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pStyle w:val="Ttulo4"/>
        <w:tabs>
          <w:tab w:val="left" w:pos="1008"/>
          <w:tab w:val="left" w:pos="1586"/>
          <w:tab w:val="left" w:pos="2694"/>
          <w:tab w:val="left" w:pos="5167"/>
          <w:tab w:val="left" w:pos="6829"/>
          <w:tab w:val="left" w:pos="7717"/>
          <w:tab w:val="left" w:pos="8791"/>
        </w:tabs>
        <w:spacing w:line="240" w:lineRule="exact"/>
        <w:ind w:left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E3D89">
        <w:rPr>
          <w:rFonts w:asciiTheme="minorHAnsi" w:hAnsiTheme="minorHAnsi"/>
          <w:color w:val="262626"/>
          <w:sz w:val="22"/>
          <w:szCs w:val="22"/>
        </w:rPr>
        <w:t>ACORDOS DA SESIÓN EXTRAORDINARIA REALIZADA POLA XUNTA DE GOBERNO LOCAL EN DATA VINTESEIS DE XANEIRO DE</w:t>
      </w:r>
      <w:r w:rsidRPr="009E3D89">
        <w:rPr>
          <w:rFonts w:asciiTheme="minorHAnsi" w:hAnsiTheme="minorHAnsi"/>
          <w:color w:val="262626"/>
          <w:spacing w:val="-6"/>
          <w:sz w:val="22"/>
          <w:szCs w:val="22"/>
        </w:rPr>
        <w:t xml:space="preserve"> </w:t>
      </w:r>
      <w:r w:rsidRPr="009E3D89">
        <w:rPr>
          <w:rFonts w:asciiTheme="minorHAnsi" w:hAnsiTheme="minorHAnsi"/>
          <w:color w:val="262626"/>
          <w:sz w:val="22"/>
          <w:szCs w:val="22"/>
        </w:rPr>
        <w:t>2016.</w:t>
      </w:r>
    </w:p>
    <w:p w:rsidR="00852583" w:rsidRPr="009E3D89" w:rsidRDefault="00852583" w:rsidP="009E3D89">
      <w:pPr>
        <w:spacing w:before="2"/>
        <w:jc w:val="both"/>
        <w:rPr>
          <w:rFonts w:asciiTheme="minorHAnsi" w:hAnsiTheme="minorHAnsi"/>
          <w:b/>
        </w:rPr>
      </w:pPr>
    </w:p>
    <w:p w:rsidR="00852583" w:rsidRPr="009E3D89" w:rsidRDefault="00852583" w:rsidP="009E3D89">
      <w:pPr>
        <w:jc w:val="both"/>
        <w:rPr>
          <w:rFonts w:asciiTheme="minorHAnsi" w:hAnsiTheme="minorHAnsi"/>
        </w:rPr>
        <w:sectPr w:rsidR="00852583" w:rsidRPr="009E3D8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830" w:h="16750"/>
          <w:pgMar w:top="1920" w:right="1300" w:bottom="1160" w:left="1240" w:header="480" w:footer="1138" w:gutter="0"/>
          <w:pgNumType w:start="1"/>
          <w:cols w:space="720"/>
        </w:sectPr>
      </w:pPr>
    </w:p>
    <w:p w:rsidR="00852583" w:rsidRPr="009E3D89" w:rsidRDefault="00213B94" w:rsidP="009E3D89">
      <w:pPr>
        <w:spacing w:before="152"/>
        <w:ind w:left="111"/>
        <w:jc w:val="both"/>
        <w:rPr>
          <w:rFonts w:asciiTheme="minorHAnsi" w:hAnsiTheme="minorHAnsi"/>
          <w:b/>
        </w:rPr>
      </w:pPr>
      <w:r w:rsidRPr="009E3D89">
        <w:rPr>
          <w:rFonts w:asciiTheme="minorHAnsi" w:hAnsiTheme="minorHAnsi"/>
          <w:b/>
          <w:color w:val="262626"/>
          <w:w w:val="105"/>
        </w:rPr>
        <w:lastRenderedPageBreak/>
        <w:t>PRESIDENTE</w:t>
      </w:r>
    </w:p>
    <w:p w:rsidR="00852583" w:rsidRPr="009E3D89" w:rsidRDefault="00213B94" w:rsidP="009E3D89">
      <w:pPr>
        <w:pStyle w:val="Ttulo5"/>
        <w:spacing w:before="13"/>
        <w:ind w:left="120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color w:val="262626"/>
          <w:sz w:val="22"/>
          <w:szCs w:val="22"/>
        </w:rPr>
        <w:t xml:space="preserve">Sr. D. Pablo Diego </w:t>
      </w:r>
      <w:proofErr w:type="gramStart"/>
      <w:r w:rsidRPr="009E3D89">
        <w:rPr>
          <w:rFonts w:asciiTheme="minorHAnsi" w:hAnsiTheme="minorHAnsi"/>
          <w:color w:val="262626"/>
          <w:sz w:val="22"/>
          <w:szCs w:val="22"/>
        </w:rPr>
        <w:t>Moreda  Gil</w:t>
      </w:r>
      <w:proofErr w:type="gramEnd"/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852583" w:rsidP="009E3D89">
      <w:pPr>
        <w:spacing w:before="10"/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ind w:left="120"/>
        <w:jc w:val="both"/>
        <w:rPr>
          <w:rFonts w:asciiTheme="minorHAnsi" w:hAnsiTheme="minorHAnsi"/>
          <w:b/>
        </w:rPr>
      </w:pPr>
      <w:r w:rsidRPr="009E3D89">
        <w:rPr>
          <w:rFonts w:asciiTheme="minorHAnsi" w:hAnsiTheme="minorHAnsi"/>
          <w:b/>
          <w:color w:val="262626"/>
          <w:w w:val="105"/>
        </w:rPr>
        <w:t>CONCELLEIROS</w:t>
      </w:r>
    </w:p>
    <w:p w:rsidR="00852583" w:rsidRPr="009E3D89" w:rsidRDefault="00213B94" w:rsidP="009E3D89">
      <w:pPr>
        <w:spacing w:before="18" w:line="261" w:lineRule="auto"/>
        <w:ind w:left="116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 xml:space="preserve">Dona Mª José Rodríguez Pérez Don </w:t>
      </w:r>
      <w:proofErr w:type="gramStart"/>
      <w:r w:rsidRPr="009E3D89">
        <w:rPr>
          <w:rFonts w:asciiTheme="minorHAnsi" w:hAnsiTheme="minorHAnsi"/>
          <w:color w:val="262626"/>
        </w:rPr>
        <w:t>Manuel  Pérez</w:t>
      </w:r>
      <w:proofErr w:type="gramEnd"/>
      <w:r w:rsidRPr="009E3D89">
        <w:rPr>
          <w:rFonts w:asciiTheme="minorHAnsi" w:hAnsiTheme="minorHAnsi"/>
          <w:color w:val="262626"/>
        </w:rPr>
        <w:t xml:space="preserve"> Riola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852583" w:rsidP="009E3D89">
      <w:pPr>
        <w:spacing w:before="4"/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spacing w:line="250" w:lineRule="exact"/>
        <w:ind w:left="120"/>
        <w:jc w:val="both"/>
        <w:rPr>
          <w:rFonts w:asciiTheme="minorHAnsi" w:hAnsiTheme="minorHAnsi"/>
          <w:b/>
        </w:rPr>
      </w:pPr>
      <w:r w:rsidRPr="009E3D89">
        <w:rPr>
          <w:rFonts w:asciiTheme="minorHAnsi" w:hAnsiTheme="minorHAnsi"/>
          <w:b/>
          <w:color w:val="262626"/>
        </w:rPr>
        <w:t>AUSENTES:</w:t>
      </w:r>
    </w:p>
    <w:p w:rsidR="00852583" w:rsidRPr="009E3D89" w:rsidRDefault="00213B94" w:rsidP="009E3D89">
      <w:pPr>
        <w:spacing w:line="250" w:lineRule="exact"/>
        <w:ind w:left="120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 xml:space="preserve">Don José </w:t>
      </w:r>
      <w:proofErr w:type="gramStart"/>
      <w:r w:rsidRPr="009E3D89">
        <w:rPr>
          <w:rFonts w:asciiTheme="minorHAnsi" w:hAnsiTheme="minorHAnsi"/>
          <w:color w:val="262626"/>
        </w:rPr>
        <w:t>Camilo  Casal</w:t>
      </w:r>
      <w:proofErr w:type="gramEnd"/>
      <w:r w:rsidRPr="009E3D89">
        <w:rPr>
          <w:rFonts w:asciiTheme="minorHAnsi" w:hAnsiTheme="minorHAnsi"/>
          <w:color w:val="262626"/>
        </w:rPr>
        <w:t xml:space="preserve">  García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852583" w:rsidP="009E3D89">
      <w:pPr>
        <w:spacing w:before="3"/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spacing w:before="1"/>
        <w:ind w:left="135"/>
        <w:jc w:val="both"/>
        <w:rPr>
          <w:rFonts w:asciiTheme="minorHAnsi" w:hAnsiTheme="minorHAnsi"/>
          <w:b/>
        </w:rPr>
      </w:pPr>
      <w:r w:rsidRPr="009E3D89">
        <w:rPr>
          <w:rFonts w:asciiTheme="minorHAnsi" w:hAnsiTheme="minorHAnsi"/>
          <w:b/>
          <w:color w:val="262626"/>
        </w:rPr>
        <w:t>SECRETARIA:</w:t>
      </w:r>
    </w:p>
    <w:p w:rsidR="00852583" w:rsidRPr="009E3D89" w:rsidRDefault="00213B94" w:rsidP="009E3D89">
      <w:pPr>
        <w:spacing w:before="22"/>
        <w:ind w:left="125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 xml:space="preserve">Dona Ana </w:t>
      </w:r>
      <w:proofErr w:type="gramStart"/>
      <w:r w:rsidRPr="009E3D89">
        <w:rPr>
          <w:rFonts w:asciiTheme="minorHAnsi" w:hAnsiTheme="minorHAnsi"/>
          <w:color w:val="262626"/>
        </w:rPr>
        <w:t>Velo  Ruiz</w:t>
      </w:r>
      <w:proofErr w:type="gramEnd"/>
    </w:p>
    <w:p w:rsidR="00852583" w:rsidRPr="009E3D89" w:rsidRDefault="00852583" w:rsidP="009E3D89">
      <w:pPr>
        <w:spacing w:before="6"/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ind w:left="125"/>
        <w:jc w:val="both"/>
        <w:rPr>
          <w:rFonts w:asciiTheme="minorHAnsi" w:hAnsiTheme="minorHAnsi"/>
          <w:b/>
        </w:rPr>
      </w:pPr>
      <w:r w:rsidRPr="009E3D89">
        <w:rPr>
          <w:rFonts w:asciiTheme="minorHAnsi" w:hAnsiTheme="minorHAnsi"/>
          <w:b/>
          <w:color w:val="262626"/>
          <w:w w:val="105"/>
        </w:rPr>
        <w:t>INTERVENTOR:</w:t>
      </w:r>
    </w:p>
    <w:p w:rsidR="00852583" w:rsidRPr="009E3D89" w:rsidRDefault="00213B94" w:rsidP="009E3D89">
      <w:pPr>
        <w:spacing w:before="22"/>
        <w:ind w:left="130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 xml:space="preserve">Don Jorge </w:t>
      </w:r>
      <w:proofErr w:type="gramStart"/>
      <w:r w:rsidRPr="009E3D89">
        <w:rPr>
          <w:rFonts w:asciiTheme="minorHAnsi" w:hAnsiTheme="minorHAnsi"/>
          <w:color w:val="262626"/>
        </w:rPr>
        <w:t>Manuel  Vidal</w:t>
      </w:r>
      <w:proofErr w:type="gramEnd"/>
      <w:r w:rsidRPr="009E3D89">
        <w:rPr>
          <w:rFonts w:asciiTheme="minorHAnsi" w:hAnsiTheme="minorHAnsi"/>
          <w:color w:val="262626"/>
          <w:spacing w:val="54"/>
        </w:rPr>
        <w:t xml:space="preserve"> </w:t>
      </w:r>
      <w:r w:rsidRPr="009E3D89">
        <w:rPr>
          <w:rFonts w:asciiTheme="minorHAnsi" w:hAnsiTheme="minorHAnsi"/>
          <w:color w:val="262626"/>
        </w:rPr>
        <w:t>Zapatero</w:t>
      </w:r>
    </w:p>
    <w:p w:rsidR="00852583" w:rsidRPr="009E3D89" w:rsidRDefault="00213B94" w:rsidP="009E3D89">
      <w:pPr>
        <w:spacing w:before="71" w:line="259" w:lineRule="auto"/>
        <w:ind w:left="116" w:hanging="5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</w:rPr>
        <w:br w:type="column"/>
      </w:r>
      <w:r w:rsidRPr="009E3D89">
        <w:rPr>
          <w:rFonts w:asciiTheme="minorHAnsi" w:hAnsiTheme="minorHAnsi"/>
          <w:color w:val="262626"/>
        </w:rPr>
        <w:lastRenderedPageBreak/>
        <w:t xml:space="preserve">No salón de sesións da Casa Consistorial  do  Concello de Cedeira, ás nove horas e cincuenta e cinco minutos do día vinteseis de xaneiro de dous  mil dezaseis, reúnese a Xunta de Gobemo Local co obxecto de realizar, en  primeira  convocatoria, sesión ordinaria baixo a presidencia do Sr. Alcalde-Presidente, e coa asistencia dos Sres./Sras. </w:t>
      </w:r>
      <w:proofErr w:type="gramStart"/>
      <w:r w:rsidRPr="009E3D89">
        <w:rPr>
          <w:rFonts w:asciiTheme="minorHAnsi" w:hAnsiTheme="minorHAnsi"/>
          <w:color w:val="262626"/>
        </w:rPr>
        <w:t>concelleiros/as</w:t>
      </w:r>
      <w:proofErr w:type="gramEnd"/>
      <w:r w:rsidRPr="009E3D89">
        <w:rPr>
          <w:rFonts w:asciiTheme="minorHAnsi" w:hAnsiTheme="minorHAnsi"/>
          <w:color w:val="262626"/>
        </w:rPr>
        <w:t xml:space="preserve"> que se </w:t>
      </w:r>
      <w:r w:rsidRPr="009E3D89">
        <w:rPr>
          <w:rFonts w:asciiTheme="minorHAnsi" w:hAnsiTheme="minorHAnsi"/>
          <w:color w:val="383838"/>
        </w:rPr>
        <w:t xml:space="preserve">relacionan </w:t>
      </w:r>
      <w:r w:rsidRPr="009E3D89">
        <w:rPr>
          <w:rFonts w:asciiTheme="minorHAnsi" w:hAnsiTheme="minorHAnsi"/>
          <w:color w:val="262626"/>
        </w:rPr>
        <w:t>á marxe, actuando como Secretario o titular da Corporación dona Ana Velo Ruiz, que dá fe do acto.</w:t>
      </w:r>
    </w:p>
    <w:p w:rsidR="00852583" w:rsidRPr="009E3D89" w:rsidRDefault="00852583" w:rsidP="009E3D89">
      <w:pPr>
        <w:spacing w:before="2"/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spacing w:line="256" w:lineRule="auto"/>
        <w:ind w:left="130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A Presidencia, tras comprobar nos termos expostos que  se dá o quórum  legalmente  esixido  polo</w:t>
      </w:r>
      <w:r w:rsidRPr="009E3D89">
        <w:rPr>
          <w:rFonts w:asciiTheme="minorHAnsi" w:hAnsiTheme="minorHAnsi"/>
          <w:color w:val="262626"/>
          <w:spacing w:val="52"/>
        </w:rPr>
        <w:t xml:space="preserve"> </w:t>
      </w:r>
      <w:r w:rsidRPr="009E3D89">
        <w:rPr>
          <w:rFonts w:asciiTheme="minorHAnsi" w:hAnsiTheme="minorHAnsi"/>
          <w:color w:val="262626"/>
        </w:rPr>
        <w:t>artigo</w:t>
      </w:r>
      <w:r w:rsidRPr="009E3D89">
        <w:rPr>
          <w:rFonts w:asciiTheme="minorHAnsi" w:hAnsiTheme="minorHAnsi"/>
        </w:rPr>
        <w:t xml:space="preserve"> </w:t>
      </w:r>
      <w:r w:rsidRPr="009E3D89">
        <w:rPr>
          <w:rFonts w:asciiTheme="minorHAnsi" w:hAnsiTheme="minorHAnsi"/>
          <w:color w:val="262626"/>
        </w:rPr>
        <w:t xml:space="preserve">113 do Regulamento de  organización, funcionamento e réxime xurídico das  entidades locais, aprobado  por Real decreto  2568/1986,  para  a </w:t>
      </w:r>
      <w:r w:rsidRPr="009E3D89">
        <w:rPr>
          <w:rFonts w:asciiTheme="minorHAnsi" w:hAnsiTheme="minorHAnsi"/>
          <w:color w:val="383838"/>
        </w:rPr>
        <w:t xml:space="preserve">válida </w:t>
      </w:r>
      <w:r w:rsidRPr="009E3D89">
        <w:rPr>
          <w:rFonts w:asciiTheme="minorHAnsi" w:hAnsiTheme="minorHAnsi"/>
          <w:color w:val="262626"/>
        </w:rPr>
        <w:t>realización das sesións da  Xunta  de Gobemo Local, declara aberta esta, pasándose ó estudio e exame dos asuntos incluídos  na  orde  do día da</w:t>
      </w:r>
      <w:r w:rsidRPr="009E3D89">
        <w:rPr>
          <w:rFonts w:asciiTheme="minorHAnsi" w:hAnsiTheme="minorHAnsi"/>
          <w:color w:val="262626"/>
          <w:spacing w:val="36"/>
        </w:rPr>
        <w:t xml:space="preserve"> </w:t>
      </w:r>
      <w:proofErr w:type="gramStart"/>
      <w:r w:rsidRPr="009E3D89">
        <w:rPr>
          <w:rFonts w:asciiTheme="minorHAnsi" w:hAnsiTheme="minorHAnsi"/>
          <w:color w:val="262626"/>
        </w:rPr>
        <w:t>convocatoria</w:t>
      </w:r>
      <w:proofErr w:type="gramEnd"/>
      <w:r w:rsidRPr="009E3D89">
        <w:rPr>
          <w:rFonts w:asciiTheme="minorHAnsi" w:hAnsiTheme="minorHAnsi"/>
          <w:color w:val="262626"/>
        </w:rPr>
        <w:t>.</w:t>
      </w:r>
    </w:p>
    <w:p w:rsidR="00852583" w:rsidRPr="009E3D89" w:rsidRDefault="00852583" w:rsidP="009E3D89">
      <w:pPr>
        <w:spacing w:line="259" w:lineRule="auto"/>
        <w:jc w:val="both"/>
        <w:rPr>
          <w:rFonts w:asciiTheme="minorHAnsi" w:hAnsiTheme="minorHAnsi"/>
        </w:rPr>
        <w:sectPr w:rsidR="00852583" w:rsidRPr="009E3D89">
          <w:type w:val="continuous"/>
          <w:pgSz w:w="11830" w:h="16750"/>
          <w:pgMar w:top="1920" w:right="1300" w:bottom="1160" w:left="1240" w:header="720" w:footer="720" w:gutter="0"/>
          <w:cols w:num="2" w:space="720" w:equalWidth="0">
            <w:col w:w="3399" w:space="407"/>
            <w:col w:w="5484"/>
          </w:cols>
        </w:sectPr>
      </w:pPr>
    </w:p>
    <w:p w:rsidR="00852583" w:rsidRPr="009E3D89" w:rsidRDefault="009E3D89" w:rsidP="00E50DB5">
      <w:pPr>
        <w:pStyle w:val="Prrafodelista"/>
        <w:tabs>
          <w:tab w:val="left" w:pos="1290"/>
          <w:tab w:val="left" w:pos="5186"/>
          <w:tab w:val="left" w:pos="6418"/>
        </w:tabs>
        <w:ind w:left="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color w:val="262626"/>
        </w:rPr>
        <w:lastRenderedPageBreak/>
        <w:t>1.-</w:t>
      </w:r>
      <w:proofErr w:type="gramEnd"/>
      <w:r>
        <w:rPr>
          <w:rFonts w:asciiTheme="minorHAnsi" w:hAnsiTheme="minorHAnsi"/>
          <w:b/>
          <w:color w:val="262626"/>
        </w:rPr>
        <w:t xml:space="preserve"> </w:t>
      </w:r>
      <w:r w:rsidR="00213B94" w:rsidRPr="009E3D89">
        <w:rPr>
          <w:rFonts w:asciiTheme="minorHAnsi" w:hAnsiTheme="minorHAnsi"/>
          <w:b/>
          <w:color w:val="262626"/>
        </w:rPr>
        <w:t>DAR CONTA DAS COMUNICACIÓN PREVIAS DE OBRAS MENORES</w:t>
      </w:r>
      <w:r w:rsidR="00213B94" w:rsidRPr="009E3D89">
        <w:rPr>
          <w:rFonts w:asciiTheme="minorHAnsi" w:hAnsiTheme="minorHAnsi"/>
          <w:b/>
          <w:color w:val="262626"/>
          <w:w w:val="101"/>
        </w:rPr>
        <w:t xml:space="preserve"> </w:t>
      </w:r>
      <w:r w:rsidR="00213B94" w:rsidRPr="009E3D89">
        <w:rPr>
          <w:rFonts w:asciiTheme="minorHAnsi" w:hAnsiTheme="minorHAnsi"/>
          <w:b/>
          <w:color w:val="262626"/>
        </w:rPr>
        <w:t>TRAMITADAS</w:t>
      </w:r>
    </w:p>
    <w:p w:rsidR="00852583" w:rsidRPr="009E3D89" w:rsidRDefault="00852583" w:rsidP="00E50DB5">
      <w:pPr>
        <w:jc w:val="both"/>
        <w:rPr>
          <w:rFonts w:asciiTheme="minorHAnsi" w:hAnsiTheme="minorHAnsi"/>
          <w:b/>
        </w:rPr>
      </w:pPr>
    </w:p>
    <w:p w:rsidR="00852583" w:rsidRPr="009E3D89" w:rsidRDefault="00213B94" w:rsidP="00E50DB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 xml:space="preserve">Dase conta á Xunta de Gobemo Local das comunicacións previas de obras menores tramitadas dende </w:t>
      </w:r>
      <w:proofErr w:type="gramStart"/>
      <w:r w:rsidRPr="009E3D89">
        <w:rPr>
          <w:rFonts w:asciiTheme="minorHAnsi" w:hAnsiTheme="minorHAnsi"/>
          <w:color w:val="262626"/>
        </w:rPr>
        <w:t>a</w:t>
      </w:r>
      <w:proofErr w:type="gramEnd"/>
      <w:r w:rsidRPr="009E3D89">
        <w:rPr>
          <w:rFonts w:asciiTheme="minorHAnsi" w:hAnsiTheme="minorHAnsi"/>
          <w:color w:val="262626"/>
        </w:rPr>
        <w:t xml:space="preserve"> última sesión da</w:t>
      </w:r>
      <w:r w:rsidRPr="009E3D89">
        <w:rPr>
          <w:rFonts w:asciiTheme="minorHAnsi" w:hAnsiTheme="minorHAnsi"/>
          <w:color w:val="262626"/>
          <w:spacing w:val="-9"/>
        </w:rPr>
        <w:t xml:space="preserve"> </w:t>
      </w:r>
      <w:r w:rsidRPr="009E3D89">
        <w:rPr>
          <w:rFonts w:asciiTheme="minorHAnsi" w:hAnsiTheme="minorHAnsi"/>
          <w:color w:val="262626"/>
        </w:rPr>
        <w:t>mesma:</w:t>
      </w:r>
    </w:p>
    <w:p w:rsidR="00852583" w:rsidRPr="009E3D89" w:rsidRDefault="00852583" w:rsidP="00E50DB5">
      <w:pPr>
        <w:jc w:val="both"/>
        <w:rPr>
          <w:rFonts w:asciiTheme="minorHAnsi" w:hAnsiTheme="minorHAnsi"/>
        </w:rPr>
      </w:pPr>
    </w:p>
    <w:p w:rsidR="00852583" w:rsidRPr="009E3D89" w:rsidRDefault="00213B94" w:rsidP="00E50DB5">
      <w:pPr>
        <w:jc w:val="both"/>
        <w:rPr>
          <w:rFonts w:asciiTheme="minorHAnsi" w:hAnsiTheme="minorHAnsi"/>
        </w:rPr>
      </w:pPr>
      <w:proofErr w:type="gramStart"/>
      <w:r w:rsidRPr="009E3D89">
        <w:rPr>
          <w:rFonts w:asciiTheme="minorHAnsi" w:hAnsiTheme="minorHAnsi"/>
          <w:color w:val="262626"/>
          <w:w w:val="105"/>
        </w:rPr>
        <w:t>1.-</w:t>
      </w:r>
      <w:proofErr w:type="gramEnd"/>
      <w:r w:rsidRPr="009E3D89">
        <w:rPr>
          <w:rFonts w:asciiTheme="minorHAnsi" w:hAnsiTheme="minorHAnsi"/>
          <w:color w:val="262626"/>
          <w:w w:val="105"/>
        </w:rPr>
        <w:t xml:space="preserve"> 2015/U026/000039: Reparación de ventanais</w:t>
      </w:r>
    </w:p>
    <w:p w:rsidR="00852583" w:rsidRPr="009E3D89" w:rsidRDefault="00852583" w:rsidP="00E50DB5">
      <w:pPr>
        <w:jc w:val="both"/>
        <w:rPr>
          <w:rFonts w:asciiTheme="minorHAnsi" w:hAnsiTheme="minorHAnsi"/>
        </w:rPr>
      </w:pPr>
    </w:p>
    <w:p w:rsidR="00852583" w:rsidRPr="009E3D89" w:rsidRDefault="00213B94" w:rsidP="00E50DB5">
      <w:pPr>
        <w:jc w:val="both"/>
        <w:rPr>
          <w:rFonts w:asciiTheme="minorHAnsi" w:hAnsiTheme="minorHAnsi"/>
        </w:rPr>
      </w:pPr>
      <w:proofErr w:type="gramStart"/>
      <w:r w:rsidRPr="009E3D89">
        <w:rPr>
          <w:rFonts w:asciiTheme="minorHAnsi" w:hAnsiTheme="minorHAnsi"/>
          <w:color w:val="262626"/>
        </w:rPr>
        <w:t>2.-</w:t>
      </w:r>
      <w:proofErr w:type="gramEnd"/>
      <w:r w:rsidRPr="009E3D89">
        <w:rPr>
          <w:rFonts w:asciiTheme="minorHAnsi" w:hAnsiTheme="minorHAnsi"/>
          <w:color w:val="262626"/>
        </w:rPr>
        <w:t xml:space="preserve"> 2015/U026/000044:  Substitución de cociña e retirada  de azulexo</w:t>
      </w:r>
    </w:p>
    <w:p w:rsidR="00852583" w:rsidRPr="009E3D89" w:rsidRDefault="00852583" w:rsidP="00E50DB5">
      <w:pPr>
        <w:jc w:val="both"/>
        <w:rPr>
          <w:rFonts w:asciiTheme="minorHAnsi" w:hAnsiTheme="minorHAnsi"/>
        </w:rPr>
      </w:pPr>
    </w:p>
    <w:p w:rsidR="00852583" w:rsidRPr="009E3D89" w:rsidRDefault="00213B94" w:rsidP="00E50DB5">
      <w:pPr>
        <w:jc w:val="both"/>
        <w:rPr>
          <w:rFonts w:asciiTheme="minorHAnsi" w:hAnsiTheme="minorHAnsi"/>
          <w:color w:val="262626"/>
        </w:rPr>
      </w:pPr>
      <w:proofErr w:type="gramStart"/>
      <w:r w:rsidRPr="009E3D89">
        <w:rPr>
          <w:rFonts w:asciiTheme="minorHAnsi" w:hAnsiTheme="minorHAnsi"/>
          <w:color w:val="262626"/>
        </w:rPr>
        <w:t>3.-</w:t>
      </w:r>
      <w:proofErr w:type="gramEnd"/>
      <w:r w:rsidRPr="009E3D89">
        <w:rPr>
          <w:rFonts w:asciiTheme="minorHAnsi" w:hAnsiTheme="minorHAnsi"/>
          <w:color w:val="262626"/>
        </w:rPr>
        <w:t xml:space="preserve"> 2015/U026/000045: Restauración de alpendre  A Xunta  de Gobemo  Local  dase por</w:t>
      </w:r>
      <w:r w:rsidRPr="009E3D89">
        <w:rPr>
          <w:rFonts w:asciiTheme="minorHAnsi" w:hAnsiTheme="minorHAnsi"/>
          <w:color w:val="262626"/>
          <w:spacing w:val="-6"/>
        </w:rPr>
        <w:t xml:space="preserve"> </w:t>
      </w:r>
      <w:r w:rsidRPr="009E3D89">
        <w:rPr>
          <w:rFonts w:asciiTheme="minorHAnsi" w:hAnsiTheme="minorHAnsi"/>
          <w:color w:val="262626"/>
        </w:rPr>
        <w:t>enterada</w:t>
      </w:r>
    </w:p>
    <w:p w:rsidR="00213B94" w:rsidRPr="009E3D89" w:rsidRDefault="00213B94" w:rsidP="00E50DB5">
      <w:pPr>
        <w:jc w:val="both"/>
        <w:rPr>
          <w:rFonts w:asciiTheme="minorHAnsi" w:hAnsiTheme="minorHAnsi"/>
        </w:rPr>
      </w:pPr>
    </w:p>
    <w:p w:rsidR="00852583" w:rsidRPr="009E3D89" w:rsidRDefault="00213B94" w:rsidP="00E50DB5">
      <w:pPr>
        <w:jc w:val="both"/>
        <w:rPr>
          <w:rFonts w:asciiTheme="minorHAnsi" w:hAnsiTheme="minorHAnsi"/>
          <w:b/>
        </w:rPr>
      </w:pPr>
      <w:proofErr w:type="gramStart"/>
      <w:r w:rsidRPr="009E3D89">
        <w:rPr>
          <w:rFonts w:asciiTheme="minorHAnsi" w:hAnsiTheme="minorHAnsi"/>
          <w:b/>
          <w:color w:val="262626"/>
        </w:rPr>
        <w:t>2.-</w:t>
      </w:r>
      <w:proofErr w:type="gramEnd"/>
      <w:r w:rsidRPr="009E3D89">
        <w:rPr>
          <w:rFonts w:asciiTheme="minorHAnsi" w:hAnsiTheme="minorHAnsi"/>
          <w:b/>
          <w:color w:val="262626"/>
        </w:rPr>
        <w:t xml:space="preserve"> APROBACIÓN  DE  FACTURAS</w:t>
      </w:r>
    </w:p>
    <w:p w:rsidR="00852583" w:rsidRPr="009E3D89" w:rsidRDefault="00852583" w:rsidP="00E50DB5">
      <w:pPr>
        <w:jc w:val="both"/>
        <w:rPr>
          <w:rFonts w:asciiTheme="minorHAnsi" w:hAnsiTheme="minorHAnsi"/>
        </w:rPr>
      </w:pPr>
    </w:p>
    <w:p w:rsidR="00852583" w:rsidRPr="009E3D89" w:rsidRDefault="00213B94" w:rsidP="00E50DB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Acordos adoptados</w:t>
      </w:r>
    </w:p>
    <w:p w:rsidR="00852583" w:rsidRPr="009E3D89" w:rsidRDefault="00852583" w:rsidP="00E50DB5">
      <w:pPr>
        <w:jc w:val="both"/>
        <w:rPr>
          <w:rFonts w:asciiTheme="minorHAnsi" w:hAnsiTheme="minorHAnsi"/>
        </w:rPr>
      </w:pPr>
    </w:p>
    <w:p w:rsidR="00852583" w:rsidRPr="009E3D89" w:rsidRDefault="00213B94" w:rsidP="00E50DB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 xml:space="preserve">Autorizar e dispoñer os gastos que se relacionan de seguido, e recoñecer e liquidar as abrigas correspondentes, xuntando nun so acto as tres fases de execución do </w:t>
      </w:r>
      <w:proofErr w:type="gramStart"/>
      <w:r w:rsidRPr="009E3D89">
        <w:rPr>
          <w:rFonts w:asciiTheme="minorHAnsi" w:hAnsiTheme="minorHAnsi"/>
          <w:color w:val="262626"/>
        </w:rPr>
        <w:t>gasto  a</w:t>
      </w:r>
      <w:proofErr w:type="gramEnd"/>
      <w:r w:rsidRPr="009E3D89">
        <w:rPr>
          <w:rFonts w:asciiTheme="minorHAnsi" w:hAnsiTheme="minorHAnsi"/>
          <w:color w:val="262626"/>
        </w:rPr>
        <w:t xml:space="preserve"> que se refire  o  artigo 67.1.b) do Real Decreto 500/1990, de 20 de abril, prestar aprobación ás facturas e os xustificantes que se citan, ordear o pago e que pola Tesourería Municipal se proceda o seu pagamento  e contabilización  con cargo  ás partidas  orzamentarias  que se</w:t>
      </w:r>
      <w:r w:rsidRPr="009E3D89">
        <w:rPr>
          <w:rFonts w:asciiTheme="minorHAnsi" w:hAnsiTheme="minorHAnsi"/>
          <w:color w:val="262626"/>
          <w:spacing w:val="3"/>
        </w:rPr>
        <w:t xml:space="preserve"> </w:t>
      </w:r>
      <w:r w:rsidRPr="009E3D89">
        <w:rPr>
          <w:rFonts w:asciiTheme="minorHAnsi" w:hAnsiTheme="minorHAnsi"/>
          <w:color w:val="262626"/>
        </w:rPr>
        <w:t>indican.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64676B"/>
          <w:left w:val="single" w:sz="8" w:space="0" w:color="64676B"/>
          <w:bottom w:val="single" w:sz="8" w:space="0" w:color="64676B"/>
          <w:right w:val="single" w:sz="8" w:space="0" w:color="64676B"/>
          <w:insideH w:val="single" w:sz="8" w:space="0" w:color="64676B"/>
          <w:insideV w:val="single" w:sz="8" w:space="0" w:color="64676B"/>
        </w:tblBorders>
        <w:tblLook w:val="01E0" w:firstRow="1" w:lastRow="1" w:firstColumn="1" w:lastColumn="1" w:noHBand="0" w:noVBand="0"/>
      </w:tblPr>
      <w:tblGrid>
        <w:gridCol w:w="1237"/>
        <w:gridCol w:w="1227"/>
        <w:gridCol w:w="3774"/>
        <w:gridCol w:w="794"/>
        <w:gridCol w:w="969"/>
        <w:gridCol w:w="1055"/>
      </w:tblGrid>
      <w:tr w:rsidR="00E305E6" w:rsidRPr="009E3D89" w:rsidTr="00E305E6">
        <w:trPr>
          <w:trHeight w:hRule="exact" w:val="451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</w:rPr>
              <w:t>Nº DE REX.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259" w:hanging="3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95"/>
              </w:rPr>
              <w:t xml:space="preserve">DATA </w:t>
            </w:r>
            <w:r w:rsidRPr="009E3D89">
              <w:rPr>
                <w:rFonts w:asciiTheme="minorHAnsi" w:hAnsiTheme="minorHAnsi"/>
                <w:color w:val="262626"/>
              </w:rPr>
              <w:t>FRA.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33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TEXTO EXPLICATIVO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148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10"/>
              </w:rPr>
              <w:t>PRG.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25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EC.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230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TOTAL</w:t>
            </w:r>
          </w:p>
        </w:tc>
      </w:tr>
      <w:tr w:rsidR="00E305E6" w:rsidRPr="009E3D89" w:rsidTr="00E305E6">
        <w:trPr>
          <w:trHeight w:hRule="exact" w:val="1160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</w:rPr>
              <w:t>F/2016/19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31/12/2015</w:t>
            </w:r>
          </w:p>
        </w:tc>
        <w:tc>
          <w:tcPr>
            <w:tcW w:w="0" w:type="auto"/>
          </w:tcPr>
          <w:p w:rsidR="00E305E6" w:rsidRPr="009E3D89" w:rsidRDefault="0049150B" w:rsidP="009E3D89">
            <w:pPr>
              <w:pStyle w:val="TableParagraph"/>
              <w:ind w:left="57" w:firstLine="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62626"/>
              </w:rPr>
              <w:t>CARTA</w:t>
            </w:r>
            <w:r w:rsidR="00E305E6" w:rsidRPr="009E3D89">
              <w:rPr>
                <w:rFonts w:asciiTheme="minorHAnsi" w:hAnsiTheme="minorHAnsi"/>
                <w:color w:val="262626"/>
              </w:rPr>
              <w:t xml:space="preserve"> O - 50 GR FRANCIA (  01 EXENTO ) </w:t>
            </w:r>
            <w:r w:rsidR="00E305E6" w:rsidRPr="009E3D89">
              <w:rPr>
                <w:rFonts w:asciiTheme="minorHAnsi" w:hAnsiTheme="minorHAnsi"/>
                <w:i/>
                <w:color w:val="262626"/>
              </w:rPr>
              <w:t xml:space="preserve">I </w:t>
            </w:r>
            <w:r>
              <w:rPr>
                <w:rFonts w:asciiTheme="minorHAnsi" w:hAnsiTheme="minorHAnsi"/>
                <w:color w:val="262626"/>
              </w:rPr>
              <w:t>CARTA</w:t>
            </w:r>
            <w:r w:rsidR="00E305E6" w:rsidRPr="009E3D89">
              <w:rPr>
                <w:rFonts w:asciiTheme="minorHAnsi" w:hAnsiTheme="minorHAnsi"/>
                <w:color w:val="262626"/>
              </w:rPr>
              <w:t xml:space="preserve"> O - 20 GR N  ZONA2  RESTO ( 01 EXENTO ) </w:t>
            </w:r>
            <w:r w:rsidR="00E305E6" w:rsidRPr="009E3D89">
              <w:rPr>
                <w:rFonts w:asciiTheme="minorHAnsi" w:hAnsiTheme="minorHAnsi"/>
                <w:i/>
                <w:color w:val="262626"/>
              </w:rPr>
              <w:t xml:space="preserve">I </w:t>
            </w:r>
            <w:r w:rsidR="00E305E6" w:rsidRPr="009E3D89">
              <w:rPr>
                <w:rFonts w:asciiTheme="minorHAnsi" w:hAnsiTheme="minorHAnsi"/>
                <w:color w:val="262626"/>
              </w:rPr>
              <w:t>CARTA(N) O - 20 GR N  Dl</w:t>
            </w:r>
            <w:r w:rsidR="00E305E6" w:rsidRPr="009E3D89">
              <w:rPr>
                <w:rFonts w:asciiTheme="minorHAnsi" w:hAnsiTheme="minorHAnsi"/>
                <w:color w:val="262626"/>
                <w:spacing w:val="2"/>
              </w:rPr>
              <w:t xml:space="preserve"> </w:t>
            </w:r>
            <w:r w:rsidR="00E305E6" w:rsidRPr="009E3D89">
              <w:rPr>
                <w:rFonts w:asciiTheme="minorHAnsi" w:hAnsiTheme="minorHAnsi"/>
                <w:color w:val="262626"/>
              </w:rPr>
              <w:t>(GRAN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920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22201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833,70 €</w:t>
            </w:r>
          </w:p>
        </w:tc>
      </w:tr>
      <w:tr w:rsidR="00E305E6" w:rsidRPr="009E3D89" w:rsidTr="00E305E6">
        <w:trPr>
          <w:trHeight w:hRule="exact" w:val="1134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F/2016/20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31/12/2015</w:t>
            </w:r>
          </w:p>
        </w:tc>
        <w:tc>
          <w:tcPr>
            <w:tcW w:w="0" w:type="auto"/>
          </w:tcPr>
          <w:p w:rsidR="00E305E6" w:rsidRPr="009E3D89" w:rsidRDefault="00E305E6" w:rsidP="00E305E6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TRATAMENTO RU MES DECEMBRO 2015 ( AYUNTAMIENTO DE CEDEIRA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1623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22799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14.822,46 €</w:t>
            </w:r>
          </w:p>
        </w:tc>
      </w:tr>
      <w:tr w:rsidR="00E305E6" w:rsidRPr="009E3D89" w:rsidTr="00E305E6">
        <w:trPr>
          <w:trHeight w:hRule="exact" w:val="1263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F/2016/73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9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15/12/2015</w:t>
            </w:r>
          </w:p>
        </w:tc>
        <w:tc>
          <w:tcPr>
            <w:tcW w:w="0" w:type="auto"/>
          </w:tcPr>
          <w:p w:rsidR="00E305E6" w:rsidRPr="009E3D89" w:rsidRDefault="00E305E6" w:rsidP="00E305E6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proofErr w:type="gramStart"/>
            <w:r w:rsidRPr="009E3D89">
              <w:rPr>
                <w:rFonts w:asciiTheme="minorHAnsi" w:hAnsiTheme="minorHAnsi"/>
                <w:color w:val="262626"/>
              </w:rPr>
              <w:t>ACCIDENTES  COLECTIVOS</w:t>
            </w:r>
            <w:proofErr w:type="gramEnd"/>
            <w:r w:rsidRPr="009E3D89">
              <w:rPr>
                <w:rFonts w:asciiTheme="minorHAnsi" w:hAnsiTheme="minorHAnsi"/>
                <w:color w:val="262626"/>
              </w:rPr>
              <w:t>!</w:t>
            </w:r>
            <w:r>
              <w:rPr>
                <w:rFonts w:asciiTheme="minorHAnsi" w:hAnsiTheme="minorHAnsi"/>
              </w:rPr>
              <w:t xml:space="preserve"> </w:t>
            </w:r>
            <w:r w:rsidRPr="009E3D89">
              <w:rPr>
                <w:rFonts w:asciiTheme="minorHAnsi" w:hAnsiTheme="minorHAnsi"/>
                <w:color w:val="262626"/>
              </w:rPr>
              <w:t xml:space="preserve">POLIZA" :0556080 l 2228211"RECIB </w:t>
            </w:r>
            <w:r w:rsidRPr="009E3D89">
              <w:rPr>
                <w:rFonts w:asciiTheme="minorHAnsi" w:hAnsiTheme="minorHAnsi"/>
                <w:color w:val="262626"/>
                <w:w w:val="105"/>
              </w:rPr>
              <w:t>0":64512889lll"RIESGO":</w:t>
            </w:r>
            <w:r>
              <w:rPr>
                <w:rFonts w:asciiTheme="minorHAnsi" w:hAnsiTheme="minorHAnsi"/>
              </w:rPr>
              <w:t xml:space="preserve"> </w:t>
            </w:r>
            <w:r w:rsidRPr="009E3D89">
              <w:rPr>
                <w:rFonts w:asciiTheme="minorHAnsi" w:hAnsiTheme="minorHAnsi"/>
                <w:color w:val="262626"/>
              </w:rPr>
              <w:t>OO I SUMAS GRUPOS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920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</w:rPr>
              <w:t>16205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1.688,50 €</w:t>
            </w:r>
          </w:p>
        </w:tc>
      </w:tr>
      <w:tr w:rsidR="00E305E6" w:rsidRPr="009E3D89" w:rsidTr="00E305E6">
        <w:trPr>
          <w:trHeight w:hRule="exact" w:val="1142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</w:rPr>
              <w:t>F/2016/74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9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11/01/2016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76" w:hanging="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</w:rPr>
              <w:t>AUTOMOVILESll"POLIZA":00072 51000770ll"RECIB0":6985 l 7748II" MATRICULA/BASTIDOR":73031 KPll"RIESGO:  YAMAHA  XT 660 R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920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22403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92,82 €</w:t>
            </w:r>
          </w:p>
        </w:tc>
      </w:tr>
      <w:tr w:rsidR="00E305E6" w:rsidRPr="009E3D89" w:rsidTr="00E305E6">
        <w:trPr>
          <w:trHeight w:hRule="exact" w:val="1114"/>
        </w:trPr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</w:rPr>
              <w:t>F/2016/140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07/01/2016</w:t>
            </w:r>
          </w:p>
        </w:tc>
        <w:tc>
          <w:tcPr>
            <w:tcW w:w="0" w:type="auto"/>
          </w:tcPr>
          <w:p w:rsidR="00E305E6" w:rsidRPr="009E3D89" w:rsidRDefault="00E305E6" w:rsidP="00E305E6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FRA  1 63 ROSCONES CON CAJA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334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22710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567,00 €</w:t>
            </w:r>
          </w:p>
        </w:tc>
      </w:tr>
      <w:tr w:rsidR="00E305E6" w:rsidRPr="009E3D89" w:rsidTr="00D21EF8">
        <w:trPr>
          <w:trHeight w:hRule="exact" w:val="1144"/>
        </w:trPr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F/2016/141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5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05/01/2016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tabs>
                <w:tab w:val="left" w:pos="1459"/>
                <w:tab w:val="left" w:pos="2342"/>
              </w:tabs>
              <w:ind w:left="67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FRA 03/2015 SERVIR 500 CHOCOLATES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</w:rPr>
              <w:t>334</w:t>
            </w:r>
            <w:r w:rsidRPr="00E305E6">
              <w:rPr>
                <w:rFonts w:asciiTheme="minorHAnsi" w:hAnsiTheme="minorHAnsi"/>
                <w:w w:val="85"/>
              </w:rPr>
              <w:t>1</w:t>
            </w:r>
          </w:p>
        </w:tc>
        <w:tc>
          <w:tcPr>
            <w:tcW w:w="969" w:type="dxa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22710</w:t>
            </w:r>
          </w:p>
        </w:tc>
        <w:tc>
          <w:tcPr>
            <w:tcW w:w="1055" w:type="dxa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</w:rPr>
              <w:t>500,00 E</w:t>
            </w:r>
          </w:p>
        </w:tc>
      </w:tr>
      <w:tr w:rsidR="00E305E6" w:rsidRPr="009E3D89" w:rsidTr="00D21EF8">
        <w:trPr>
          <w:trHeight w:hRule="exact" w:val="1094"/>
        </w:trPr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F/2016/142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11/01/2016</w:t>
            </w:r>
          </w:p>
        </w:tc>
        <w:tc>
          <w:tcPr>
            <w:tcW w:w="0" w:type="auto"/>
          </w:tcPr>
          <w:p w:rsidR="00E305E6" w:rsidRPr="009E3D89" w:rsidRDefault="00E305E6" w:rsidP="00E305E6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</w:rPr>
              <w:t>FRA 8 LECTOR DE TARJETAS FLASH  COOLBOX  Y  DNIE USB</w:t>
            </w:r>
          </w:p>
        </w:tc>
        <w:tc>
          <w:tcPr>
            <w:tcW w:w="0" w:type="auto"/>
          </w:tcPr>
          <w:p w:rsidR="00E305E6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920</w:t>
            </w:r>
          </w:p>
        </w:tc>
        <w:tc>
          <w:tcPr>
            <w:tcW w:w="969" w:type="dxa"/>
          </w:tcPr>
          <w:p w:rsidR="00E305E6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22002</w:t>
            </w:r>
          </w:p>
        </w:tc>
        <w:tc>
          <w:tcPr>
            <w:tcW w:w="1055" w:type="dxa"/>
          </w:tcPr>
          <w:p w:rsidR="00E305E6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</w:rPr>
              <w:t>13,60 €</w:t>
            </w:r>
          </w:p>
        </w:tc>
      </w:tr>
      <w:tr w:rsidR="00E305E6" w:rsidRPr="009E3D89" w:rsidTr="00E305E6">
        <w:trPr>
          <w:trHeight w:hRule="exact" w:val="1202"/>
        </w:trPr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F/2016/143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E305E6">
            <w:pPr>
              <w:pStyle w:val="TableParagraph"/>
              <w:ind w:left="5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07/01/2016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67" w:hanging="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FRA 710431 SUSCRIPCION "INVESTIGACION Y CIENCIA" 03-16/02-17</w:t>
            </w:r>
          </w:p>
        </w:tc>
        <w:tc>
          <w:tcPr>
            <w:tcW w:w="0" w:type="auto"/>
          </w:tcPr>
          <w:p w:rsidR="00E305E6" w:rsidRDefault="00E305E6" w:rsidP="00E305E6">
            <w:pPr>
              <w:pStyle w:val="TableParagraph"/>
              <w:jc w:val="both"/>
              <w:rPr>
                <w:rFonts w:asciiTheme="minorHAnsi" w:hAnsiTheme="minorHAnsi"/>
                <w:color w:val="2F2F2F"/>
                <w:w w:val="105"/>
              </w:rPr>
            </w:pPr>
          </w:p>
          <w:p w:rsidR="00E305E6" w:rsidRDefault="00E305E6" w:rsidP="00E305E6">
            <w:pPr>
              <w:pStyle w:val="TableParagraph"/>
              <w:jc w:val="both"/>
              <w:rPr>
                <w:rFonts w:asciiTheme="minorHAnsi" w:hAnsiTheme="minorHAnsi"/>
                <w:color w:val="2F2F2F"/>
                <w:w w:val="105"/>
              </w:rPr>
            </w:pPr>
          </w:p>
          <w:p w:rsidR="00E305E6" w:rsidRDefault="00E305E6" w:rsidP="00E305E6">
            <w:pPr>
              <w:pStyle w:val="TableParagraph"/>
              <w:jc w:val="both"/>
              <w:rPr>
                <w:rFonts w:asciiTheme="minorHAnsi" w:hAnsiTheme="minorHAnsi"/>
                <w:color w:val="2F2F2F"/>
                <w:w w:val="105"/>
              </w:rPr>
            </w:pPr>
          </w:p>
          <w:p w:rsidR="00E305E6" w:rsidRPr="009E3D89" w:rsidRDefault="00E305E6" w:rsidP="00E305E6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3321</w:t>
            </w:r>
          </w:p>
        </w:tc>
        <w:tc>
          <w:tcPr>
            <w:tcW w:w="0" w:type="auto"/>
          </w:tcPr>
          <w:p w:rsidR="00E305E6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22001</w:t>
            </w:r>
          </w:p>
        </w:tc>
        <w:tc>
          <w:tcPr>
            <w:tcW w:w="0" w:type="auto"/>
          </w:tcPr>
          <w:p w:rsidR="00E305E6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49150B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</w:rPr>
              <w:t>75,00 E</w:t>
            </w:r>
          </w:p>
        </w:tc>
      </w:tr>
      <w:tr w:rsidR="00E305E6" w:rsidRPr="009E3D89" w:rsidTr="00E305E6">
        <w:trPr>
          <w:trHeight w:hRule="exact" w:val="1162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F/2016/144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5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19/01/2016</w:t>
            </w:r>
          </w:p>
        </w:tc>
        <w:tc>
          <w:tcPr>
            <w:tcW w:w="0" w:type="auto"/>
          </w:tcPr>
          <w:p w:rsidR="00E305E6" w:rsidRPr="009E3D89" w:rsidRDefault="00E305E6" w:rsidP="00D21EF8">
            <w:pPr>
              <w:pStyle w:val="TableParagraph"/>
              <w:ind w:left="62" w:firstLine="4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 xml:space="preserve">RESUMEN POR SERVICIO - ABONO/REF.FACTURA: </w:t>
            </w:r>
            <w:proofErr w:type="gramStart"/>
            <w:r w:rsidRPr="009E3D89">
              <w:rPr>
                <w:rFonts w:asciiTheme="minorHAnsi" w:hAnsiTheme="minorHAnsi"/>
                <w:color w:val="2F2F2F"/>
                <w:w w:val="105"/>
              </w:rPr>
              <w:t>981480143  -</w:t>
            </w:r>
            <w:proofErr w:type="gramEnd"/>
            <w:r w:rsidRPr="009E3D89">
              <w:rPr>
                <w:rFonts w:asciiTheme="minorHAnsi" w:hAnsiTheme="minorHAnsi"/>
                <w:color w:val="2F2F2F"/>
                <w:w w:val="105"/>
              </w:rPr>
              <w:t xml:space="preserve"> PERIODO</w:t>
            </w:r>
            <w:r w:rsidR="00D21EF8">
              <w:rPr>
                <w:rFonts w:asciiTheme="minorHAnsi" w:hAnsiTheme="minorHAnsi"/>
              </w:rPr>
              <w:t xml:space="preserve">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>REGULAR DE CUOTAS (01 ENE. A 31 ENE. 16) PERIODO REGULAR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E305E6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3231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22200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10"/>
              </w:rPr>
              <w:t>21,73 €</w:t>
            </w:r>
          </w:p>
        </w:tc>
      </w:tr>
      <w:tr w:rsidR="00E305E6" w:rsidRPr="009E3D89" w:rsidTr="00D21EF8">
        <w:trPr>
          <w:trHeight w:hRule="exact" w:val="1377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F/2016/145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5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19/01/2016</w:t>
            </w:r>
          </w:p>
        </w:tc>
        <w:tc>
          <w:tcPr>
            <w:tcW w:w="0" w:type="auto"/>
          </w:tcPr>
          <w:p w:rsidR="00E305E6" w:rsidRPr="009E3D89" w:rsidRDefault="00D21EF8" w:rsidP="00D21EF8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F2F2F"/>
                <w:position w:val="2"/>
              </w:rPr>
              <w:t xml:space="preserve">RESUMEN POR </w:t>
            </w:r>
            <w:r>
              <w:rPr>
                <w:rFonts w:asciiTheme="minorHAnsi" w:hAnsiTheme="minorHAnsi"/>
                <w:color w:val="2F2F2F"/>
                <w:position w:val="1"/>
              </w:rPr>
              <w:t xml:space="preserve">SERVICIO </w:t>
            </w:r>
            <w:r w:rsidR="00E305E6" w:rsidRPr="009E3D89">
              <w:rPr>
                <w:rFonts w:asciiTheme="minorHAnsi" w:hAnsiTheme="minorHAnsi"/>
                <w:color w:val="2F2F2F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="00E305E6" w:rsidRPr="009E3D89">
              <w:rPr>
                <w:rFonts w:asciiTheme="minorHAnsi" w:hAnsiTheme="minorHAnsi"/>
                <w:color w:val="2F2F2F"/>
                <w:w w:val="105"/>
              </w:rPr>
              <w:t>ABONO/REF.FACTURA: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color w:val="2F2F2F"/>
                <w:w w:val="105"/>
              </w:rPr>
              <w:t xml:space="preserve">981482703 </w:t>
            </w:r>
            <w:r w:rsidR="00E305E6" w:rsidRPr="009E3D89">
              <w:rPr>
                <w:rFonts w:asciiTheme="minorHAnsi" w:hAnsiTheme="minorHAnsi"/>
                <w:color w:val="2F2F2F"/>
              </w:rPr>
              <w:t xml:space="preserve">PERIODO </w:t>
            </w:r>
            <w:r w:rsidR="00E305E6" w:rsidRPr="009E3D89">
              <w:rPr>
                <w:rFonts w:asciiTheme="minorHAnsi" w:hAnsiTheme="minorHAnsi"/>
                <w:color w:val="2F2F2F"/>
                <w:w w:val="105"/>
              </w:rPr>
              <w:t>REGULAR DE CUOTAS (01 ENE. A 31 ENE. 16) PERIODO REGULAR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920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22200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66,36 €</w:t>
            </w:r>
          </w:p>
        </w:tc>
      </w:tr>
      <w:tr w:rsidR="00E305E6" w:rsidRPr="009E3D89" w:rsidTr="00D21EF8">
        <w:trPr>
          <w:trHeight w:hRule="exact" w:val="1567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F/2016/146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73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19/01/2016</w:t>
            </w:r>
          </w:p>
        </w:tc>
        <w:tc>
          <w:tcPr>
            <w:tcW w:w="0" w:type="auto"/>
          </w:tcPr>
          <w:p w:rsidR="00E305E6" w:rsidRPr="009E3D89" w:rsidRDefault="00D21EF8" w:rsidP="009E3D89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F2F2F"/>
                <w:position w:val="2"/>
              </w:rPr>
              <w:t xml:space="preserve">RESUMEN </w:t>
            </w:r>
            <w:r w:rsidR="00E305E6" w:rsidRPr="009E3D89">
              <w:rPr>
                <w:rFonts w:asciiTheme="minorHAnsi" w:hAnsiTheme="minorHAnsi"/>
                <w:color w:val="2F2F2F"/>
                <w:position w:val="2"/>
              </w:rPr>
              <w:t xml:space="preserve">POR </w:t>
            </w:r>
            <w:r w:rsidR="00E305E6" w:rsidRPr="009E3D89">
              <w:rPr>
                <w:rFonts w:asciiTheme="minorHAnsi" w:hAnsiTheme="minorHAnsi"/>
                <w:color w:val="2F2F2F"/>
                <w:position w:val="1"/>
              </w:rPr>
              <w:t xml:space="preserve">SERVICIO </w:t>
            </w:r>
          </w:p>
          <w:p w:rsidR="00E305E6" w:rsidRPr="009E3D89" w:rsidRDefault="00E305E6" w:rsidP="00D21EF8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</w:rPr>
              <w:t>ABONO/</w:t>
            </w:r>
            <w:proofErr w:type="gramStart"/>
            <w:r w:rsidRPr="009E3D89">
              <w:rPr>
                <w:rFonts w:asciiTheme="minorHAnsi" w:hAnsiTheme="minorHAnsi"/>
                <w:color w:val="2F2F2F"/>
              </w:rPr>
              <w:t xml:space="preserve">REF  </w:t>
            </w:r>
            <w:r w:rsidRPr="009E3D89">
              <w:rPr>
                <w:rFonts w:asciiTheme="minorHAnsi" w:hAnsiTheme="minorHAnsi"/>
                <w:color w:val="919191"/>
              </w:rPr>
              <w:t>.</w:t>
            </w:r>
            <w:proofErr w:type="gramEnd"/>
            <w:r w:rsidRPr="009E3D89">
              <w:rPr>
                <w:rFonts w:asciiTheme="minorHAnsi" w:hAnsiTheme="minorHAnsi"/>
                <w:color w:val="2F2F2F"/>
              </w:rPr>
              <w:t>FACTURA:</w:t>
            </w:r>
            <w:r w:rsidR="00D21EF8">
              <w:rPr>
                <w:rFonts w:asciiTheme="minorHAnsi" w:hAnsiTheme="minorHAnsi"/>
              </w:rPr>
              <w:t xml:space="preserve"> </w:t>
            </w:r>
            <w:r w:rsidR="00D21EF8">
              <w:rPr>
                <w:rFonts w:asciiTheme="minorHAnsi" w:hAnsiTheme="minorHAnsi"/>
                <w:color w:val="2F2F2F"/>
                <w:w w:val="105"/>
              </w:rPr>
              <w:t>981480660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 xml:space="preserve">-       </w:t>
            </w:r>
            <w:r w:rsidRPr="009E3D89">
              <w:rPr>
                <w:rFonts w:asciiTheme="minorHAnsi" w:hAnsiTheme="minorHAnsi"/>
                <w:color w:val="2F2F2F"/>
                <w:spacing w:val="36"/>
                <w:w w:val="105"/>
              </w:rPr>
              <w:t xml:space="preserve">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>PERIODO</w:t>
            </w:r>
            <w:r w:rsidRPr="009E3D89">
              <w:rPr>
                <w:rFonts w:asciiTheme="minorHAnsi" w:hAnsiTheme="minorHAnsi"/>
                <w:color w:val="2F2F2F"/>
                <w:w w:val="103"/>
              </w:rPr>
              <w:t xml:space="preserve">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 xml:space="preserve">REGULAR DE CUOTAS (01 </w:t>
            </w:r>
            <w:r w:rsidRPr="009E3D89">
              <w:rPr>
                <w:rFonts w:asciiTheme="minorHAnsi" w:hAnsiTheme="minorHAnsi"/>
                <w:color w:val="2F2F2F"/>
                <w:spacing w:val="3"/>
                <w:w w:val="105"/>
              </w:rPr>
              <w:t>ENE</w:t>
            </w:r>
            <w:r w:rsidRPr="009E3D89">
              <w:rPr>
                <w:rFonts w:asciiTheme="minorHAnsi" w:hAnsiTheme="minorHAnsi"/>
                <w:color w:val="919191"/>
                <w:spacing w:val="3"/>
                <w:w w:val="105"/>
              </w:rPr>
              <w:t xml:space="preserve">. </w:t>
            </w:r>
            <w:r w:rsidRPr="009E3D89">
              <w:rPr>
                <w:rFonts w:asciiTheme="minorHAnsi" w:hAnsiTheme="minorHAnsi"/>
                <w:color w:val="2F2F2F"/>
                <w:w w:val="105"/>
                <w:position w:val="1"/>
              </w:rPr>
              <w:t xml:space="preserve">A 31 </w:t>
            </w:r>
            <w:r w:rsidRPr="009E3D89">
              <w:rPr>
                <w:rFonts w:asciiTheme="minorHAnsi" w:hAnsiTheme="minorHAnsi"/>
                <w:color w:val="2F2F2F"/>
                <w:spacing w:val="3"/>
                <w:w w:val="105"/>
                <w:position w:val="1"/>
              </w:rPr>
              <w:t>ENE</w:t>
            </w:r>
            <w:r w:rsidRPr="009E3D89">
              <w:rPr>
                <w:rFonts w:asciiTheme="minorHAnsi" w:hAnsiTheme="minorHAnsi"/>
                <w:color w:val="606060"/>
                <w:spacing w:val="3"/>
                <w:w w:val="105"/>
                <w:position w:val="1"/>
              </w:rPr>
              <w:t xml:space="preserve">. </w:t>
            </w:r>
            <w:r w:rsidRPr="009E3D89">
              <w:rPr>
                <w:rFonts w:asciiTheme="minorHAnsi" w:hAnsiTheme="minorHAnsi"/>
                <w:color w:val="2F2F2F"/>
                <w:w w:val="105"/>
                <w:position w:val="1"/>
              </w:rPr>
              <w:t xml:space="preserve">16)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>PERIODO REGULAR</w:t>
            </w:r>
            <w:r w:rsidR="00D21EF8">
              <w:rPr>
                <w:rFonts w:asciiTheme="minorHAnsi" w:hAnsiTheme="minorHAnsi"/>
                <w:color w:val="2F2F2F"/>
              </w:rPr>
              <w:t xml:space="preserve"> 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</w:rPr>
              <w:t>231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22200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19,00 €</w:t>
            </w:r>
          </w:p>
        </w:tc>
      </w:tr>
      <w:tr w:rsidR="00E305E6" w:rsidRPr="009E3D89" w:rsidTr="00D21EF8">
        <w:trPr>
          <w:trHeight w:hRule="exact" w:val="1419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F/2016/147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7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19/01/2016</w:t>
            </w:r>
          </w:p>
        </w:tc>
        <w:tc>
          <w:tcPr>
            <w:tcW w:w="0" w:type="auto"/>
          </w:tcPr>
          <w:p w:rsidR="00E305E6" w:rsidRPr="009E3D89" w:rsidRDefault="00D21EF8" w:rsidP="00D21EF8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F2F2F"/>
                <w:position w:val="1"/>
              </w:rPr>
              <w:t>RESUMEN</w:t>
            </w:r>
            <w:r w:rsidR="00E305E6" w:rsidRPr="009E3D89">
              <w:rPr>
                <w:rFonts w:asciiTheme="minorHAnsi" w:hAnsiTheme="minorHAnsi"/>
                <w:color w:val="2F2F2F"/>
                <w:position w:val="1"/>
              </w:rPr>
              <w:t xml:space="preserve"> </w:t>
            </w:r>
            <w:r w:rsidR="00E305E6" w:rsidRPr="009E3D89">
              <w:rPr>
                <w:rFonts w:asciiTheme="minorHAnsi" w:hAnsiTheme="minorHAnsi"/>
                <w:color w:val="2F2F2F"/>
              </w:rPr>
              <w:t>POR SERVICIO -</w:t>
            </w:r>
            <w:r>
              <w:rPr>
                <w:rFonts w:asciiTheme="minorHAnsi" w:hAnsiTheme="minorHAnsi"/>
              </w:rPr>
              <w:t xml:space="preserve"> </w:t>
            </w:r>
            <w:r w:rsidR="00E305E6" w:rsidRPr="009E3D89">
              <w:rPr>
                <w:rFonts w:asciiTheme="minorHAnsi" w:hAnsiTheme="minorHAnsi"/>
                <w:color w:val="2F2F2F"/>
              </w:rPr>
              <w:t xml:space="preserve">ABONO/REF.  FACTURA: </w:t>
            </w:r>
            <w:r>
              <w:rPr>
                <w:rFonts w:asciiTheme="minorHAnsi" w:hAnsiTheme="minorHAnsi"/>
                <w:color w:val="2F2F2F"/>
                <w:position w:val="2"/>
              </w:rPr>
              <w:t xml:space="preserve">98148250 </w:t>
            </w:r>
            <w:r w:rsidR="00E305E6" w:rsidRPr="009E3D89">
              <w:rPr>
                <w:rFonts w:asciiTheme="minorHAnsi" w:hAnsiTheme="minorHAnsi"/>
                <w:color w:val="2F2F2F"/>
                <w:position w:val="1"/>
              </w:rPr>
              <w:t>PERIODO</w:t>
            </w:r>
            <w:r>
              <w:rPr>
                <w:rFonts w:asciiTheme="minorHAnsi" w:hAnsiTheme="minorHAnsi"/>
              </w:rPr>
              <w:t xml:space="preserve"> </w:t>
            </w:r>
            <w:r w:rsidR="00E305E6" w:rsidRPr="009E3D89">
              <w:rPr>
                <w:rFonts w:asciiTheme="minorHAnsi" w:hAnsiTheme="minorHAnsi"/>
                <w:color w:val="2F2F2F"/>
                <w:w w:val="105"/>
              </w:rPr>
              <w:t>REGULAR DE CUOTAS (01 ENE</w:t>
            </w:r>
            <w:r w:rsidR="00E305E6" w:rsidRPr="009E3D89">
              <w:rPr>
                <w:rFonts w:asciiTheme="minorHAnsi" w:hAnsiTheme="minorHAnsi"/>
                <w:color w:val="777777"/>
                <w:w w:val="105"/>
              </w:rPr>
              <w:t xml:space="preserve">. </w:t>
            </w:r>
            <w:r w:rsidR="00E305E6" w:rsidRPr="009E3D89">
              <w:rPr>
                <w:rFonts w:asciiTheme="minorHAnsi" w:hAnsiTheme="minorHAnsi"/>
                <w:color w:val="2F2F2F"/>
                <w:w w:val="105"/>
                <w:position w:val="1"/>
              </w:rPr>
              <w:t xml:space="preserve">A </w:t>
            </w:r>
            <w:r w:rsidR="00E305E6" w:rsidRPr="009E3D89">
              <w:rPr>
                <w:rFonts w:asciiTheme="minorHAnsi" w:hAnsiTheme="minorHAnsi"/>
                <w:color w:val="2F2F2F"/>
                <w:w w:val="105"/>
              </w:rPr>
              <w:t>31 ENE</w:t>
            </w:r>
            <w:r w:rsidR="00E305E6" w:rsidRPr="009E3D89">
              <w:rPr>
                <w:rFonts w:asciiTheme="minorHAnsi" w:hAnsiTheme="minorHAnsi"/>
                <w:color w:val="919191"/>
                <w:w w:val="105"/>
              </w:rPr>
              <w:t xml:space="preserve">. </w:t>
            </w:r>
            <w:r w:rsidR="00E305E6" w:rsidRPr="009E3D89">
              <w:rPr>
                <w:rFonts w:asciiTheme="minorHAnsi" w:hAnsiTheme="minorHAnsi"/>
                <w:color w:val="2F2F2F"/>
                <w:w w:val="105"/>
              </w:rPr>
              <w:t>16) PERIODO REGULAR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920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22200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10"/>
              </w:rPr>
              <w:t>25,48 €</w:t>
            </w:r>
          </w:p>
        </w:tc>
      </w:tr>
      <w:tr w:rsidR="00E305E6" w:rsidRPr="009E3D89" w:rsidTr="00E305E6">
        <w:trPr>
          <w:trHeight w:hRule="exact" w:val="1160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F/2016/148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5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19/01/2016</w:t>
            </w:r>
          </w:p>
        </w:tc>
        <w:tc>
          <w:tcPr>
            <w:tcW w:w="0" w:type="auto"/>
          </w:tcPr>
          <w:p w:rsidR="00E305E6" w:rsidRPr="009E3D89" w:rsidRDefault="00E305E6" w:rsidP="00D21EF8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position w:val="2"/>
              </w:rPr>
              <w:t xml:space="preserve">RESUMEN POR SERVICIO </w:t>
            </w:r>
            <w:r w:rsidRPr="009E3D89">
              <w:rPr>
                <w:rFonts w:asciiTheme="minorHAnsi" w:hAnsiTheme="minorHAnsi"/>
                <w:color w:val="2F2F2F"/>
              </w:rPr>
              <w:t xml:space="preserve">-ABONO/REF </w:t>
            </w:r>
            <w:r w:rsidRPr="009E3D89">
              <w:rPr>
                <w:rFonts w:asciiTheme="minorHAnsi" w:hAnsiTheme="minorHAnsi"/>
                <w:color w:val="777777"/>
              </w:rPr>
              <w:t>.</w:t>
            </w:r>
            <w:r w:rsidRPr="009E3D89">
              <w:rPr>
                <w:rFonts w:asciiTheme="minorHAnsi" w:hAnsiTheme="minorHAnsi"/>
                <w:color w:val="2F2F2F"/>
              </w:rPr>
              <w:t xml:space="preserve">FACTURA: </w:t>
            </w:r>
            <w:r w:rsidR="00D21EF8">
              <w:rPr>
                <w:rFonts w:asciiTheme="minorHAnsi" w:hAnsiTheme="minorHAnsi"/>
                <w:color w:val="2F2F2F"/>
                <w:position w:val="2"/>
              </w:rPr>
              <w:t xml:space="preserve">981480666 </w:t>
            </w:r>
            <w:r w:rsidRPr="009E3D89">
              <w:rPr>
                <w:rFonts w:asciiTheme="minorHAnsi" w:hAnsiTheme="minorHAnsi"/>
                <w:color w:val="2F2F2F"/>
                <w:position w:val="1"/>
              </w:rPr>
              <w:t>PERIODO</w:t>
            </w:r>
            <w:r w:rsidR="00D21EF8">
              <w:rPr>
                <w:rFonts w:asciiTheme="minorHAnsi" w:hAnsiTheme="minorHAnsi"/>
              </w:rPr>
              <w:t xml:space="preserve">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>REGULAR DE CUOTAS (01 ENE. A 31 ENE. 16) PERIODO REGULAR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283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10"/>
              </w:rPr>
              <w:t>3231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22200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10"/>
              </w:rPr>
              <w:t>46,50 €</w:t>
            </w:r>
          </w:p>
        </w:tc>
      </w:tr>
      <w:tr w:rsidR="00E305E6" w:rsidRPr="009E3D89" w:rsidTr="00D21EF8">
        <w:trPr>
          <w:trHeight w:hRule="exact" w:val="1102"/>
        </w:trPr>
        <w:tc>
          <w:tcPr>
            <w:tcW w:w="0" w:type="auto"/>
          </w:tcPr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  <w:color w:val="2F2F2F"/>
                <w:w w:val="105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  <w:color w:val="2F2F2F"/>
                <w:w w:val="105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  <w:color w:val="2F2F2F"/>
                <w:w w:val="105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F/2016/149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13/01/2016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62" w:firstLine="4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FRA C/8782 TERMO COINTRA TNC 50 ELECTRICO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231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62300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160,00 €</w:t>
            </w:r>
          </w:p>
        </w:tc>
      </w:tr>
      <w:tr w:rsidR="00E305E6" w:rsidRPr="009E3D89" w:rsidTr="00D21EF8">
        <w:trPr>
          <w:trHeight w:hRule="exact" w:val="1132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F/2016/150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15/01/2016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proofErr w:type="gramStart"/>
            <w:r w:rsidRPr="009E3D89">
              <w:rPr>
                <w:rFonts w:asciiTheme="minorHAnsi" w:hAnsiTheme="minorHAnsi"/>
                <w:color w:val="2F2F2F"/>
                <w:w w:val="105"/>
                <w:position w:val="1"/>
              </w:rPr>
              <w:t xml:space="preserve">ILUMINACION 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>CON</w:t>
            </w:r>
            <w:proofErr w:type="gramEnd"/>
            <w:r w:rsidRPr="009E3D89">
              <w:rPr>
                <w:rFonts w:asciiTheme="minorHAnsi" w:hAnsiTheme="minorHAnsi"/>
                <w:color w:val="2F2F2F"/>
                <w:w w:val="105"/>
              </w:rPr>
              <w:t xml:space="preserve">  MOTIVO DE LAS FIESTAS DE NAVIDAD Y REYES 2015 -2016 EN EL EXCMO</w:t>
            </w:r>
            <w:r w:rsidRPr="009E3D89">
              <w:rPr>
                <w:rFonts w:asciiTheme="minorHAnsi" w:hAnsiTheme="minorHAnsi"/>
                <w:color w:val="919191"/>
                <w:w w:val="105"/>
              </w:rPr>
              <w:t xml:space="preserve">.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>AYUNTAMIENTO DE CEDEIRA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334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22710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10"/>
              </w:rPr>
              <w:t>6.000,00 €</w:t>
            </w:r>
          </w:p>
        </w:tc>
      </w:tr>
      <w:tr w:rsidR="00E305E6" w:rsidRPr="009E3D89" w:rsidTr="00D21EF8">
        <w:trPr>
          <w:trHeight w:hRule="exact" w:val="1431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F/2016/151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4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31/12/2015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tabs>
                <w:tab w:val="left" w:pos="2097"/>
              </w:tabs>
              <w:ind w:left="57" w:firstLine="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  <w:position w:val="1"/>
              </w:rPr>
              <w:t xml:space="preserve">POR EL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 xml:space="preserve">SERVICIO DE </w:t>
            </w:r>
            <w:r w:rsidR="00D21EF8">
              <w:rPr>
                <w:rFonts w:asciiTheme="minorHAnsi" w:hAnsiTheme="minorHAnsi"/>
                <w:color w:val="2F2F2F"/>
                <w:w w:val="105"/>
                <w:position w:val="1"/>
              </w:rPr>
              <w:t xml:space="preserve">MANTENIMIENTO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 xml:space="preserve">DEL NUMERO DE APARATOS </w:t>
            </w:r>
            <w:r w:rsidRPr="009E3D89">
              <w:rPr>
                <w:rFonts w:asciiTheme="minorHAnsi" w:hAnsiTheme="minorHAnsi"/>
                <w:color w:val="2F2F2F"/>
                <w:w w:val="105"/>
                <w:position w:val="1"/>
              </w:rPr>
              <w:t xml:space="preserve">INDICADOS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>DIRECCIÓN DE INSTALACIÓN: RU/REAL ,15 - CEDEIRA</w:t>
            </w:r>
            <w:r w:rsidRPr="009E3D89">
              <w:rPr>
                <w:rFonts w:asciiTheme="minorHAnsi" w:hAnsiTheme="minorHAnsi"/>
                <w:color w:val="2F2F2F"/>
                <w:spacing w:val="6"/>
                <w:w w:val="105"/>
              </w:rPr>
              <w:t xml:space="preserve"> 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>PERIOD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D21EF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920</w:t>
            </w:r>
          </w:p>
          <w:p w:rsidR="00E305E6" w:rsidRPr="009E3D89" w:rsidRDefault="00E305E6" w:rsidP="00D21EF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3232</w:t>
            </w:r>
          </w:p>
          <w:p w:rsidR="00E305E6" w:rsidRPr="009E3D89" w:rsidRDefault="00E305E6" w:rsidP="00D21EF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10"/>
              </w:rPr>
              <w:t>3231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21302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356,95 €</w:t>
            </w:r>
          </w:p>
        </w:tc>
      </w:tr>
      <w:tr w:rsidR="00E305E6" w:rsidRPr="009E3D89" w:rsidTr="00D21EF8">
        <w:trPr>
          <w:trHeight w:hRule="exact" w:val="1267"/>
        </w:trPr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F/2016/152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11/01/2016</w:t>
            </w:r>
          </w:p>
        </w:tc>
        <w:tc>
          <w:tcPr>
            <w:tcW w:w="0" w:type="auto"/>
          </w:tcPr>
          <w:p w:rsidR="00E305E6" w:rsidRPr="009E3D89" w:rsidRDefault="00D21EF8" w:rsidP="009E3D89">
            <w:pPr>
              <w:pStyle w:val="TableParagraph"/>
              <w:tabs>
                <w:tab w:val="left" w:pos="1454"/>
              </w:tabs>
              <w:ind w:left="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F2F2F"/>
                <w:w w:val="105"/>
                <w:position w:val="1"/>
              </w:rPr>
              <w:t xml:space="preserve">FRA </w:t>
            </w:r>
            <w:r w:rsidR="00E305E6" w:rsidRPr="009E3D89">
              <w:rPr>
                <w:rFonts w:asciiTheme="minorHAnsi" w:hAnsiTheme="minorHAnsi"/>
                <w:color w:val="2F2F2F"/>
                <w:w w:val="105"/>
              </w:rPr>
              <w:t xml:space="preserve">142500187638 </w:t>
            </w:r>
            <w:r w:rsidR="00E305E6" w:rsidRPr="009E3D89">
              <w:rPr>
                <w:rFonts w:asciiTheme="minorHAnsi" w:hAnsiTheme="minorHAnsi"/>
                <w:color w:val="2F2F2F"/>
                <w:w w:val="105"/>
                <w:position w:val="1"/>
              </w:rPr>
              <w:t xml:space="preserve">COMBUSTIBLE </w:t>
            </w:r>
            <w:r w:rsidR="00E305E6" w:rsidRPr="009E3D89">
              <w:rPr>
                <w:rFonts w:asciiTheme="minorHAnsi" w:hAnsiTheme="minorHAnsi"/>
                <w:color w:val="2F2F2F"/>
                <w:w w:val="105"/>
              </w:rPr>
              <w:t xml:space="preserve">FSAVE SP95 </w:t>
            </w:r>
            <w:r w:rsidR="00E305E6" w:rsidRPr="009E3D89">
              <w:rPr>
                <w:rFonts w:asciiTheme="minorHAnsi" w:hAnsiTheme="minorHAnsi"/>
                <w:color w:val="2F2F2F"/>
                <w:spacing w:val="-6"/>
                <w:w w:val="105"/>
              </w:rPr>
              <w:t>8</w:t>
            </w:r>
            <w:r w:rsidR="00E305E6" w:rsidRPr="009E3D89">
              <w:rPr>
                <w:rFonts w:asciiTheme="minorHAnsi" w:hAnsiTheme="minorHAnsi"/>
                <w:color w:val="919191"/>
                <w:spacing w:val="-6"/>
                <w:w w:val="105"/>
              </w:rPr>
              <w:t>.</w:t>
            </w:r>
            <w:r w:rsidR="00E305E6" w:rsidRPr="009E3D89">
              <w:rPr>
                <w:rFonts w:asciiTheme="minorHAnsi" w:hAnsiTheme="minorHAnsi"/>
                <w:color w:val="2F2F2F"/>
                <w:spacing w:val="-6"/>
                <w:w w:val="105"/>
              </w:rPr>
              <w:t>90L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132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22103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</w:rPr>
              <w:t>10,00 E</w:t>
            </w:r>
          </w:p>
        </w:tc>
      </w:tr>
      <w:tr w:rsidR="00E305E6" w:rsidRPr="009E3D89" w:rsidTr="00D21EF8">
        <w:trPr>
          <w:trHeight w:hRule="exact" w:val="1304"/>
        </w:trPr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112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F/2016/156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54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01/01/2016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FRA Sl6 005114 SU SUSCRIPCIÓN CONCERTADA CON LA VOZ DE GALICIA DESDE  01/01/16 A 31/12/16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D21EF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10"/>
              </w:rPr>
              <w:t>3321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22001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</w:rPr>
              <w:t>295,00 E</w:t>
            </w:r>
          </w:p>
        </w:tc>
      </w:tr>
      <w:tr w:rsidR="00E305E6" w:rsidRPr="009E3D89" w:rsidTr="00E305E6">
        <w:trPr>
          <w:trHeight w:hRule="exact" w:val="482"/>
        </w:trPr>
        <w:tc>
          <w:tcPr>
            <w:tcW w:w="0" w:type="auto"/>
          </w:tcPr>
          <w:p w:rsidR="00E305E6" w:rsidRPr="009E3D89" w:rsidRDefault="00E305E6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 w:val="restart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14/08/2015</w:t>
            </w:r>
          </w:p>
        </w:tc>
        <w:tc>
          <w:tcPr>
            <w:tcW w:w="0" w:type="auto"/>
            <w:vMerge w:val="restart"/>
          </w:tcPr>
          <w:p w:rsidR="00E305E6" w:rsidRPr="009E3D89" w:rsidRDefault="00E305E6" w:rsidP="00D21EF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FRA 82/2015 ACTUACION DE LA RICURA EL 14 DE AGOSTO DEL 2015 EN LA PLAZA ROJA DE CEDEIRA, CORUÑA</w:t>
            </w:r>
          </w:p>
        </w:tc>
        <w:tc>
          <w:tcPr>
            <w:tcW w:w="0" w:type="auto"/>
            <w:vMerge w:val="restart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D21EF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10"/>
              </w:rPr>
              <w:t>334</w:t>
            </w:r>
          </w:p>
        </w:tc>
        <w:tc>
          <w:tcPr>
            <w:tcW w:w="0" w:type="auto"/>
            <w:vMerge w:val="restart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  <w:w w:val="105"/>
              </w:rPr>
              <w:t>22710</w:t>
            </w:r>
          </w:p>
        </w:tc>
        <w:tc>
          <w:tcPr>
            <w:tcW w:w="0" w:type="auto"/>
            <w:vMerge w:val="restart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D21EF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F2F2F"/>
              </w:rPr>
              <w:t>3</w:t>
            </w:r>
            <w:r w:rsidRPr="009E3D89">
              <w:rPr>
                <w:rFonts w:asciiTheme="minorHAnsi" w:hAnsiTheme="minorHAnsi"/>
                <w:color w:val="919191"/>
              </w:rPr>
              <w:t>.</w:t>
            </w:r>
            <w:r w:rsidRPr="009E3D89">
              <w:rPr>
                <w:rFonts w:asciiTheme="minorHAnsi" w:hAnsiTheme="minorHAnsi"/>
                <w:color w:val="2F2F2F"/>
              </w:rPr>
              <w:t>630,00 E</w:t>
            </w:r>
          </w:p>
        </w:tc>
      </w:tr>
      <w:tr w:rsidR="00E305E6" w:rsidRPr="009E3D89" w:rsidTr="00E305E6">
        <w:trPr>
          <w:trHeight w:hRule="exact" w:val="643"/>
        </w:trPr>
        <w:tc>
          <w:tcPr>
            <w:tcW w:w="0" w:type="auto"/>
          </w:tcPr>
          <w:p w:rsidR="00D21EF8" w:rsidRDefault="00D21EF8" w:rsidP="00D21EF8">
            <w:pPr>
              <w:pStyle w:val="TableParagraph"/>
              <w:jc w:val="both"/>
              <w:rPr>
                <w:rFonts w:asciiTheme="minorHAnsi" w:hAnsiTheme="minorHAnsi"/>
                <w:color w:val="2F2F2F"/>
                <w:w w:val="105"/>
              </w:rPr>
            </w:pPr>
          </w:p>
          <w:p w:rsidR="00E305E6" w:rsidRPr="009E3D89" w:rsidRDefault="00D21EF8" w:rsidP="00D21EF8">
            <w:pPr>
              <w:pStyle w:val="Table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F2F2F"/>
                <w:w w:val="105"/>
              </w:rPr>
              <w:t>F</w:t>
            </w:r>
            <w:r w:rsidRPr="009E3D89">
              <w:rPr>
                <w:rFonts w:asciiTheme="minorHAnsi" w:hAnsiTheme="minorHAnsi"/>
                <w:color w:val="2F2F2F"/>
                <w:w w:val="105"/>
              </w:rPr>
              <w:t>/2016/157</w:t>
            </w:r>
          </w:p>
        </w:tc>
        <w:tc>
          <w:tcPr>
            <w:tcW w:w="0" w:type="auto"/>
            <w:vMerge/>
          </w:tcPr>
          <w:p w:rsidR="00E305E6" w:rsidRPr="009E3D89" w:rsidRDefault="00E305E6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</w:tcPr>
          <w:p w:rsidR="00E305E6" w:rsidRPr="009E3D89" w:rsidRDefault="00E305E6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</w:tcPr>
          <w:p w:rsidR="00E305E6" w:rsidRPr="009E3D89" w:rsidRDefault="00E305E6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</w:tcPr>
          <w:p w:rsidR="00E305E6" w:rsidRPr="009E3D89" w:rsidRDefault="00E305E6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</w:tcPr>
          <w:p w:rsidR="00E305E6" w:rsidRPr="009E3D89" w:rsidRDefault="00E305E6" w:rsidP="009E3D89">
            <w:pPr>
              <w:jc w:val="both"/>
              <w:rPr>
                <w:rFonts w:asciiTheme="minorHAnsi" w:hAnsiTheme="minorHAnsi"/>
              </w:rPr>
            </w:pPr>
          </w:p>
        </w:tc>
      </w:tr>
      <w:tr w:rsidR="00E305E6" w:rsidRPr="009E3D89" w:rsidTr="00D21EF8">
        <w:trPr>
          <w:trHeight w:hRule="exact" w:val="1140"/>
        </w:trPr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F/2016/158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19/01/2016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ind w:left="62" w:firstLine="4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 xml:space="preserve">FRA T/18 PERSIANA VENECIANA, PRIMERA CALIDAD, 228CM DE ANCHO Y 250 CM DE ALTO, GALERIA </w:t>
            </w:r>
            <w:r w:rsidRPr="009E3D89">
              <w:rPr>
                <w:rFonts w:asciiTheme="minorHAnsi" w:hAnsiTheme="minorHAnsi"/>
                <w:color w:val="525256"/>
                <w:w w:val="105"/>
              </w:rPr>
              <w:t>A</w:t>
            </w:r>
            <w:r w:rsidRPr="009E3D89">
              <w:rPr>
                <w:rFonts w:asciiTheme="minorHAnsi" w:hAnsiTheme="minorHAnsi"/>
                <w:color w:val="383A3B"/>
                <w:w w:val="105"/>
              </w:rPr>
              <w:t>L</w:t>
            </w:r>
            <w:r w:rsidRPr="009E3D89">
              <w:rPr>
                <w:rFonts w:asciiTheme="minorHAnsi" w:hAnsiTheme="minorHAnsi"/>
                <w:color w:val="525256"/>
                <w:w w:val="105"/>
              </w:rPr>
              <w:t>CALDIA.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62500</w:t>
            </w:r>
          </w:p>
        </w:tc>
        <w:tc>
          <w:tcPr>
            <w:tcW w:w="0" w:type="auto"/>
          </w:tcPr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</w:rPr>
              <w:t>210,00 E</w:t>
            </w:r>
          </w:p>
        </w:tc>
      </w:tr>
      <w:tr w:rsidR="00E305E6" w:rsidRPr="009E3D89" w:rsidTr="00D21EF8">
        <w:trPr>
          <w:trHeight w:hRule="exact" w:val="1142"/>
        </w:trPr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F/2016/159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05/01/2016</w:t>
            </w:r>
          </w:p>
        </w:tc>
        <w:tc>
          <w:tcPr>
            <w:tcW w:w="0" w:type="auto"/>
          </w:tcPr>
          <w:p w:rsidR="00E305E6" w:rsidRPr="009E3D89" w:rsidRDefault="00E305E6" w:rsidP="00D21EF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FRA M/5 BELCRO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20,00 €</w:t>
            </w:r>
          </w:p>
        </w:tc>
      </w:tr>
      <w:tr w:rsidR="00E305E6" w:rsidRPr="009E3D89" w:rsidTr="00D21EF8">
        <w:trPr>
          <w:trHeight w:hRule="exact" w:val="1130"/>
        </w:trPr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F/2016/161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21/01/2016</w:t>
            </w:r>
          </w:p>
        </w:tc>
        <w:tc>
          <w:tcPr>
            <w:tcW w:w="0" w:type="auto"/>
          </w:tcPr>
          <w:p w:rsidR="00E305E6" w:rsidRPr="009E3D89" w:rsidRDefault="00E305E6" w:rsidP="00D21EF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</w:rPr>
              <w:t>FRA O 1/0000017 LLAVES PARA REGISTRADORA   ER-5200  M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</w:rPr>
              <w:t>231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</w:tcPr>
          <w:p w:rsidR="00E305E6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21EF8" w:rsidRPr="009E3D89" w:rsidRDefault="00D21EF8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305E6" w:rsidRPr="009E3D89" w:rsidRDefault="00E305E6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</w:rPr>
              <w:t>7,26 E</w:t>
            </w:r>
          </w:p>
        </w:tc>
      </w:tr>
      <w:tr w:rsidR="00D21EF8" w:rsidRPr="0049150B" w:rsidTr="00D21EF8">
        <w:trPr>
          <w:gridAfter w:val="4"/>
          <w:wAfter w:w="6592" w:type="dxa"/>
          <w:trHeight w:hRule="exact" w:val="423"/>
        </w:trPr>
        <w:tc>
          <w:tcPr>
            <w:tcW w:w="0" w:type="auto"/>
          </w:tcPr>
          <w:p w:rsidR="00D21EF8" w:rsidRPr="0049150B" w:rsidRDefault="00D21EF8" w:rsidP="009E3D89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  <w:r w:rsidRPr="0049150B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227" w:type="dxa"/>
          </w:tcPr>
          <w:p w:rsidR="00D21EF8" w:rsidRPr="0049150B" w:rsidRDefault="00D21EF8" w:rsidP="0049150B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  <w:r w:rsidRPr="0049150B">
              <w:rPr>
                <w:rFonts w:asciiTheme="minorHAnsi" w:hAnsiTheme="minorHAnsi"/>
                <w:b/>
              </w:rPr>
              <w:t>29.461,36€</w:t>
            </w:r>
          </w:p>
        </w:tc>
      </w:tr>
    </w:tbl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ind w:left="956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1C1C1C"/>
        </w:rPr>
        <w:t xml:space="preserve">ANEXO   </w:t>
      </w:r>
      <w:proofErr w:type="gramStart"/>
      <w:r w:rsidRPr="009E3D89">
        <w:rPr>
          <w:rFonts w:asciiTheme="minorHAnsi" w:hAnsiTheme="minorHAnsi"/>
          <w:color w:val="1C1C1C"/>
        </w:rPr>
        <w:t xml:space="preserve">TELEFÓNICA </w:t>
      </w:r>
      <w:r w:rsidRPr="009E3D89">
        <w:rPr>
          <w:rFonts w:asciiTheme="minorHAnsi" w:hAnsiTheme="minorHAnsi"/>
          <w:color w:val="525256"/>
        </w:rPr>
        <w:t>.</w:t>
      </w:r>
      <w:proofErr w:type="gramEnd"/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947" w:type="dxa"/>
        <w:tblBorders>
          <w:top w:val="single" w:sz="8" w:space="0" w:color="676B6B"/>
          <w:left w:val="single" w:sz="8" w:space="0" w:color="676B6B"/>
          <w:bottom w:val="single" w:sz="8" w:space="0" w:color="676B6B"/>
          <w:right w:val="single" w:sz="8" w:space="0" w:color="676B6B"/>
          <w:insideH w:val="single" w:sz="8" w:space="0" w:color="676B6B"/>
          <w:insideV w:val="single" w:sz="8" w:space="0" w:color="676B6B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1365"/>
        <w:gridCol w:w="1118"/>
      </w:tblGrid>
      <w:tr w:rsidR="00852583" w:rsidRPr="009E3D89" w:rsidTr="0049150B">
        <w:trPr>
          <w:trHeight w:hRule="exact" w:val="518"/>
        </w:trPr>
        <w:tc>
          <w:tcPr>
            <w:tcW w:w="4592" w:type="dxa"/>
            <w:tcBorders>
              <w:top w:val="single" w:sz="6" w:space="0" w:color="4F4F54"/>
              <w:left w:val="single" w:sz="8" w:space="0" w:color="747474"/>
              <w:bottom w:val="single" w:sz="6" w:space="0" w:color="484848"/>
            </w:tcBorders>
          </w:tcPr>
          <w:p w:rsidR="00852583" w:rsidRPr="009E3D89" w:rsidRDefault="00213B94" w:rsidP="009E3D89">
            <w:pPr>
              <w:pStyle w:val="TableParagraph"/>
              <w:ind w:left="110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PERIODO FACTURACION 01/12/2015 AL 31/12/2015</w:t>
            </w:r>
          </w:p>
        </w:tc>
        <w:tc>
          <w:tcPr>
            <w:tcW w:w="1365" w:type="dxa"/>
            <w:tcBorders>
              <w:top w:val="single" w:sz="11" w:space="0" w:color="4F4F54"/>
              <w:bottom w:val="single" w:sz="6" w:space="0" w:color="4B4B4B"/>
              <w:right w:val="single" w:sz="4" w:space="0" w:color="2B2F34"/>
            </w:tcBorders>
          </w:tcPr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213B94" w:rsidP="009E3D89">
            <w:pPr>
              <w:pStyle w:val="TableParagraph"/>
              <w:ind w:left="7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</w:rPr>
              <w:t>LINEA</w:t>
            </w:r>
          </w:p>
        </w:tc>
        <w:tc>
          <w:tcPr>
            <w:tcW w:w="1118" w:type="dxa"/>
            <w:tcBorders>
              <w:top w:val="single" w:sz="13" w:space="0" w:color="4F4F54"/>
              <w:left w:val="single" w:sz="4" w:space="0" w:color="2B2F34"/>
              <w:bottom w:val="single" w:sz="4" w:space="0" w:color="28282B"/>
              <w:right w:val="single" w:sz="8" w:space="0" w:color="747477"/>
            </w:tcBorders>
          </w:tcPr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213B94" w:rsidP="009E3D89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IMPORTE</w:t>
            </w:r>
          </w:p>
        </w:tc>
      </w:tr>
      <w:tr w:rsidR="00852583" w:rsidRPr="009E3D89" w:rsidTr="0049150B">
        <w:trPr>
          <w:trHeight w:hRule="exact" w:val="269"/>
        </w:trPr>
        <w:tc>
          <w:tcPr>
            <w:tcW w:w="4592" w:type="dxa"/>
            <w:vMerge w:val="restart"/>
            <w:tcBorders>
              <w:top w:val="single" w:sz="6" w:space="0" w:color="484848"/>
              <w:left w:val="single" w:sz="8" w:space="0" w:color="747474"/>
            </w:tcBorders>
          </w:tcPr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213B94" w:rsidP="009E3D89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SUBTOTAL 3231 22000</w:t>
            </w:r>
          </w:p>
        </w:tc>
        <w:tc>
          <w:tcPr>
            <w:tcW w:w="1365" w:type="dxa"/>
            <w:tcBorders>
              <w:top w:val="single" w:sz="6" w:space="0" w:color="4B4B4B"/>
              <w:bottom w:val="single" w:sz="4" w:space="0" w:color="181818"/>
              <w:right w:val="single" w:sz="4" w:space="0" w:color="2B2F34"/>
            </w:tcBorders>
          </w:tcPr>
          <w:p w:rsidR="00852583" w:rsidRPr="009E3D89" w:rsidRDefault="0049150B" w:rsidP="009E3D89">
            <w:pPr>
              <w:pStyle w:val="TableParagraph"/>
              <w:ind w:left="8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98148xxxx</w:t>
            </w:r>
          </w:p>
        </w:tc>
        <w:tc>
          <w:tcPr>
            <w:tcW w:w="1118" w:type="dxa"/>
            <w:tcBorders>
              <w:top w:val="single" w:sz="4" w:space="0" w:color="28282B"/>
              <w:left w:val="single" w:sz="4" w:space="0" w:color="2B2F34"/>
              <w:bottom w:val="single" w:sz="8" w:space="0" w:color="6B6B6B"/>
              <w:right w:val="single" w:sz="8" w:space="0" w:color="747477"/>
            </w:tcBorders>
          </w:tcPr>
          <w:p w:rsidR="00852583" w:rsidRPr="009E3D89" w:rsidRDefault="00213B94" w:rsidP="009E3D89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46</w:t>
            </w:r>
            <w:r w:rsidRPr="009E3D89">
              <w:rPr>
                <w:rFonts w:asciiTheme="minorHAnsi" w:hAnsiTheme="minorHAnsi"/>
                <w:color w:val="383A3B"/>
                <w:w w:val="105"/>
              </w:rPr>
              <w:t>,</w:t>
            </w:r>
            <w:r w:rsidRPr="009E3D89">
              <w:rPr>
                <w:rFonts w:asciiTheme="minorHAnsi" w:hAnsiTheme="minorHAnsi"/>
                <w:color w:val="1C1C1C"/>
                <w:w w:val="105"/>
              </w:rPr>
              <w:t>50 €</w:t>
            </w:r>
          </w:p>
        </w:tc>
      </w:tr>
      <w:tr w:rsidR="00852583" w:rsidRPr="009E3D89" w:rsidTr="0049150B">
        <w:trPr>
          <w:trHeight w:hRule="exact" w:val="251"/>
        </w:trPr>
        <w:tc>
          <w:tcPr>
            <w:tcW w:w="4592" w:type="dxa"/>
            <w:vMerge/>
            <w:tcBorders>
              <w:left w:val="single" w:sz="8" w:space="0" w:color="747474"/>
            </w:tcBorders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4" w:space="0" w:color="181818"/>
              <w:bottom w:val="single" w:sz="6" w:space="0" w:color="57575B"/>
              <w:right w:val="single" w:sz="4" w:space="0" w:color="0F0F0F"/>
            </w:tcBorders>
          </w:tcPr>
          <w:p w:rsidR="00852583" w:rsidRPr="009E3D89" w:rsidRDefault="0049150B" w:rsidP="009E3D89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98148xxxx</w:t>
            </w:r>
          </w:p>
        </w:tc>
        <w:tc>
          <w:tcPr>
            <w:tcW w:w="1118" w:type="dxa"/>
            <w:tcBorders>
              <w:top w:val="single" w:sz="8" w:space="0" w:color="6B6B6B"/>
              <w:left w:val="single" w:sz="4" w:space="0" w:color="0F0F0F"/>
              <w:bottom w:val="single" w:sz="4" w:space="0" w:color="2B2B2F"/>
              <w:right w:val="single" w:sz="8" w:space="0" w:color="747477"/>
            </w:tcBorders>
          </w:tcPr>
          <w:p w:rsidR="00852583" w:rsidRPr="009E3D89" w:rsidRDefault="00213B94" w:rsidP="009E3D89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</w:rPr>
              <w:t>21,73 E</w:t>
            </w:r>
          </w:p>
        </w:tc>
      </w:tr>
      <w:tr w:rsidR="00852583" w:rsidRPr="009E3D89" w:rsidTr="0049150B">
        <w:trPr>
          <w:trHeight w:hRule="exact" w:val="248"/>
        </w:trPr>
        <w:tc>
          <w:tcPr>
            <w:tcW w:w="4592" w:type="dxa"/>
            <w:vMerge/>
            <w:tcBorders>
              <w:left w:val="single" w:sz="8" w:space="0" w:color="747474"/>
              <w:bottom w:val="single" w:sz="6" w:space="0" w:color="484B4B"/>
            </w:tcBorders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6" w:space="0" w:color="57575B"/>
              <w:bottom w:val="single" w:sz="8" w:space="0" w:color="646467"/>
              <w:right w:val="single" w:sz="4" w:space="0" w:color="2B2F34"/>
            </w:tcBorders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18" w:type="dxa"/>
            <w:tcBorders>
              <w:top w:val="single" w:sz="4" w:space="0" w:color="2B2B2F"/>
              <w:left w:val="single" w:sz="4" w:space="0" w:color="2B2F34"/>
              <w:bottom w:val="single" w:sz="8" w:space="0" w:color="646467"/>
              <w:right w:val="single" w:sz="8" w:space="0" w:color="747477"/>
            </w:tcBorders>
          </w:tcPr>
          <w:p w:rsidR="00852583" w:rsidRPr="009E3D89" w:rsidRDefault="00213B94" w:rsidP="009E3D89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68</w:t>
            </w:r>
            <w:r w:rsidRPr="009E3D89">
              <w:rPr>
                <w:rFonts w:asciiTheme="minorHAnsi" w:hAnsiTheme="minorHAnsi"/>
                <w:color w:val="383A3B"/>
                <w:w w:val="105"/>
              </w:rPr>
              <w:t>,</w:t>
            </w:r>
            <w:r w:rsidRPr="009E3D89">
              <w:rPr>
                <w:rFonts w:asciiTheme="minorHAnsi" w:hAnsiTheme="minorHAnsi"/>
                <w:color w:val="1C1C1C"/>
                <w:w w:val="105"/>
              </w:rPr>
              <w:t>23 E</w:t>
            </w:r>
          </w:p>
        </w:tc>
      </w:tr>
      <w:tr w:rsidR="00852583" w:rsidRPr="009E3D89" w:rsidTr="0049150B">
        <w:trPr>
          <w:trHeight w:hRule="exact" w:val="268"/>
        </w:trPr>
        <w:tc>
          <w:tcPr>
            <w:tcW w:w="4592" w:type="dxa"/>
            <w:vMerge w:val="restart"/>
            <w:tcBorders>
              <w:top w:val="single" w:sz="6" w:space="0" w:color="484B4B"/>
              <w:left w:val="single" w:sz="8" w:space="0" w:color="747474"/>
            </w:tcBorders>
          </w:tcPr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213B94" w:rsidP="009E3D89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SUBTOTAL 920 22200</w:t>
            </w:r>
          </w:p>
        </w:tc>
        <w:tc>
          <w:tcPr>
            <w:tcW w:w="1365" w:type="dxa"/>
            <w:tcBorders>
              <w:top w:val="single" w:sz="8" w:space="0" w:color="646467"/>
              <w:bottom w:val="single" w:sz="4" w:space="0" w:color="030303"/>
              <w:right w:val="single" w:sz="4" w:space="0" w:color="181818"/>
            </w:tcBorders>
          </w:tcPr>
          <w:p w:rsidR="00852583" w:rsidRPr="009E3D89" w:rsidRDefault="0049150B" w:rsidP="009E3D89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98148xxxx</w:t>
            </w:r>
          </w:p>
        </w:tc>
        <w:tc>
          <w:tcPr>
            <w:tcW w:w="1118" w:type="dxa"/>
            <w:tcBorders>
              <w:top w:val="single" w:sz="8" w:space="0" w:color="646467"/>
              <w:left w:val="single" w:sz="4" w:space="0" w:color="181818"/>
              <w:bottom w:val="single" w:sz="6" w:space="0" w:color="444444"/>
              <w:right w:val="single" w:sz="8" w:space="0" w:color="747477"/>
            </w:tcBorders>
          </w:tcPr>
          <w:p w:rsidR="00852583" w:rsidRPr="009E3D89" w:rsidRDefault="00213B94" w:rsidP="009E3D89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</w:rPr>
              <w:t>25</w:t>
            </w:r>
            <w:r w:rsidRPr="009E3D89">
              <w:rPr>
                <w:rFonts w:asciiTheme="minorHAnsi" w:hAnsiTheme="minorHAnsi"/>
                <w:color w:val="383A3B"/>
              </w:rPr>
              <w:t>,</w:t>
            </w:r>
            <w:r w:rsidRPr="009E3D89">
              <w:rPr>
                <w:rFonts w:asciiTheme="minorHAnsi" w:hAnsiTheme="minorHAnsi"/>
                <w:color w:val="1C1C1C"/>
              </w:rPr>
              <w:t>48 €</w:t>
            </w:r>
          </w:p>
        </w:tc>
      </w:tr>
      <w:tr w:rsidR="00852583" w:rsidRPr="009E3D89" w:rsidTr="0049150B">
        <w:trPr>
          <w:trHeight w:hRule="exact" w:val="251"/>
        </w:trPr>
        <w:tc>
          <w:tcPr>
            <w:tcW w:w="4592" w:type="dxa"/>
            <w:vMerge/>
            <w:tcBorders>
              <w:left w:val="single" w:sz="8" w:space="0" w:color="747474"/>
            </w:tcBorders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4" w:space="0" w:color="030303"/>
              <w:bottom w:val="single" w:sz="8" w:space="0" w:color="646467"/>
              <w:right w:val="single" w:sz="4" w:space="0" w:color="181818"/>
            </w:tcBorders>
          </w:tcPr>
          <w:p w:rsidR="00852583" w:rsidRPr="009E3D89" w:rsidRDefault="0049150B" w:rsidP="009E3D89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98148xxxx</w:t>
            </w:r>
          </w:p>
        </w:tc>
        <w:tc>
          <w:tcPr>
            <w:tcW w:w="1118" w:type="dxa"/>
            <w:tcBorders>
              <w:top w:val="single" w:sz="6" w:space="0" w:color="444444"/>
              <w:left w:val="single" w:sz="4" w:space="0" w:color="181818"/>
              <w:bottom w:val="single" w:sz="4" w:space="0" w:color="232828"/>
              <w:right w:val="single" w:sz="8" w:space="0" w:color="747477"/>
            </w:tcBorders>
          </w:tcPr>
          <w:p w:rsidR="00852583" w:rsidRPr="009E3D89" w:rsidRDefault="00213B94" w:rsidP="009E3D89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</w:rPr>
              <w:t>66,36 €</w:t>
            </w:r>
          </w:p>
        </w:tc>
      </w:tr>
      <w:tr w:rsidR="00852583" w:rsidRPr="009E3D89" w:rsidTr="0049150B">
        <w:trPr>
          <w:trHeight w:hRule="exact" w:val="250"/>
        </w:trPr>
        <w:tc>
          <w:tcPr>
            <w:tcW w:w="4592" w:type="dxa"/>
            <w:vMerge/>
            <w:tcBorders>
              <w:left w:val="single" w:sz="8" w:space="0" w:color="747474"/>
              <w:bottom w:val="single" w:sz="6" w:space="0" w:color="4B4B4B"/>
            </w:tcBorders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8" w:space="0" w:color="646467"/>
              <w:bottom w:val="single" w:sz="6" w:space="0" w:color="4B4B4B"/>
              <w:right w:val="single" w:sz="4" w:space="0" w:color="28282B"/>
            </w:tcBorders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18" w:type="dxa"/>
            <w:tcBorders>
              <w:top w:val="single" w:sz="4" w:space="0" w:color="232828"/>
              <w:left w:val="single" w:sz="4" w:space="0" w:color="28282B"/>
              <w:bottom w:val="single" w:sz="4" w:space="0" w:color="1F1F1F"/>
              <w:right w:val="single" w:sz="8" w:space="0" w:color="747477"/>
            </w:tcBorders>
          </w:tcPr>
          <w:p w:rsidR="00852583" w:rsidRPr="009E3D89" w:rsidRDefault="00213B94" w:rsidP="009E3D89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91</w:t>
            </w:r>
            <w:r w:rsidRPr="009E3D89">
              <w:rPr>
                <w:rFonts w:asciiTheme="minorHAnsi" w:hAnsiTheme="minorHAnsi"/>
                <w:color w:val="525256"/>
                <w:w w:val="105"/>
              </w:rPr>
              <w:t>,</w:t>
            </w:r>
            <w:r w:rsidRPr="009E3D89">
              <w:rPr>
                <w:rFonts w:asciiTheme="minorHAnsi" w:hAnsiTheme="minorHAnsi"/>
                <w:color w:val="1C1C1C"/>
                <w:w w:val="105"/>
              </w:rPr>
              <w:t>84 E</w:t>
            </w:r>
          </w:p>
        </w:tc>
      </w:tr>
      <w:tr w:rsidR="00852583" w:rsidRPr="009E3D89" w:rsidTr="0049150B">
        <w:trPr>
          <w:trHeight w:hRule="exact" w:val="250"/>
        </w:trPr>
        <w:tc>
          <w:tcPr>
            <w:tcW w:w="4592" w:type="dxa"/>
            <w:tcBorders>
              <w:top w:val="single" w:sz="6" w:space="0" w:color="4B4B4B"/>
              <w:left w:val="single" w:sz="8" w:space="0" w:color="747474"/>
              <w:bottom w:val="single" w:sz="6" w:space="0" w:color="4F4F54"/>
            </w:tcBorders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6" w:space="0" w:color="4B4B4B"/>
              <w:bottom w:val="single" w:sz="8" w:space="0" w:color="676767"/>
              <w:right w:val="single" w:sz="4" w:space="0" w:color="28282B"/>
            </w:tcBorders>
          </w:tcPr>
          <w:p w:rsidR="00852583" w:rsidRPr="009E3D89" w:rsidRDefault="0049150B" w:rsidP="009E3D89">
            <w:pPr>
              <w:pStyle w:val="TableParagraph"/>
              <w:ind w:left="8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98148xxxx</w:t>
            </w:r>
          </w:p>
        </w:tc>
        <w:tc>
          <w:tcPr>
            <w:tcW w:w="1118" w:type="dxa"/>
            <w:tcBorders>
              <w:top w:val="single" w:sz="4" w:space="0" w:color="1F1F1F"/>
              <w:left w:val="single" w:sz="4" w:space="0" w:color="28282B"/>
              <w:bottom w:val="single" w:sz="8" w:space="0" w:color="676767"/>
              <w:right w:val="single" w:sz="8" w:space="0" w:color="747477"/>
            </w:tcBorders>
          </w:tcPr>
          <w:p w:rsidR="00852583" w:rsidRPr="009E3D89" w:rsidRDefault="00213B94" w:rsidP="009E3D89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</w:rPr>
              <w:t>19,00 E</w:t>
            </w:r>
          </w:p>
        </w:tc>
      </w:tr>
      <w:tr w:rsidR="00852583" w:rsidRPr="009E3D89" w:rsidTr="0049150B">
        <w:trPr>
          <w:trHeight w:hRule="exact" w:val="259"/>
        </w:trPr>
        <w:tc>
          <w:tcPr>
            <w:tcW w:w="4592" w:type="dxa"/>
            <w:tcBorders>
              <w:top w:val="single" w:sz="6" w:space="0" w:color="4F4F54"/>
              <w:left w:val="single" w:sz="8" w:space="0" w:color="747474"/>
              <w:bottom w:val="single" w:sz="6" w:space="0" w:color="484B57"/>
              <w:right w:val="single" w:sz="8" w:space="0" w:color="545760"/>
            </w:tcBorders>
          </w:tcPr>
          <w:p w:rsidR="00852583" w:rsidRPr="009E3D89" w:rsidRDefault="00213B94" w:rsidP="009E3D89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</w:rPr>
              <w:t>SUBTOTAL  231 22000</w:t>
            </w:r>
          </w:p>
        </w:tc>
        <w:tc>
          <w:tcPr>
            <w:tcW w:w="1365" w:type="dxa"/>
            <w:tcBorders>
              <w:top w:val="single" w:sz="8" w:space="0" w:color="676767"/>
              <w:left w:val="single" w:sz="8" w:space="0" w:color="545760"/>
              <w:bottom w:val="single" w:sz="4" w:space="0" w:color="1F232B"/>
              <w:right w:val="single" w:sz="4" w:space="0" w:color="28282B"/>
            </w:tcBorders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18" w:type="dxa"/>
            <w:tcBorders>
              <w:top w:val="single" w:sz="8" w:space="0" w:color="676767"/>
              <w:left w:val="single" w:sz="4" w:space="0" w:color="28282B"/>
              <w:bottom w:val="single" w:sz="6" w:space="0" w:color="4B4F57"/>
              <w:right w:val="single" w:sz="8" w:space="0" w:color="747477"/>
            </w:tcBorders>
          </w:tcPr>
          <w:p w:rsidR="00852583" w:rsidRPr="009E3D89" w:rsidRDefault="00213B94" w:rsidP="009E3D89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C1C1C"/>
                <w:w w:val="105"/>
              </w:rPr>
              <w:t>19,00 €</w:t>
            </w:r>
          </w:p>
        </w:tc>
      </w:tr>
      <w:tr w:rsidR="00852583" w:rsidRPr="0049150B" w:rsidTr="0049150B">
        <w:trPr>
          <w:trHeight w:hRule="exact" w:val="250"/>
        </w:trPr>
        <w:tc>
          <w:tcPr>
            <w:tcW w:w="4592" w:type="dxa"/>
            <w:tcBorders>
              <w:top w:val="single" w:sz="6" w:space="0" w:color="484B57"/>
              <w:left w:val="single" w:sz="8" w:space="0" w:color="747474"/>
              <w:bottom w:val="single" w:sz="8" w:space="0" w:color="646464"/>
              <w:right w:val="single" w:sz="8" w:space="0" w:color="545760"/>
            </w:tcBorders>
          </w:tcPr>
          <w:p w:rsidR="00852583" w:rsidRPr="0049150B" w:rsidRDefault="00213B94" w:rsidP="009E3D89">
            <w:pPr>
              <w:pStyle w:val="TableParagraph"/>
              <w:ind w:left="57"/>
              <w:jc w:val="both"/>
              <w:rPr>
                <w:rFonts w:asciiTheme="minorHAnsi" w:hAnsiTheme="minorHAnsi"/>
                <w:b/>
              </w:rPr>
            </w:pPr>
            <w:r w:rsidRPr="0049150B">
              <w:rPr>
                <w:rFonts w:asciiTheme="minorHAnsi" w:hAnsiTheme="minorHAnsi"/>
                <w:b/>
                <w:color w:val="525256"/>
              </w:rPr>
              <w:t>TOTAL</w:t>
            </w:r>
          </w:p>
        </w:tc>
        <w:tc>
          <w:tcPr>
            <w:tcW w:w="1365" w:type="dxa"/>
            <w:tcBorders>
              <w:top w:val="single" w:sz="4" w:space="0" w:color="1F232B"/>
              <w:left w:val="single" w:sz="8" w:space="0" w:color="545760"/>
              <w:bottom w:val="single" w:sz="8" w:space="0" w:color="646464"/>
              <w:right w:val="single" w:sz="4" w:space="0" w:color="28282B"/>
            </w:tcBorders>
          </w:tcPr>
          <w:p w:rsidR="00852583" w:rsidRPr="0049150B" w:rsidRDefault="00852583" w:rsidP="009E3D8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18" w:type="dxa"/>
            <w:tcBorders>
              <w:top w:val="single" w:sz="6" w:space="0" w:color="4B4F57"/>
              <w:left w:val="single" w:sz="4" w:space="0" w:color="28282B"/>
              <w:bottom w:val="single" w:sz="8" w:space="0" w:color="646464"/>
              <w:right w:val="single" w:sz="8" w:space="0" w:color="747477"/>
            </w:tcBorders>
          </w:tcPr>
          <w:p w:rsidR="00852583" w:rsidRPr="0049150B" w:rsidRDefault="00213B94" w:rsidP="009E3D89">
            <w:pPr>
              <w:pStyle w:val="TableParagraph"/>
              <w:ind w:left="95"/>
              <w:jc w:val="both"/>
              <w:rPr>
                <w:rFonts w:asciiTheme="minorHAnsi" w:hAnsiTheme="minorHAnsi"/>
                <w:b/>
              </w:rPr>
            </w:pPr>
            <w:r w:rsidRPr="0049150B">
              <w:rPr>
                <w:rFonts w:asciiTheme="minorHAnsi" w:hAnsiTheme="minorHAnsi"/>
                <w:b/>
                <w:color w:val="383A3B"/>
              </w:rPr>
              <w:t>1</w:t>
            </w:r>
            <w:r w:rsidRPr="0049150B">
              <w:rPr>
                <w:rFonts w:asciiTheme="minorHAnsi" w:hAnsiTheme="minorHAnsi"/>
                <w:b/>
                <w:color w:val="525256"/>
              </w:rPr>
              <w:t>79,07 €</w:t>
            </w:r>
          </w:p>
        </w:tc>
      </w:tr>
    </w:tbl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49150B">
      <w:pPr>
        <w:pStyle w:val="Ttulo4"/>
        <w:ind w:left="0"/>
        <w:rPr>
          <w:rFonts w:asciiTheme="minorHAnsi" w:hAnsiTheme="minorHAnsi"/>
          <w:sz w:val="22"/>
          <w:szCs w:val="22"/>
        </w:rPr>
      </w:pPr>
      <w:proofErr w:type="gramStart"/>
      <w:r w:rsidRPr="009E3D89">
        <w:rPr>
          <w:rFonts w:asciiTheme="minorHAnsi" w:hAnsiTheme="minorHAnsi"/>
          <w:color w:val="1C1C1C"/>
          <w:sz w:val="22"/>
          <w:szCs w:val="22"/>
        </w:rPr>
        <w:t>3.-</w:t>
      </w:r>
      <w:proofErr w:type="gramEnd"/>
      <w:r w:rsidRPr="009E3D89">
        <w:rPr>
          <w:rFonts w:asciiTheme="minorHAnsi" w:hAnsiTheme="minorHAnsi"/>
          <w:color w:val="1C1C1C"/>
          <w:sz w:val="22"/>
          <w:szCs w:val="22"/>
        </w:rPr>
        <w:t xml:space="preserve"> RECLAMACIÓNS  RECIBOS  LIXO  INFORME  03.2016</w:t>
      </w:r>
    </w:p>
    <w:p w:rsidR="00852583" w:rsidRPr="009E3D89" w:rsidRDefault="00852583" w:rsidP="009E3D89">
      <w:pPr>
        <w:jc w:val="both"/>
        <w:rPr>
          <w:rFonts w:asciiTheme="minorHAnsi" w:hAnsiTheme="minorHAnsi"/>
          <w:b/>
        </w:rPr>
      </w:pPr>
    </w:p>
    <w:p w:rsidR="00852583" w:rsidRPr="009E3D89" w:rsidRDefault="00213B94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sz w:val="22"/>
          <w:szCs w:val="22"/>
        </w:rPr>
        <w:t>Acordos adoptados:</w:t>
      </w:r>
    </w:p>
    <w:p w:rsidR="00213B94" w:rsidRPr="009E3D89" w:rsidRDefault="00213B94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213B94" w:rsidP="0049150B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181818"/>
        </w:rPr>
        <w:t>PRIMEIRO</w:t>
      </w:r>
      <w:proofErr w:type="gramStart"/>
      <w:r w:rsidRPr="009E3D89">
        <w:rPr>
          <w:rFonts w:asciiTheme="minorHAnsi" w:hAnsiTheme="minorHAnsi"/>
          <w:color w:val="181818"/>
        </w:rPr>
        <w:t>.-</w:t>
      </w:r>
      <w:proofErr w:type="gramEnd"/>
      <w:r w:rsidRPr="009E3D89">
        <w:rPr>
          <w:rFonts w:asciiTheme="minorHAnsi" w:hAnsiTheme="minorHAnsi"/>
          <w:color w:val="181818"/>
        </w:rPr>
        <w:t xml:space="preserve"> ESTIMAR as reclamacións dos interesados e ANULAR as seguintes recibos por non producirse o feito impoñible e dalo de BAIXA nos padróns de lixo sucesivos, en tanto se manteñan as circunstancias  de non devengo  da taxa.</w:t>
      </w:r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3827" w:type="dxa"/>
        <w:jc w:val="center"/>
        <w:tblInd w:w="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7"/>
        <w:gridCol w:w="1634"/>
        <w:gridCol w:w="1134"/>
      </w:tblGrid>
      <w:tr w:rsidR="0049150B" w:rsidRPr="009E3D89" w:rsidTr="0049150B">
        <w:trPr>
          <w:trHeight w:hRule="exact" w:val="358"/>
          <w:jc w:val="center"/>
        </w:trPr>
        <w:tc>
          <w:tcPr>
            <w:tcW w:w="1059" w:type="dxa"/>
            <w:gridSpan w:val="2"/>
            <w:tcBorders>
              <w:top w:val="single" w:sz="8" w:space="0" w:color="282828"/>
              <w:left w:val="single" w:sz="4" w:space="0" w:color="0F0F0F"/>
              <w:bottom w:val="single" w:sz="6" w:space="0" w:color="484848"/>
              <w:right w:val="single" w:sz="8" w:space="0" w:color="676767"/>
            </w:tcBorders>
            <w:vAlign w:val="center"/>
          </w:tcPr>
          <w:p w:rsidR="0049150B" w:rsidRPr="0049150B" w:rsidRDefault="0049150B" w:rsidP="0049150B">
            <w:pPr>
              <w:pStyle w:val="TableParagraph"/>
              <w:ind w:left="38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lastRenderedPageBreak/>
              <w:t>EXERCICIO</w:t>
            </w:r>
          </w:p>
        </w:tc>
        <w:tc>
          <w:tcPr>
            <w:tcW w:w="1634" w:type="dxa"/>
            <w:tcBorders>
              <w:top w:val="single" w:sz="8" w:space="0" w:color="282828"/>
              <w:left w:val="single" w:sz="8" w:space="0" w:color="676767"/>
              <w:bottom w:val="single" w:sz="6" w:space="0" w:color="484848"/>
              <w:right w:val="single" w:sz="4" w:space="0" w:color="131313"/>
            </w:tcBorders>
            <w:vAlign w:val="center"/>
          </w:tcPr>
          <w:p w:rsidR="0049150B" w:rsidRPr="009E3D89" w:rsidRDefault="0049150B" w:rsidP="0049150B">
            <w:pPr>
              <w:pStyle w:val="TableParagraph"/>
              <w:ind w:left="38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81818"/>
              </w:rPr>
              <w:t>Nº FIXO</w:t>
            </w:r>
          </w:p>
        </w:tc>
        <w:tc>
          <w:tcPr>
            <w:tcW w:w="1134" w:type="dxa"/>
            <w:tcBorders>
              <w:top w:val="single" w:sz="4" w:space="0" w:color="0C0C0C"/>
              <w:left w:val="single" w:sz="8" w:space="0" w:color="575757"/>
              <w:bottom w:val="single" w:sz="4" w:space="0" w:color="131313"/>
              <w:right w:val="single" w:sz="4" w:space="0" w:color="0F0F0F"/>
            </w:tcBorders>
            <w:vAlign w:val="center"/>
          </w:tcPr>
          <w:p w:rsidR="0049150B" w:rsidRPr="0049150B" w:rsidRDefault="0049150B" w:rsidP="0049150B">
            <w:pPr>
              <w:pStyle w:val="TableParagraph"/>
              <w:ind w:left="38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COTA (€)</w:t>
            </w:r>
          </w:p>
        </w:tc>
      </w:tr>
      <w:tr w:rsidR="0049150B" w:rsidRPr="009E3D89" w:rsidTr="0049150B">
        <w:trPr>
          <w:trHeight w:hRule="exact" w:val="294"/>
          <w:jc w:val="center"/>
        </w:trPr>
        <w:tc>
          <w:tcPr>
            <w:tcW w:w="1059" w:type="dxa"/>
            <w:gridSpan w:val="2"/>
            <w:tcBorders>
              <w:top w:val="single" w:sz="6" w:space="0" w:color="484848"/>
              <w:left w:val="single" w:sz="4" w:space="0" w:color="0F0F0F"/>
              <w:right w:val="single" w:sz="8" w:space="0" w:color="676767"/>
            </w:tcBorders>
            <w:vAlign w:val="center"/>
          </w:tcPr>
          <w:p w:rsidR="0049150B" w:rsidRPr="009E3D89" w:rsidRDefault="0049150B" w:rsidP="004915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81818"/>
              </w:rPr>
              <w:t>2015</w:t>
            </w:r>
          </w:p>
        </w:tc>
        <w:tc>
          <w:tcPr>
            <w:tcW w:w="1634" w:type="dxa"/>
            <w:tcBorders>
              <w:top w:val="single" w:sz="6" w:space="0" w:color="484848"/>
              <w:left w:val="single" w:sz="8" w:space="0" w:color="676767"/>
              <w:right w:val="single" w:sz="4" w:space="0" w:color="131313"/>
            </w:tcBorders>
            <w:vAlign w:val="center"/>
          </w:tcPr>
          <w:p w:rsidR="0049150B" w:rsidRPr="009E3D89" w:rsidRDefault="0049150B" w:rsidP="0049150B">
            <w:pPr>
              <w:pStyle w:val="TableParagraph"/>
              <w:ind w:left="38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81818"/>
              </w:rPr>
              <w:t>253000645794</w:t>
            </w:r>
          </w:p>
        </w:tc>
        <w:tc>
          <w:tcPr>
            <w:tcW w:w="1134" w:type="dxa"/>
            <w:tcBorders>
              <w:top w:val="single" w:sz="4" w:space="0" w:color="131313"/>
              <w:left w:val="single" w:sz="8" w:space="0" w:color="575757"/>
              <w:right w:val="single" w:sz="4" w:space="0" w:color="0F0F0F"/>
            </w:tcBorders>
            <w:vAlign w:val="center"/>
          </w:tcPr>
          <w:p w:rsidR="0049150B" w:rsidRPr="009E3D89" w:rsidRDefault="0049150B" w:rsidP="004915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81818"/>
              </w:rPr>
              <w:t>47,00</w:t>
            </w:r>
          </w:p>
        </w:tc>
      </w:tr>
      <w:tr w:rsidR="0049150B" w:rsidRPr="009E3D89" w:rsidTr="0049150B">
        <w:tblPrEx>
          <w:tblBorders>
            <w:top w:val="single" w:sz="8" w:space="0" w:color="4B4B4B"/>
            <w:left w:val="single" w:sz="8" w:space="0" w:color="4B4B4B"/>
            <w:bottom w:val="single" w:sz="8" w:space="0" w:color="4B4B4B"/>
            <w:right w:val="single" w:sz="8" w:space="0" w:color="4B4B4B"/>
            <w:insideH w:val="single" w:sz="8" w:space="0" w:color="4B4B4B"/>
            <w:insideV w:val="single" w:sz="8" w:space="0" w:color="4B4B4B"/>
          </w:tblBorders>
        </w:tblPrEx>
        <w:trPr>
          <w:trHeight w:hRule="exact" w:val="349"/>
          <w:jc w:val="center"/>
        </w:trPr>
        <w:tc>
          <w:tcPr>
            <w:tcW w:w="1042" w:type="dxa"/>
            <w:tcBorders>
              <w:left w:val="single" w:sz="6" w:space="0" w:color="2F2F2F"/>
              <w:bottom w:val="single" w:sz="8" w:space="0" w:color="484848"/>
              <w:right w:val="single" w:sz="4" w:space="0" w:color="282828"/>
            </w:tcBorders>
            <w:vAlign w:val="center"/>
          </w:tcPr>
          <w:p w:rsidR="0049150B" w:rsidRPr="009E3D89" w:rsidRDefault="0049150B" w:rsidP="004915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</w:rPr>
              <w:t>2014</w:t>
            </w:r>
          </w:p>
        </w:tc>
        <w:tc>
          <w:tcPr>
            <w:tcW w:w="1651" w:type="dxa"/>
            <w:gridSpan w:val="2"/>
            <w:tcBorders>
              <w:left w:val="single" w:sz="4" w:space="0" w:color="282828"/>
              <w:bottom w:val="single" w:sz="8" w:space="0" w:color="484848"/>
              <w:right w:val="single" w:sz="8" w:space="0" w:color="606060"/>
            </w:tcBorders>
            <w:vAlign w:val="center"/>
          </w:tcPr>
          <w:p w:rsidR="0049150B" w:rsidRPr="009E3D89" w:rsidRDefault="0049150B" w:rsidP="0049150B">
            <w:pPr>
              <w:pStyle w:val="TableParagraph"/>
              <w:ind w:left="43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61616"/>
              </w:rPr>
              <w:t>253000645794</w:t>
            </w:r>
          </w:p>
        </w:tc>
        <w:tc>
          <w:tcPr>
            <w:tcW w:w="1134" w:type="dxa"/>
            <w:tcBorders>
              <w:top w:val="single" w:sz="4" w:space="0" w:color="131313"/>
              <w:left w:val="single" w:sz="4" w:space="0" w:color="282828"/>
              <w:bottom w:val="single" w:sz="4" w:space="0" w:color="131313"/>
              <w:right w:val="single" w:sz="4" w:space="0" w:color="181818"/>
            </w:tcBorders>
            <w:vAlign w:val="center"/>
          </w:tcPr>
          <w:p w:rsidR="0049150B" w:rsidRPr="009E3D89" w:rsidRDefault="0049150B" w:rsidP="004915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61616"/>
              </w:rPr>
              <w:t>47,00</w:t>
            </w:r>
          </w:p>
        </w:tc>
      </w:tr>
      <w:tr w:rsidR="0049150B" w:rsidRPr="009E3D89" w:rsidTr="0049150B">
        <w:tblPrEx>
          <w:tblBorders>
            <w:top w:val="single" w:sz="8" w:space="0" w:color="4B4B4B"/>
            <w:left w:val="single" w:sz="8" w:space="0" w:color="4B4B4B"/>
            <w:bottom w:val="single" w:sz="8" w:space="0" w:color="4B4B4B"/>
            <w:right w:val="single" w:sz="8" w:space="0" w:color="4B4B4B"/>
            <w:insideH w:val="single" w:sz="8" w:space="0" w:color="4B4B4B"/>
            <w:insideV w:val="single" w:sz="8" w:space="0" w:color="4B4B4B"/>
          </w:tblBorders>
        </w:tblPrEx>
        <w:trPr>
          <w:trHeight w:hRule="exact" w:val="349"/>
          <w:jc w:val="center"/>
        </w:trPr>
        <w:tc>
          <w:tcPr>
            <w:tcW w:w="1042" w:type="dxa"/>
            <w:tcBorders>
              <w:top w:val="single" w:sz="8" w:space="0" w:color="484848"/>
              <w:left w:val="single" w:sz="6" w:space="0" w:color="2F2F2F"/>
              <w:right w:val="single" w:sz="6" w:space="0" w:color="3F3F3F"/>
            </w:tcBorders>
            <w:vAlign w:val="center"/>
          </w:tcPr>
          <w:p w:rsidR="0049150B" w:rsidRPr="009E3D89" w:rsidRDefault="0049150B" w:rsidP="004915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61616"/>
              </w:rPr>
              <w:t>2015</w:t>
            </w:r>
          </w:p>
        </w:tc>
        <w:tc>
          <w:tcPr>
            <w:tcW w:w="1651" w:type="dxa"/>
            <w:gridSpan w:val="2"/>
            <w:tcBorders>
              <w:top w:val="single" w:sz="8" w:space="0" w:color="484848"/>
              <w:left w:val="single" w:sz="6" w:space="0" w:color="3F3F3F"/>
              <w:right w:val="single" w:sz="8" w:space="0" w:color="606060"/>
            </w:tcBorders>
            <w:vAlign w:val="center"/>
          </w:tcPr>
          <w:p w:rsidR="0049150B" w:rsidRPr="009E3D89" w:rsidRDefault="0049150B" w:rsidP="0049150B">
            <w:pPr>
              <w:pStyle w:val="TableParagraph"/>
              <w:ind w:left="43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61616"/>
              </w:rPr>
              <w:t>253000645349</w:t>
            </w:r>
          </w:p>
        </w:tc>
        <w:tc>
          <w:tcPr>
            <w:tcW w:w="1134" w:type="dxa"/>
            <w:tcBorders>
              <w:top w:val="single" w:sz="4" w:space="0" w:color="131313"/>
              <w:left w:val="single" w:sz="4" w:space="0" w:color="282828"/>
              <w:bottom w:val="single" w:sz="8" w:space="0" w:color="444444"/>
              <w:right w:val="single" w:sz="4" w:space="0" w:color="2B2B2B"/>
            </w:tcBorders>
            <w:vAlign w:val="center"/>
          </w:tcPr>
          <w:p w:rsidR="0049150B" w:rsidRPr="009E3D89" w:rsidRDefault="0049150B" w:rsidP="004915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61616"/>
              </w:rPr>
              <w:t>47,00</w:t>
            </w:r>
          </w:p>
        </w:tc>
      </w:tr>
      <w:tr w:rsidR="0049150B" w:rsidRPr="009E3D89" w:rsidTr="0049150B">
        <w:tblPrEx>
          <w:tblBorders>
            <w:top w:val="single" w:sz="8" w:space="0" w:color="4B4B4B"/>
            <w:left w:val="single" w:sz="8" w:space="0" w:color="4B4B4B"/>
            <w:bottom w:val="single" w:sz="8" w:space="0" w:color="4B4B4B"/>
            <w:right w:val="single" w:sz="8" w:space="0" w:color="4B4B4B"/>
            <w:insideH w:val="single" w:sz="8" w:space="0" w:color="4B4B4B"/>
            <w:insideV w:val="single" w:sz="8" w:space="0" w:color="4B4B4B"/>
          </w:tblBorders>
        </w:tblPrEx>
        <w:trPr>
          <w:trHeight w:hRule="exact" w:val="347"/>
          <w:jc w:val="center"/>
        </w:trPr>
        <w:tc>
          <w:tcPr>
            <w:tcW w:w="1042" w:type="dxa"/>
            <w:tcBorders>
              <w:left w:val="single" w:sz="6" w:space="0" w:color="2F2F2F"/>
              <w:bottom w:val="single" w:sz="6" w:space="0" w:color="3B3B3B"/>
              <w:right w:val="single" w:sz="4" w:space="0" w:color="282828"/>
            </w:tcBorders>
            <w:vAlign w:val="center"/>
          </w:tcPr>
          <w:p w:rsidR="0049150B" w:rsidRPr="009E3D89" w:rsidRDefault="0049150B" w:rsidP="004915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61616"/>
              </w:rPr>
              <w:t>2014</w:t>
            </w:r>
          </w:p>
        </w:tc>
        <w:tc>
          <w:tcPr>
            <w:tcW w:w="1651" w:type="dxa"/>
            <w:gridSpan w:val="2"/>
            <w:tcBorders>
              <w:left w:val="single" w:sz="4" w:space="0" w:color="282828"/>
              <w:bottom w:val="single" w:sz="8" w:space="0" w:color="484848"/>
              <w:right w:val="single" w:sz="8" w:space="0" w:color="606060"/>
            </w:tcBorders>
            <w:vAlign w:val="center"/>
          </w:tcPr>
          <w:p w:rsidR="0049150B" w:rsidRPr="009E3D89" w:rsidRDefault="0049150B" w:rsidP="0049150B">
            <w:pPr>
              <w:pStyle w:val="TableParagraph"/>
              <w:ind w:left="46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61616"/>
              </w:rPr>
              <w:t>253000645349</w:t>
            </w:r>
          </w:p>
        </w:tc>
        <w:tc>
          <w:tcPr>
            <w:tcW w:w="1134" w:type="dxa"/>
            <w:tcBorders>
              <w:top w:val="single" w:sz="8" w:space="0" w:color="444444"/>
              <w:left w:val="single" w:sz="4" w:space="0" w:color="282828"/>
              <w:bottom w:val="single" w:sz="6" w:space="0" w:color="343434"/>
              <w:right w:val="single" w:sz="6" w:space="0" w:color="3F3F3F"/>
            </w:tcBorders>
            <w:vAlign w:val="center"/>
          </w:tcPr>
          <w:p w:rsidR="0049150B" w:rsidRPr="009E3D89" w:rsidRDefault="0049150B" w:rsidP="004915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61616"/>
              </w:rPr>
              <w:t>47,00</w:t>
            </w:r>
          </w:p>
        </w:tc>
      </w:tr>
    </w:tbl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213B94" w:rsidP="009E3D89">
      <w:pPr>
        <w:ind w:left="147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161616"/>
        </w:rPr>
        <w:t>SEGUNDO</w:t>
      </w:r>
      <w:proofErr w:type="gramStart"/>
      <w:r w:rsidRPr="009E3D89">
        <w:rPr>
          <w:rFonts w:asciiTheme="minorHAnsi" w:hAnsiTheme="minorHAnsi"/>
          <w:color w:val="161616"/>
        </w:rPr>
        <w:t>.-</w:t>
      </w:r>
      <w:proofErr w:type="gramEnd"/>
      <w:r w:rsidRPr="009E3D89">
        <w:rPr>
          <w:rFonts w:asciiTheme="minorHAnsi" w:hAnsiTheme="minorHAnsi"/>
          <w:color w:val="161616"/>
          <w:spacing w:val="19"/>
        </w:rPr>
        <w:t xml:space="preserve"> </w:t>
      </w:r>
      <w:r w:rsidRPr="009E3D89">
        <w:rPr>
          <w:rFonts w:asciiTheme="minorHAnsi" w:hAnsiTheme="minorHAnsi"/>
          <w:color w:val="161616"/>
        </w:rPr>
        <w:t>RECOÑECER</w:t>
      </w:r>
      <w:r w:rsidRPr="009E3D89">
        <w:rPr>
          <w:rFonts w:asciiTheme="minorHAnsi" w:hAnsiTheme="minorHAnsi"/>
          <w:color w:val="161616"/>
          <w:spacing w:val="-12"/>
        </w:rPr>
        <w:t xml:space="preserve"> </w:t>
      </w:r>
      <w:r w:rsidRPr="009E3D89">
        <w:rPr>
          <w:rFonts w:asciiTheme="minorHAnsi" w:hAnsiTheme="minorHAnsi"/>
          <w:color w:val="161616"/>
        </w:rPr>
        <w:t>O</w:t>
      </w:r>
      <w:r w:rsidRPr="009E3D89">
        <w:rPr>
          <w:rFonts w:asciiTheme="minorHAnsi" w:hAnsiTheme="minorHAnsi"/>
          <w:color w:val="161616"/>
          <w:spacing w:val="-16"/>
        </w:rPr>
        <w:t xml:space="preserve"> </w:t>
      </w:r>
      <w:r w:rsidRPr="009E3D89">
        <w:rPr>
          <w:rFonts w:asciiTheme="minorHAnsi" w:hAnsiTheme="minorHAnsi"/>
          <w:color w:val="161616"/>
        </w:rPr>
        <w:t>DEREITO</w:t>
      </w:r>
      <w:r w:rsidRPr="009E3D89">
        <w:rPr>
          <w:rFonts w:asciiTheme="minorHAnsi" w:hAnsiTheme="minorHAnsi"/>
          <w:color w:val="161616"/>
          <w:spacing w:val="-19"/>
        </w:rPr>
        <w:t xml:space="preserve"> </w:t>
      </w:r>
      <w:r w:rsidRPr="009E3D89">
        <w:rPr>
          <w:rFonts w:asciiTheme="minorHAnsi" w:hAnsiTheme="minorHAnsi"/>
          <w:color w:val="161616"/>
        </w:rPr>
        <w:t>Á</w:t>
      </w:r>
      <w:r w:rsidRPr="009E3D89">
        <w:rPr>
          <w:rFonts w:asciiTheme="minorHAnsi" w:hAnsiTheme="minorHAnsi"/>
          <w:color w:val="161616"/>
          <w:spacing w:val="-19"/>
        </w:rPr>
        <w:t xml:space="preserve"> </w:t>
      </w:r>
      <w:r w:rsidRPr="009E3D89">
        <w:rPr>
          <w:rFonts w:asciiTheme="minorHAnsi" w:hAnsiTheme="minorHAnsi"/>
          <w:color w:val="161616"/>
        </w:rPr>
        <w:t>DEVOLUCIÓN</w:t>
      </w:r>
      <w:r w:rsidRPr="009E3D89">
        <w:rPr>
          <w:rFonts w:asciiTheme="minorHAnsi" w:hAnsiTheme="minorHAnsi"/>
          <w:color w:val="161616"/>
          <w:spacing w:val="-23"/>
        </w:rPr>
        <w:t xml:space="preserve"> </w:t>
      </w:r>
      <w:r w:rsidRPr="009E3D89">
        <w:rPr>
          <w:rFonts w:asciiTheme="minorHAnsi" w:hAnsiTheme="minorHAnsi"/>
          <w:color w:val="161616"/>
        </w:rPr>
        <w:t>das</w:t>
      </w:r>
      <w:r w:rsidRPr="009E3D89">
        <w:rPr>
          <w:rFonts w:asciiTheme="minorHAnsi" w:hAnsiTheme="minorHAnsi"/>
          <w:color w:val="161616"/>
          <w:spacing w:val="-17"/>
        </w:rPr>
        <w:t xml:space="preserve"> </w:t>
      </w:r>
      <w:r w:rsidRPr="009E3D89">
        <w:rPr>
          <w:rFonts w:asciiTheme="minorHAnsi" w:hAnsiTheme="minorHAnsi"/>
          <w:color w:val="161616"/>
        </w:rPr>
        <w:t>cantidades</w:t>
      </w:r>
      <w:r w:rsidRPr="009E3D89">
        <w:rPr>
          <w:rFonts w:asciiTheme="minorHAnsi" w:hAnsiTheme="minorHAnsi"/>
          <w:color w:val="161616"/>
          <w:spacing w:val="-13"/>
        </w:rPr>
        <w:t xml:space="preserve"> </w:t>
      </w:r>
      <w:r w:rsidRPr="009E3D89">
        <w:rPr>
          <w:rFonts w:asciiTheme="minorHAnsi" w:hAnsiTheme="minorHAnsi"/>
          <w:color w:val="161616"/>
        </w:rPr>
        <w:t>xa</w:t>
      </w:r>
      <w:r w:rsidRPr="009E3D89">
        <w:rPr>
          <w:rFonts w:asciiTheme="minorHAnsi" w:hAnsiTheme="minorHAnsi"/>
          <w:color w:val="161616"/>
          <w:spacing w:val="-15"/>
        </w:rPr>
        <w:t xml:space="preserve"> </w:t>
      </w:r>
      <w:r w:rsidRPr="009E3D89">
        <w:rPr>
          <w:rFonts w:asciiTheme="minorHAnsi" w:hAnsiTheme="minorHAnsi"/>
          <w:color w:val="161616"/>
        </w:rPr>
        <w:t>aboadas</w:t>
      </w:r>
      <w:r w:rsidRPr="009E3D89">
        <w:rPr>
          <w:rFonts w:asciiTheme="minorHAnsi" w:hAnsiTheme="minorHAnsi"/>
          <w:color w:val="161616"/>
          <w:spacing w:val="-17"/>
        </w:rPr>
        <w:t xml:space="preserve"> </w:t>
      </w:r>
      <w:r w:rsidRPr="009E3D89">
        <w:rPr>
          <w:rFonts w:asciiTheme="minorHAnsi" w:hAnsiTheme="minorHAnsi"/>
          <w:color w:val="161616"/>
        </w:rPr>
        <w:t>correspondentes os recibos que se anulan.</w:t>
      </w:r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213B94" w:rsidP="009E3D89">
      <w:pPr>
        <w:ind w:left="152" w:hanging="5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161616"/>
        </w:rPr>
        <w:t>TERCEIRO</w:t>
      </w:r>
      <w:proofErr w:type="gramStart"/>
      <w:r w:rsidRPr="009E3D89">
        <w:rPr>
          <w:rFonts w:asciiTheme="minorHAnsi" w:hAnsiTheme="minorHAnsi"/>
          <w:color w:val="161616"/>
        </w:rPr>
        <w:t>.-</w:t>
      </w:r>
      <w:proofErr w:type="gramEnd"/>
      <w:r w:rsidRPr="009E3D89">
        <w:rPr>
          <w:rFonts w:asciiTheme="minorHAnsi" w:hAnsiTheme="minorHAnsi"/>
          <w:color w:val="161616"/>
        </w:rPr>
        <w:t xml:space="preserve"> COMUNICAR estes acordos á Excma. </w:t>
      </w:r>
      <w:proofErr w:type="gramStart"/>
      <w:r w:rsidRPr="009E3D89">
        <w:rPr>
          <w:rFonts w:asciiTheme="minorHAnsi" w:hAnsiTheme="minorHAnsi"/>
          <w:color w:val="161616"/>
        </w:rPr>
        <w:t>Deputación Provincial da Coru</w:t>
      </w:r>
      <w:r w:rsidR="0049150B">
        <w:rPr>
          <w:rFonts w:asciiTheme="minorHAnsi" w:hAnsiTheme="minorHAnsi"/>
          <w:color w:val="161616"/>
        </w:rPr>
        <w:t xml:space="preserve">ña para o seu coñecemento e a </w:t>
      </w:r>
      <w:r w:rsidRPr="009E3D89">
        <w:rPr>
          <w:rFonts w:asciiTheme="minorHAnsi" w:hAnsiTheme="minorHAnsi"/>
          <w:color w:val="161616"/>
        </w:rPr>
        <w:t>tramitación oportunos.</w:t>
      </w:r>
      <w:proofErr w:type="gramEnd"/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213B94" w:rsidP="0049150B">
      <w:pPr>
        <w:pStyle w:val="Ttulo3"/>
        <w:ind w:left="0"/>
        <w:rPr>
          <w:rFonts w:asciiTheme="minorHAnsi" w:hAnsiTheme="minorHAnsi"/>
          <w:b/>
          <w:sz w:val="22"/>
          <w:szCs w:val="22"/>
        </w:rPr>
      </w:pPr>
      <w:proofErr w:type="gramStart"/>
      <w:r w:rsidRPr="009E3D89">
        <w:rPr>
          <w:rFonts w:asciiTheme="minorHAnsi" w:hAnsiTheme="minorHAnsi"/>
          <w:b/>
          <w:color w:val="161616"/>
          <w:sz w:val="22"/>
          <w:szCs w:val="22"/>
        </w:rPr>
        <w:t>4.-</w:t>
      </w:r>
      <w:proofErr w:type="gramEnd"/>
      <w:r w:rsidRPr="009E3D89">
        <w:rPr>
          <w:rFonts w:asciiTheme="minorHAnsi" w:hAnsiTheme="minorHAnsi"/>
          <w:b/>
          <w:color w:val="161616"/>
          <w:sz w:val="22"/>
          <w:szCs w:val="22"/>
        </w:rPr>
        <w:t xml:space="preserve"> PROPOSTA  ANULACIÓN  RECIBOS  LIXO  INFORME  04.2016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213B94" w:rsidRDefault="00213B94" w:rsidP="0049150B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</w:rPr>
        <w:t>Acordos adoptados:</w:t>
      </w:r>
    </w:p>
    <w:p w:rsidR="0049150B" w:rsidRPr="009E3D89" w:rsidRDefault="0049150B" w:rsidP="0049150B">
      <w:pPr>
        <w:jc w:val="both"/>
        <w:rPr>
          <w:rFonts w:asciiTheme="minorHAnsi" w:hAnsiTheme="minorHAnsi"/>
        </w:rPr>
      </w:pPr>
    </w:p>
    <w:p w:rsidR="00852583" w:rsidRPr="009E3D89" w:rsidRDefault="0049150B" w:rsidP="0049150B">
      <w:pPr>
        <w:jc w:val="both"/>
        <w:rPr>
          <w:rFonts w:asciiTheme="minorHAnsi" w:hAnsiTheme="minorHAnsi"/>
        </w:rPr>
      </w:pPr>
      <w:r w:rsidRPr="0049150B">
        <w:rPr>
          <w:rFonts w:asciiTheme="minorHAnsi" w:hAnsiTheme="minorHAnsi"/>
        </w:rPr>
        <w:t>PRIM</w:t>
      </w:r>
      <w:r w:rsidR="00213B94" w:rsidRPr="0049150B">
        <w:rPr>
          <w:rFonts w:asciiTheme="minorHAnsi" w:hAnsiTheme="minorHAnsi"/>
        </w:rPr>
        <w:t>EIRO</w:t>
      </w:r>
      <w:proofErr w:type="gramStart"/>
      <w:r w:rsidR="00213B94" w:rsidRPr="0049150B">
        <w:rPr>
          <w:rFonts w:asciiTheme="minorHAnsi" w:hAnsiTheme="minorHAnsi"/>
        </w:rPr>
        <w:t>.-</w:t>
      </w:r>
      <w:proofErr w:type="gramEnd"/>
      <w:r w:rsidR="00213B94" w:rsidRPr="0049150B">
        <w:rPr>
          <w:rFonts w:asciiTheme="minorHAnsi" w:hAnsiTheme="minorHAnsi"/>
        </w:rPr>
        <w:t xml:space="preserve"> ESTIMAR as peticións dos interesados e ANULAR os seguintes recibos por non ser correcto  o suxeito pasivo:</w:t>
      </w:r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-7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544"/>
        <w:gridCol w:w="923"/>
      </w:tblGrid>
      <w:tr w:rsidR="0049150B" w:rsidRPr="0049150B" w:rsidTr="0049150B">
        <w:trPr>
          <w:trHeight w:hRule="exact" w:val="350"/>
          <w:jc w:val="center"/>
        </w:trPr>
        <w:tc>
          <w:tcPr>
            <w:tcW w:w="1149" w:type="dxa"/>
            <w:tcBorders>
              <w:top w:val="single" w:sz="4" w:space="0" w:color="181818"/>
              <w:left w:val="single" w:sz="4" w:space="0" w:color="1C1C1C"/>
              <w:bottom w:val="single" w:sz="8" w:space="0" w:color="444444"/>
              <w:right w:val="single" w:sz="6" w:space="0" w:color="282828"/>
            </w:tcBorders>
            <w:vAlign w:val="center"/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EXERCICIO</w:t>
            </w:r>
          </w:p>
        </w:tc>
        <w:tc>
          <w:tcPr>
            <w:tcW w:w="1544" w:type="dxa"/>
            <w:tcBorders>
              <w:left w:val="single" w:sz="6" w:space="0" w:color="282828"/>
              <w:bottom w:val="single" w:sz="8" w:space="0" w:color="444444"/>
              <w:right w:val="single" w:sz="8" w:space="0" w:color="6B6B6B"/>
            </w:tcBorders>
            <w:vAlign w:val="center"/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Nº FIXO</w:t>
            </w:r>
          </w:p>
        </w:tc>
        <w:tc>
          <w:tcPr>
            <w:tcW w:w="923" w:type="dxa"/>
            <w:tcBorders>
              <w:left w:val="single" w:sz="8" w:space="0" w:color="545454"/>
              <w:bottom w:val="single" w:sz="6" w:space="0" w:color="2F2F2F"/>
              <w:right w:val="single" w:sz="6" w:space="0" w:color="484848"/>
            </w:tcBorders>
            <w:vAlign w:val="center"/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COTA (€)</w:t>
            </w:r>
          </w:p>
        </w:tc>
      </w:tr>
      <w:tr w:rsidR="0049150B" w:rsidRPr="0049150B" w:rsidTr="0049150B">
        <w:trPr>
          <w:trHeight w:hRule="exact" w:val="501"/>
          <w:jc w:val="center"/>
        </w:trPr>
        <w:tc>
          <w:tcPr>
            <w:tcW w:w="1149" w:type="dxa"/>
            <w:tcBorders>
              <w:top w:val="single" w:sz="8" w:space="0" w:color="444444"/>
              <w:left w:val="single" w:sz="6" w:space="0" w:color="484848"/>
              <w:bottom w:val="single" w:sz="4" w:space="0" w:color="1C1C1C"/>
              <w:right w:val="single" w:sz="6" w:space="0" w:color="282828"/>
            </w:tcBorders>
            <w:vAlign w:val="center"/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2015</w:t>
            </w:r>
          </w:p>
        </w:tc>
        <w:tc>
          <w:tcPr>
            <w:tcW w:w="1544" w:type="dxa"/>
            <w:tcBorders>
              <w:top w:val="single" w:sz="8" w:space="0" w:color="444444"/>
              <w:left w:val="single" w:sz="6" w:space="0" w:color="282828"/>
              <w:right w:val="single" w:sz="8" w:space="0" w:color="6B6B6B"/>
            </w:tcBorders>
            <w:vAlign w:val="center"/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253000645490</w:t>
            </w:r>
          </w:p>
        </w:tc>
        <w:tc>
          <w:tcPr>
            <w:tcW w:w="923" w:type="dxa"/>
            <w:tcBorders>
              <w:top w:val="single" w:sz="6" w:space="0" w:color="2F2F2F"/>
              <w:left w:val="single" w:sz="8" w:space="0" w:color="545454"/>
              <w:bottom w:val="single" w:sz="8" w:space="0" w:color="4B4B4B"/>
              <w:right w:val="single" w:sz="6" w:space="0" w:color="484848"/>
            </w:tcBorders>
            <w:vAlign w:val="center"/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47,00</w:t>
            </w:r>
          </w:p>
        </w:tc>
      </w:tr>
    </w:tbl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52583" w:rsidRPr="0049150B" w:rsidRDefault="00213B94" w:rsidP="0049150B">
      <w:pPr>
        <w:jc w:val="both"/>
        <w:rPr>
          <w:rFonts w:asciiTheme="minorHAnsi" w:hAnsiTheme="minorHAnsi"/>
        </w:rPr>
      </w:pPr>
      <w:r w:rsidRPr="0049150B">
        <w:rPr>
          <w:rFonts w:asciiTheme="minorHAnsi" w:hAnsiTheme="minorHAnsi"/>
        </w:rPr>
        <w:t>SEGUNDO</w:t>
      </w:r>
      <w:proofErr w:type="gramStart"/>
      <w:r w:rsidRPr="0049150B">
        <w:rPr>
          <w:rFonts w:asciiTheme="minorHAnsi" w:hAnsiTheme="minorHAnsi"/>
        </w:rPr>
        <w:t>.-</w:t>
      </w:r>
      <w:proofErr w:type="gramEnd"/>
      <w:r w:rsidRPr="0049150B">
        <w:rPr>
          <w:rFonts w:asciiTheme="minorHAnsi" w:hAnsiTheme="minorHAnsi"/>
        </w:rPr>
        <w:t xml:space="preserve"> CORREXIR a cota tributaria do número fixo 253000645490, que pasa de 47,00 € ( epígrafe 1.2, artigo 5.2, da Ordenanza Fiscal 2.11) a 140,00 € correspondente ao mínimo do epígrafe 2.1, que é a axeitada tendo en conta a natureza ou destino do  inmoble</w:t>
      </w:r>
    </w:p>
    <w:p w:rsidR="00213B94" w:rsidRPr="009E3D89" w:rsidRDefault="00213B94" w:rsidP="0049150B">
      <w:pPr>
        <w:jc w:val="both"/>
        <w:rPr>
          <w:rFonts w:asciiTheme="minorHAnsi" w:hAnsiTheme="minorHAnsi"/>
        </w:rPr>
      </w:pPr>
    </w:p>
    <w:p w:rsidR="00852583" w:rsidRPr="009E3D89" w:rsidRDefault="00213B94" w:rsidP="0049150B">
      <w:pPr>
        <w:jc w:val="both"/>
        <w:rPr>
          <w:rFonts w:asciiTheme="minorHAnsi" w:hAnsiTheme="minorHAnsi"/>
        </w:rPr>
      </w:pPr>
      <w:proofErr w:type="gramStart"/>
      <w:r w:rsidRPr="0049150B">
        <w:rPr>
          <w:rFonts w:asciiTheme="minorHAnsi" w:hAnsiTheme="minorHAnsi"/>
        </w:rPr>
        <w:t>TERCEIRO.</w:t>
      </w:r>
      <w:proofErr w:type="gramEnd"/>
      <w:r w:rsidRPr="0049150B">
        <w:rPr>
          <w:rFonts w:asciiTheme="minorHAnsi" w:hAnsiTheme="minorHAnsi"/>
        </w:rPr>
        <w:t xml:space="preserve"> </w:t>
      </w:r>
      <w:proofErr w:type="gramStart"/>
      <w:r w:rsidRPr="0049150B">
        <w:rPr>
          <w:rFonts w:asciiTheme="minorHAnsi" w:hAnsiTheme="minorHAnsi"/>
        </w:rPr>
        <w:t>APROBAR a seguinte liquidación que será enviada xunto co acordo e deberá ser aboadas nos prazos que nela se indican.</w:t>
      </w:r>
      <w:proofErr w:type="gramEnd"/>
      <w:r w:rsidRPr="0049150B">
        <w:rPr>
          <w:rFonts w:asciiTheme="minorHAnsi" w:hAnsiTheme="minorHAnsi"/>
        </w:rPr>
        <w:t xml:space="preserve"> Os datos </w:t>
      </w:r>
      <w:proofErr w:type="gramStart"/>
      <w:r w:rsidRPr="0049150B">
        <w:rPr>
          <w:rFonts w:asciiTheme="minorHAnsi" w:hAnsiTheme="minorHAnsi"/>
        </w:rPr>
        <w:t>da  liquidación</w:t>
      </w:r>
      <w:proofErr w:type="gramEnd"/>
      <w:r w:rsidRPr="0049150B">
        <w:rPr>
          <w:rFonts w:asciiTheme="minorHAnsi" w:hAnsiTheme="minorHAnsi"/>
        </w:rPr>
        <w:t xml:space="preserve"> que se aproba   son:</w:t>
      </w:r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82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992"/>
      </w:tblGrid>
      <w:tr w:rsidR="0049150B" w:rsidRPr="0049150B" w:rsidTr="0049150B">
        <w:trPr>
          <w:trHeight w:hRule="exact" w:val="451"/>
          <w:jc w:val="center"/>
        </w:trPr>
        <w:tc>
          <w:tcPr>
            <w:tcW w:w="1811" w:type="dxa"/>
            <w:tcBorders>
              <w:top w:val="single" w:sz="4" w:space="0" w:color="383838"/>
              <w:left w:val="single" w:sz="6" w:space="0" w:color="747474"/>
              <w:bottom w:val="single" w:sz="8" w:space="0" w:color="747474"/>
              <w:right w:val="single" w:sz="8" w:space="0" w:color="777777"/>
            </w:tcBorders>
            <w:vAlign w:val="center"/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Nº  LIQUIDACIÓN</w:t>
            </w:r>
          </w:p>
        </w:tc>
        <w:tc>
          <w:tcPr>
            <w:tcW w:w="992" w:type="dxa"/>
            <w:tcBorders>
              <w:top w:val="single" w:sz="4" w:space="0" w:color="1C1C1C"/>
              <w:left w:val="single" w:sz="8" w:space="0" w:color="777777"/>
              <w:bottom w:val="single" w:sz="8" w:space="0" w:color="747474"/>
            </w:tcBorders>
            <w:vAlign w:val="center"/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COTA(€)</w:t>
            </w:r>
          </w:p>
        </w:tc>
      </w:tr>
      <w:tr w:rsidR="0049150B" w:rsidRPr="009E3D89" w:rsidTr="0049150B">
        <w:trPr>
          <w:trHeight w:hRule="exact" w:val="345"/>
          <w:jc w:val="center"/>
        </w:trPr>
        <w:tc>
          <w:tcPr>
            <w:tcW w:w="1811" w:type="dxa"/>
            <w:tcBorders>
              <w:top w:val="single" w:sz="8" w:space="0" w:color="747474"/>
              <w:left w:val="single" w:sz="6" w:space="0" w:color="747474"/>
              <w:bottom w:val="single" w:sz="4" w:space="0" w:color="2B2B2B"/>
              <w:right w:val="single" w:sz="8" w:space="0" w:color="777777"/>
            </w:tcBorders>
            <w:vAlign w:val="center"/>
          </w:tcPr>
          <w:p w:rsidR="0049150B" w:rsidRPr="009E3D89" w:rsidRDefault="0049150B" w:rsidP="004915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81818"/>
              </w:rPr>
              <w:t xml:space="preserve">L30200 </w:t>
            </w:r>
            <w:r w:rsidRPr="009E3D89">
              <w:rPr>
                <w:rFonts w:asciiTheme="minorHAnsi" w:hAnsiTheme="minorHAnsi"/>
                <w:color w:val="3D3D3D"/>
              </w:rPr>
              <w:t>.</w:t>
            </w:r>
            <w:r w:rsidRPr="009E3D89">
              <w:rPr>
                <w:rFonts w:asciiTheme="minorHAnsi" w:hAnsiTheme="minorHAnsi"/>
                <w:color w:val="181818"/>
              </w:rPr>
              <w:t>001172</w:t>
            </w:r>
          </w:p>
        </w:tc>
        <w:tc>
          <w:tcPr>
            <w:tcW w:w="992" w:type="dxa"/>
            <w:tcBorders>
              <w:top w:val="single" w:sz="8" w:space="0" w:color="747474"/>
              <w:left w:val="single" w:sz="8" w:space="0" w:color="777777"/>
              <w:bottom w:val="single" w:sz="4" w:space="0" w:color="181818"/>
            </w:tcBorders>
            <w:vAlign w:val="center"/>
          </w:tcPr>
          <w:p w:rsidR="0049150B" w:rsidRPr="009E3D89" w:rsidRDefault="0049150B" w:rsidP="0049150B">
            <w:pPr>
              <w:pStyle w:val="TableParagraph"/>
              <w:ind w:left="57"/>
              <w:jc w:val="center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181818"/>
                <w:w w:val="110"/>
              </w:rPr>
              <w:t>140,00</w:t>
            </w:r>
          </w:p>
        </w:tc>
      </w:tr>
    </w:tbl>
    <w:p w:rsidR="0049150B" w:rsidRDefault="0049150B" w:rsidP="0049150B">
      <w:pPr>
        <w:jc w:val="both"/>
        <w:rPr>
          <w:rFonts w:asciiTheme="minorHAnsi" w:hAnsiTheme="minorHAnsi"/>
          <w:color w:val="181818"/>
        </w:rPr>
      </w:pPr>
    </w:p>
    <w:p w:rsidR="00852583" w:rsidRPr="009E3D89" w:rsidRDefault="00213B94" w:rsidP="0049150B">
      <w:pPr>
        <w:jc w:val="both"/>
        <w:rPr>
          <w:rFonts w:asciiTheme="minorHAnsi" w:hAnsiTheme="minorHAnsi"/>
        </w:rPr>
      </w:pPr>
      <w:proofErr w:type="gramStart"/>
      <w:r w:rsidRPr="0049150B">
        <w:rPr>
          <w:rFonts w:asciiTheme="minorHAnsi" w:hAnsiTheme="minorHAnsi"/>
        </w:rPr>
        <w:t>CUARTO.</w:t>
      </w:r>
      <w:proofErr w:type="gramEnd"/>
      <w:r w:rsidRPr="0049150B">
        <w:rPr>
          <w:rFonts w:asciiTheme="minorHAnsi" w:hAnsiTheme="minorHAnsi"/>
        </w:rPr>
        <w:t xml:space="preserve"> Comunicar </w:t>
      </w:r>
      <w:proofErr w:type="gramStart"/>
      <w:r w:rsidRPr="0049150B">
        <w:rPr>
          <w:rFonts w:asciiTheme="minorHAnsi" w:hAnsiTheme="minorHAnsi"/>
        </w:rPr>
        <w:t>estes</w:t>
      </w:r>
      <w:proofErr w:type="gramEnd"/>
      <w:r w:rsidRPr="0049150B">
        <w:rPr>
          <w:rFonts w:asciiTheme="minorHAnsi" w:hAnsiTheme="minorHAnsi"/>
        </w:rPr>
        <w:t xml:space="preserve"> acordes á Excma. Deputación Provincial da Coruña para </w:t>
      </w:r>
      <w:proofErr w:type="gramStart"/>
      <w:r w:rsidRPr="0049150B">
        <w:rPr>
          <w:rFonts w:asciiTheme="minorHAnsi" w:hAnsiTheme="minorHAnsi"/>
        </w:rPr>
        <w:t>o  seu</w:t>
      </w:r>
      <w:proofErr w:type="gramEnd"/>
      <w:r w:rsidRPr="0049150B">
        <w:rPr>
          <w:rFonts w:asciiTheme="minorHAnsi" w:hAnsiTheme="minorHAnsi"/>
        </w:rPr>
        <w:t xml:space="preserve"> coñecemento  e a  tramitación oportunos.</w:t>
      </w:r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213B94" w:rsidP="0049150B">
      <w:pPr>
        <w:jc w:val="both"/>
        <w:rPr>
          <w:rFonts w:asciiTheme="minorHAnsi" w:hAnsiTheme="minorHAnsi"/>
          <w:b/>
        </w:rPr>
      </w:pPr>
      <w:proofErr w:type="gramStart"/>
      <w:r w:rsidRPr="009E3D89">
        <w:rPr>
          <w:rFonts w:asciiTheme="minorHAnsi" w:hAnsiTheme="minorHAnsi"/>
          <w:b/>
          <w:color w:val="181818"/>
        </w:rPr>
        <w:t>5.-</w:t>
      </w:r>
      <w:proofErr w:type="gramEnd"/>
      <w:r w:rsidRPr="009E3D89">
        <w:rPr>
          <w:rFonts w:asciiTheme="minorHAnsi" w:hAnsiTheme="minorHAnsi"/>
          <w:b/>
          <w:color w:val="181818"/>
        </w:rPr>
        <w:t xml:space="preserve"> RECLAMACIÓNS  RECIBOS  LIXO  INFORME 05.2016</w:t>
      </w:r>
    </w:p>
    <w:p w:rsidR="00852583" w:rsidRPr="009E3D89" w:rsidRDefault="00852583" w:rsidP="009E3D89">
      <w:pPr>
        <w:jc w:val="both"/>
        <w:rPr>
          <w:rFonts w:asciiTheme="minorHAnsi" w:hAnsiTheme="minorHAnsi"/>
          <w:b/>
        </w:rPr>
      </w:pPr>
    </w:p>
    <w:p w:rsidR="00852583" w:rsidRPr="009E3D89" w:rsidRDefault="009E3D89" w:rsidP="0049150B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</w:rPr>
        <w:t>Acordos adoptados:</w:t>
      </w:r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9E3D89" w:rsidP="0049150B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181818"/>
        </w:rPr>
        <w:t>PRIM</w:t>
      </w:r>
      <w:r w:rsidR="00213B94" w:rsidRPr="009E3D89">
        <w:rPr>
          <w:rFonts w:asciiTheme="minorHAnsi" w:hAnsiTheme="minorHAnsi"/>
          <w:color w:val="181818"/>
        </w:rPr>
        <w:t>EIRO</w:t>
      </w:r>
      <w:proofErr w:type="gramStart"/>
      <w:r w:rsidR="00213B94" w:rsidRPr="009E3D89">
        <w:rPr>
          <w:rFonts w:asciiTheme="minorHAnsi" w:hAnsiTheme="minorHAnsi"/>
          <w:color w:val="181818"/>
        </w:rPr>
        <w:t>.-</w:t>
      </w:r>
      <w:proofErr w:type="gramEnd"/>
      <w:r w:rsidR="00213B94" w:rsidRPr="009E3D89">
        <w:rPr>
          <w:rFonts w:asciiTheme="minorHAnsi" w:hAnsiTheme="minorHAnsi"/>
          <w:color w:val="181818"/>
        </w:rPr>
        <w:t xml:space="preserve"> ESTIMAR as reclamacións dos interesados, conceder a baixa no padrón da taxa pala recollida de residuos, con efectos dende o 31/12/2014 e ANULAR as seguintes recibos por  non  ser correcto  o suxeito  pasivo .</w:t>
      </w:r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42" w:type="dxa"/>
        <w:tblBorders>
          <w:top w:val="single" w:sz="4" w:space="0" w:color="080808"/>
          <w:left w:val="single" w:sz="4" w:space="0" w:color="080808"/>
          <w:bottom w:val="single" w:sz="4" w:space="0" w:color="080808"/>
          <w:right w:val="single" w:sz="4" w:space="0" w:color="080808"/>
          <w:insideH w:val="single" w:sz="4" w:space="0" w:color="080808"/>
          <w:insideV w:val="single" w:sz="4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142"/>
        <w:gridCol w:w="1701"/>
        <w:gridCol w:w="992"/>
      </w:tblGrid>
      <w:tr w:rsidR="0049150B" w:rsidRPr="0049150B" w:rsidTr="0049150B">
        <w:trPr>
          <w:trHeight w:hRule="exact" w:val="352"/>
          <w:jc w:val="center"/>
        </w:trPr>
        <w:tc>
          <w:tcPr>
            <w:tcW w:w="1144" w:type="dxa"/>
            <w:gridSpan w:val="2"/>
            <w:tcBorders>
              <w:top w:val="single" w:sz="6" w:space="0" w:color="232323"/>
              <w:left w:val="single" w:sz="8" w:space="0" w:color="606060"/>
              <w:bottom w:val="single" w:sz="8" w:space="0" w:color="444444"/>
              <w:right w:val="single" w:sz="4" w:space="0" w:color="0C0C0C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EXERCICIO</w:t>
            </w:r>
          </w:p>
        </w:tc>
        <w:tc>
          <w:tcPr>
            <w:tcW w:w="1701" w:type="dxa"/>
            <w:tcBorders>
              <w:top w:val="single" w:sz="8" w:space="0" w:color="444444"/>
              <w:left w:val="single" w:sz="4" w:space="0" w:color="0C0C0C"/>
              <w:bottom w:val="single" w:sz="8" w:space="0" w:color="444444"/>
              <w:right w:val="single" w:sz="4" w:space="0" w:color="484848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Nº FIXO</w:t>
            </w:r>
          </w:p>
        </w:tc>
        <w:tc>
          <w:tcPr>
            <w:tcW w:w="992" w:type="dxa"/>
            <w:tcBorders>
              <w:top w:val="single" w:sz="8" w:space="0" w:color="444444"/>
              <w:bottom w:val="single" w:sz="6" w:space="0" w:color="343434"/>
              <w:right w:val="single" w:sz="8" w:space="0" w:color="606060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COTA (€)</w:t>
            </w:r>
          </w:p>
        </w:tc>
      </w:tr>
      <w:tr w:rsidR="0049150B" w:rsidRPr="0049150B" w:rsidTr="0049150B">
        <w:trPr>
          <w:trHeight w:hRule="exact" w:val="282"/>
          <w:jc w:val="center"/>
        </w:trPr>
        <w:tc>
          <w:tcPr>
            <w:tcW w:w="1144" w:type="dxa"/>
            <w:gridSpan w:val="2"/>
            <w:tcBorders>
              <w:top w:val="single" w:sz="8" w:space="0" w:color="444444"/>
              <w:left w:val="single" w:sz="8" w:space="0" w:color="606060"/>
              <w:bottom w:val="single" w:sz="6" w:space="0" w:color="3B3B3B"/>
              <w:right w:val="single" w:sz="4" w:space="0" w:color="0C0C0C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444444"/>
              <w:left w:val="single" w:sz="4" w:space="0" w:color="0C0C0C"/>
              <w:bottom w:val="single" w:sz="4" w:space="0" w:color="030303"/>
              <w:right w:val="single" w:sz="8" w:space="0" w:color="606060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253000646187</w:t>
            </w:r>
          </w:p>
        </w:tc>
        <w:tc>
          <w:tcPr>
            <w:tcW w:w="992" w:type="dxa"/>
            <w:tcBorders>
              <w:top w:val="single" w:sz="6" w:space="0" w:color="343434"/>
              <w:bottom w:val="single" w:sz="8" w:space="0" w:color="3F3F3F"/>
              <w:right w:val="single" w:sz="8" w:space="0" w:color="606060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63,00</w:t>
            </w:r>
          </w:p>
        </w:tc>
      </w:tr>
      <w:tr w:rsidR="0049150B" w:rsidRPr="0049150B" w:rsidTr="0049150B">
        <w:trPr>
          <w:trHeight w:hRule="exact" w:val="288"/>
          <w:jc w:val="center"/>
        </w:trPr>
        <w:tc>
          <w:tcPr>
            <w:tcW w:w="1144" w:type="dxa"/>
            <w:gridSpan w:val="2"/>
            <w:tcBorders>
              <w:top w:val="single" w:sz="6" w:space="0" w:color="3B3B3B"/>
              <w:left w:val="single" w:sz="8" w:space="0" w:color="606060"/>
              <w:right w:val="single" w:sz="4" w:space="0" w:color="0C0C0C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30303"/>
              <w:left w:val="single" w:sz="4" w:space="0" w:color="0C0C0C"/>
              <w:bottom w:val="single" w:sz="8" w:space="0" w:color="3B3B3B"/>
              <w:right w:val="single" w:sz="8" w:space="0" w:color="606060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253000645775</w:t>
            </w:r>
          </w:p>
        </w:tc>
        <w:tc>
          <w:tcPr>
            <w:tcW w:w="992" w:type="dxa"/>
            <w:tcBorders>
              <w:top w:val="single" w:sz="8" w:space="0" w:color="3F3F3F"/>
              <w:left w:val="single" w:sz="4" w:space="0" w:color="1C1C1C"/>
              <w:right w:val="single" w:sz="4" w:space="0" w:color="030303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47,00</w:t>
            </w:r>
          </w:p>
        </w:tc>
      </w:tr>
      <w:tr w:rsidR="0049150B" w:rsidRPr="0049150B" w:rsidTr="0049150B">
        <w:trPr>
          <w:trHeight w:hRule="exact" w:val="350"/>
          <w:jc w:val="center"/>
        </w:trPr>
        <w:tc>
          <w:tcPr>
            <w:tcW w:w="1002" w:type="dxa"/>
            <w:tcBorders>
              <w:left w:val="single" w:sz="4" w:space="0" w:color="484848"/>
              <w:right w:val="single" w:sz="8" w:space="0" w:color="545454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lastRenderedPageBreak/>
              <w:t>2015</w:t>
            </w:r>
          </w:p>
        </w:tc>
        <w:tc>
          <w:tcPr>
            <w:tcW w:w="1843" w:type="dxa"/>
            <w:gridSpan w:val="2"/>
            <w:tcBorders>
              <w:top w:val="single" w:sz="8" w:space="0" w:color="3B3B3B"/>
              <w:left w:val="single" w:sz="8" w:space="0" w:color="545454"/>
              <w:right w:val="single" w:sz="8" w:space="0" w:color="606060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253000645442</w:t>
            </w:r>
          </w:p>
        </w:tc>
        <w:tc>
          <w:tcPr>
            <w:tcW w:w="992" w:type="dxa"/>
            <w:tcBorders>
              <w:left w:val="single" w:sz="8" w:space="0" w:color="575757"/>
              <w:right w:val="single" w:sz="4" w:space="0" w:color="030303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47,00</w:t>
            </w:r>
          </w:p>
        </w:tc>
      </w:tr>
    </w:tbl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213B94" w:rsidP="0049150B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181818"/>
        </w:rPr>
        <w:t>SEGUNDO</w:t>
      </w:r>
      <w:proofErr w:type="gramStart"/>
      <w:r w:rsidRPr="009E3D89">
        <w:rPr>
          <w:rFonts w:asciiTheme="minorHAnsi" w:hAnsiTheme="minorHAnsi"/>
          <w:color w:val="181818"/>
        </w:rPr>
        <w:t>.-</w:t>
      </w:r>
      <w:proofErr w:type="gramEnd"/>
      <w:r w:rsidRPr="009E3D89">
        <w:rPr>
          <w:rFonts w:asciiTheme="minorHAnsi" w:hAnsiTheme="minorHAnsi"/>
          <w:color w:val="181818"/>
        </w:rPr>
        <w:t xml:space="preserve"> RECOÑECER O DEREITO Á DEVOLUCIÓN das cantidades xa aboadas correspondentes os recibos que se  anulan.</w:t>
      </w:r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213B94" w:rsidP="0049150B">
      <w:pPr>
        <w:jc w:val="both"/>
        <w:rPr>
          <w:rFonts w:asciiTheme="minorHAnsi" w:hAnsiTheme="minorHAnsi"/>
        </w:rPr>
      </w:pPr>
      <w:r w:rsidRPr="00A41745">
        <w:rPr>
          <w:rFonts w:asciiTheme="minorHAnsi" w:hAnsiTheme="minorHAnsi"/>
          <w:color w:val="181818"/>
        </w:rPr>
        <w:t>TERCEIRO</w:t>
      </w:r>
      <w:proofErr w:type="gramStart"/>
      <w:r w:rsidRPr="00A41745">
        <w:rPr>
          <w:rFonts w:asciiTheme="minorHAnsi" w:hAnsiTheme="minorHAnsi"/>
          <w:color w:val="181818"/>
        </w:rPr>
        <w:t>.</w:t>
      </w:r>
      <w:r w:rsidRPr="009E3D89">
        <w:rPr>
          <w:rFonts w:asciiTheme="minorHAnsi" w:hAnsiTheme="minorHAnsi"/>
          <w:color w:val="181818"/>
        </w:rPr>
        <w:t>-</w:t>
      </w:r>
      <w:proofErr w:type="gramEnd"/>
      <w:r w:rsidRPr="009E3D89">
        <w:rPr>
          <w:rFonts w:asciiTheme="minorHAnsi" w:hAnsiTheme="minorHAnsi"/>
          <w:color w:val="181818"/>
        </w:rPr>
        <w:t xml:space="preserve"> APROBAR as liquidacións que se sinalan a continuación. As liquidacións servirán </w:t>
      </w:r>
      <w:proofErr w:type="gramStart"/>
      <w:r w:rsidRPr="009E3D89">
        <w:rPr>
          <w:rFonts w:asciiTheme="minorHAnsi" w:hAnsiTheme="minorHAnsi"/>
          <w:color w:val="181818"/>
        </w:rPr>
        <w:t>tamén  de</w:t>
      </w:r>
      <w:proofErr w:type="gramEnd"/>
      <w:r w:rsidRPr="009E3D89">
        <w:rPr>
          <w:rFonts w:asciiTheme="minorHAnsi" w:hAnsiTheme="minorHAnsi"/>
          <w:color w:val="181818"/>
        </w:rPr>
        <w:t xml:space="preserve"> notificación da alta inicial no padrón de residuos sólidos urbanos. A alta terá efectos </w:t>
      </w:r>
      <w:proofErr w:type="gramStart"/>
      <w:r w:rsidRPr="009E3D89">
        <w:rPr>
          <w:rFonts w:asciiTheme="minorHAnsi" w:hAnsiTheme="minorHAnsi"/>
          <w:color w:val="181818"/>
        </w:rPr>
        <w:t>ata  que</w:t>
      </w:r>
      <w:proofErr w:type="gramEnd"/>
      <w:r w:rsidRPr="009E3D89">
        <w:rPr>
          <w:rFonts w:asciiTheme="minorHAnsi" w:hAnsiTheme="minorHAnsi"/>
          <w:color w:val="181818"/>
        </w:rPr>
        <w:t xml:space="preserve"> se  produza a baixa definitiva no padrón respectivo, lago de que se acrediten as circunstancias que a provoquen.</w:t>
      </w:r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42" w:type="dxa"/>
        <w:tblBorders>
          <w:top w:val="single" w:sz="4" w:space="0" w:color="282828"/>
          <w:left w:val="single" w:sz="4" w:space="0" w:color="282828"/>
          <w:bottom w:val="single" w:sz="4" w:space="0" w:color="282828"/>
          <w:right w:val="single" w:sz="4" w:space="0" w:color="282828"/>
          <w:insideH w:val="single" w:sz="4" w:space="0" w:color="282828"/>
          <w:insideV w:val="single" w:sz="4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418"/>
      </w:tblGrid>
      <w:tr w:rsidR="0049150B" w:rsidRPr="0049150B" w:rsidTr="0049150B">
        <w:trPr>
          <w:trHeight w:hRule="exact" w:val="331"/>
          <w:jc w:val="center"/>
        </w:trPr>
        <w:tc>
          <w:tcPr>
            <w:tcW w:w="2131" w:type="dxa"/>
            <w:tcBorders>
              <w:top w:val="single" w:sz="8" w:space="0" w:color="747474"/>
              <w:left w:val="single" w:sz="4" w:space="0" w:color="3B3B3B"/>
              <w:bottom w:val="single" w:sz="4" w:space="0" w:color="131313"/>
              <w:right w:val="single" w:sz="4" w:space="0" w:color="0C0C0C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Nº LIQUIDACIÓN</w:t>
            </w:r>
          </w:p>
        </w:tc>
        <w:tc>
          <w:tcPr>
            <w:tcW w:w="1418" w:type="dxa"/>
            <w:tcBorders>
              <w:top w:val="single" w:sz="4" w:space="0" w:color="0C0C0C"/>
              <w:left w:val="single" w:sz="4" w:space="0" w:color="0C0C0C"/>
              <w:bottom w:val="single" w:sz="8" w:space="0" w:color="707070"/>
              <w:right w:val="single" w:sz="8" w:space="0" w:color="7C7C7C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9E3D89">
              <w:rPr>
                <w:rFonts w:asciiTheme="minorHAnsi" w:hAnsiTheme="minorHAnsi"/>
                <w:color w:val="181818"/>
              </w:rPr>
              <w:t>COTA</w:t>
            </w:r>
          </w:p>
        </w:tc>
      </w:tr>
      <w:tr w:rsidR="0049150B" w:rsidRPr="0049150B" w:rsidTr="0049150B">
        <w:trPr>
          <w:trHeight w:hRule="exact" w:val="278"/>
          <w:jc w:val="center"/>
        </w:trPr>
        <w:tc>
          <w:tcPr>
            <w:tcW w:w="2131" w:type="dxa"/>
            <w:tcBorders>
              <w:top w:val="single" w:sz="4" w:space="0" w:color="131313"/>
              <w:left w:val="single" w:sz="8" w:space="0" w:color="747474"/>
              <w:bottom w:val="single" w:sz="4" w:space="0" w:color="0C0C0C"/>
              <w:right w:val="single" w:sz="4" w:space="0" w:color="1F1F1F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L30200.001173</w:t>
            </w:r>
          </w:p>
        </w:tc>
        <w:tc>
          <w:tcPr>
            <w:tcW w:w="1418" w:type="dxa"/>
            <w:tcBorders>
              <w:top w:val="single" w:sz="8" w:space="0" w:color="707070"/>
              <w:left w:val="single" w:sz="4" w:space="0" w:color="1F1F1F"/>
              <w:bottom w:val="single" w:sz="4" w:space="0" w:color="0C0C0C"/>
              <w:right w:val="single" w:sz="8" w:space="0" w:color="7C7C7C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63,00 €</w:t>
            </w:r>
          </w:p>
        </w:tc>
      </w:tr>
    </w:tbl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418"/>
      </w:tblGrid>
      <w:tr w:rsidR="0049150B" w:rsidRPr="0049150B" w:rsidTr="0049150B">
        <w:trPr>
          <w:trHeight w:hRule="exact" w:val="341"/>
          <w:jc w:val="center"/>
        </w:trPr>
        <w:tc>
          <w:tcPr>
            <w:tcW w:w="2162" w:type="dxa"/>
            <w:tcBorders>
              <w:top w:val="single" w:sz="6" w:space="0" w:color="575757"/>
              <w:left w:val="single" w:sz="8" w:space="0" w:color="747474"/>
              <w:bottom w:val="single" w:sz="4" w:space="0" w:color="232323"/>
              <w:right w:val="single" w:sz="6" w:space="0" w:color="4B4B4B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Nº LIQUIDACIÓN</w:t>
            </w:r>
          </w:p>
        </w:tc>
        <w:tc>
          <w:tcPr>
            <w:tcW w:w="1418" w:type="dxa"/>
            <w:tcBorders>
              <w:top w:val="single" w:sz="6" w:space="0" w:color="575757"/>
              <w:left w:val="single" w:sz="6" w:space="0" w:color="4B4B4B"/>
              <w:bottom w:val="single" w:sz="4" w:space="0" w:color="232323"/>
              <w:right w:val="single" w:sz="8" w:space="0" w:color="747474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COTA</w:t>
            </w:r>
          </w:p>
        </w:tc>
      </w:tr>
      <w:tr w:rsidR="0049150B" w:rsidRPr="0049150B" w:rsidTr="0049150B">
        <w:trPr>
          <w:trHeight w:hRule="exact" w:val="282"/>
          <w:jc w:val="center"/>
        </w:trPr>
        <w:tc>
          <w:tcPr>
            <w:tcW w:w="2162" w:type="dxa"/>
            <w:tcBorders>
              <w:top w:val="single" w:sz="4" w:space="0" w:color="232323"/>
              <w:left w:val="single" w:sz="15" w:space="0" w:color="747474"/>
              <w:bottom w:val="single" w:sz="6" w:space="0" w:color="4F4F4F"/>
              <w:right w:val="single" w:sz="4" w:space="0" w:color="1F1F1F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L30200.001174</w:t>
            </w:r>
          </w:p>
        </w:tc>
        <w:tc>
          <w:tcPr>
            <w:tcW w:w="1418" w:type="dxa"/>
            <w:tcBorders>
              <w:top w:val="single" w:sz="4" w:space="0" w:color="232323"/>
              <w:left w:val="single" w:sz="4" w:space="0" w:color="1F1F1F"/>
              <w:bottom w:val="single" w:sz="6" w:space="0" w:color="4F4F4F"/>
              <w:right w:val="single" w:sz="8" w:space="0" w:color="747474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47,00 €</w:t>
            </w:r>
          </w:p>
        </w:tc>
      </w:tr>
    </w:tbl>
    <w:p w:rsidR="00852583" w:rsidRPr="009E3D89" w:rsidRDefault="00852583" w:rsidP="0049150B">
      <w:pPr>
        <w:pStyle w:val="TableParagraph"/>
        <w:rPr>
          <w:rFonts w:asciiTheme="minorHAnsi" w:hAnsiTheme="minorHAnsi"/>
        </w:rPr>
      </w:pPr>
    </w:p>
    <w:tbl>
      <w:tblPr>
        <w:tblStyle w:val="TableNormal"/>
        <w:tblW w:w="0" w:type="auto"/>
        <w:jc w:val="center"/>
        <w:tblInd w:w="1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1418"/>
      </w:tblGrid>
      <w:tr w:rsidR="0049150B" w:rsidRPr="0049150B" w:rsidTr="0049150B">
        <w:trPr>
          <w:trHeight w:hRule="exact" w:val="333"/>
          <w:jc w:val="center"/>
        </w:trPr>
        <w:tc>
          <w:tcPr>
            <w:tcW w:w="2135" w:type="dxa"/>
            <w:tcBorders>
              <w:top w:val="single" w:sz="8" w:space="0" w:color="6B6B6B"/>
              <w:left w:val="single" w:sz="4" w:space="0" w:color="4B4B4B"/>
              <w:bottom w:val="single" w:sz="6" w:space="0" w:color="606060"/>
              <w:right w:val="single" w:sz="6" w:space="0" w:color="808080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Nº LIQUIDACIÓN</w:t>
            </w:r>
          </w:p>
        </w:tc>
        <w:tc>
          <w:tcPr>
            <w:tcW w:w="1418" w:type="dxa"/>
            <w:tcBorders>
              <w:top w:val="single" w:sz="4" w:space="0" w:color="282828"/>
              <w:left w:val="single" w:sz="6" w:space="0" w:color="808080"/>
              <w:bottom w:val="single" w:sz="4" w:space="0" w:color="3F3F3F"/>
              <w:right w:val="single" w:sz="4" w:space="0" w:color="4F4F4F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COTA</w:t>
            </w:r>
          </w:p>
        </w:tc>
      </w:tr>
      <w:tr w:rsidR="0049150B" w:rsidRPr="0049150B" w:rsidTr="0049150B">
        <w:trPr>
          <w:trHeight w:hRule="exact" w:val="290"/>
          <w:jc w:val="center"/>
        </w:trPr>
        <w:tc>
          <w:tcPr>
            <w:tcW w:w="2135" w:type="dxa"/>
            <w:tcBorders>
              <w:top w:val="single" w:sz="6" w:space="0" w:color="606060"/>
              <w:left w:val="single" w:sz="4" w:space="0" w:color="4B4B4B"/>
              <w:bottom w:val="single" w:sz="6" w:space="0" w:color="707070"/>
              <w:right w:val="single" w:sz="6" w:space="0" w:color="808080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L30200.001175</w:t>
            </w:r>
          </w:p>
        </w:tc>
        <w:tc>
          <w:tcPr>
            <w:tcW w:w="1418" w:type="dxa"/>
            <w:tcBorders>
              <w:top w:val="single" w:sz="4" w:space="0" w:color="3F3F3F"/>
              <w:left w:val="single" w:sz="6" w:space="0" w:color="808080"/>
              <w:bottom w:val="single" w:sz="6" w:space="0" w:color="545454"/>
              <w:right w:val="single" w:sz="4" w:space="0" w:color="4F4F4F"/>
            </w:tcBorders>
          </w:tcPr>
          <w:p w:rsidR="0049150B" w:rsidRPr="0049150B" w:rsidRDefault="0049150B" w:rsidP="0049150B">
            <w:pPr>
              <w:pStyle w:val="TableParagraph"/>
              <w:jc w:val="center"/>
              <w:rPr>
                <w:rFonts w:asciiTheme="minorHAnsi" w:hAnsiTheme="minorHAnsi"/>
                <w:color w:val="181818"/>
              </w:rPr>
            </w:pPr>
            <w:r w:rsidRPr="0049150B">
              <w:rPr>
                <w:rFonts w:asciiTheme="minorHAnsi" w:hAnsiTheme="minorHAnsi"/>
                <w:color w:val="181818"/>
              </w:rPr>
              <w:t>47,00 €</w:t>
            </w:r>
          </w:p>
        </w:tc>
      </w:tr>
    </w:tbl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49150B">
      <w:pPr>
        <w:jc w:val="both"/>
        <w:rPr>
          <w:rFonts w:asciiTheme="minorHAnsi" w:hAnsiTheme="minorHAnsi"/>
        </w:rPr>
      </w:pPr>
      <w:r w:rsidRPr="0049150B">
        <w:rPr>
          <w:rFonts w:asciiTheme="minorHAnsi" w:hAnsiTheme="minorHAnsi"/>
          <w:color w:val="262626"/>
        </w:rPr>
        <w:t>CUARTO</w:t>
      </w:r>
      <w:proofErr w:type="gramStart"/>
      <w:r w:rsidRPr="0049150B">
        <w:rPr>
          <w:rFonts w:asciiTheme="minorHAnsi" w:hAnsiTheme="minorHAnsi"/>
          <w:color w:val="262626"/>
        </w:rPr>
        <w:t>.-</w:t>
      </w:r>
      <w:proofErr w:type="gramEnd"/>
      <w:r w:rsidRPr="0049150B">
        <w:rPr>
          <w:rFonts w:asciiTheme="minorHAnsi" w:hAnsiTheme="minorHAnsi"/>
          <w:color w:val="262626"/>
        </w:rPr>
        <w:t xml:space="preserve"> COMUNICAR estes acordos á Excma. Deputación Provincial da Coruña para o seu</w:t>
      </w:r>
      <w:r w:rsidRPr="009E3D89">
        <w:rPr>
          <w:rFonts w:asciiTheme="minorHAnsi" w:hAnsiTheme="minorHAnsi"/>
          <w:color w:val="262626"/>
        </w:rPr>
        <w:t xml:space="preserve"> </w:t>
      </w:r>
      <w:proofErr w:type="gramStart"/>
      <w:r w:rsidRPr="009E3D89">
        <w:rPr>
          <w:rFonts w:asciiTheme="minorHAnsi" w:hAnsiTheme="minorHAnsi"/>
          <w:color w:val="262626"/>
        </w:rPr>
        <w:t>coñecemento  e</w:t>
      </w:r>
      <w:proofErr w:type="gramEnd"/>
      <w:r w:rsidRPr="009E3D89">
        <w:rPr>
          <w:rFonts w:asciiTheme="minorHAnsi" w:hAnsiTheme="minorHAnsi"/>
          <w:color w:val="262626"/>
        </w:rPr>
        <w:t xml:space="preserve"> a  tramitación oportunos.</w:t>
      </w:r>
    </w:p>
    <w:p w:rsidR="00852583" w:rsidRPr="009E3D89" w:rsidRDefault="00852583" w:rsidP="009E3D8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213B94" w:rsidP="0049150B">
      <w:pPr>
        <w:pStyle w:val="Ttulo2"/>
        <w:ind w:left="0" w:righ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9E3D89">
        <w:rPr>
          <w:rFonts w:asciiTheme="minorHAnsi" w:hAnsiTheme="minorHAnsi"/>
          <w:color w:val="262626"/>
          <w:sz w:val="22"/>
          <w:szCs w:val="22"/>
        </w:rPr>
        <w:t>6.-</w:t>
      </w:r>
      <w:proofErr w:type="gramEnd"/>
      <w:r w:rsidRPr="009E3D89">
        <w:rPr>
          <w:rFonts w:asciiTheme="minorHAnsi" w:hAnsiTheme="minorHAnsi"/>
          <w:color w:val="262626"/>
          <w:sz w:val="22"/>
          <w:szCs w:val="22"/>
        </w:rPr>
        <w:t xml:space="preserve"> APROBACION COBRO SERVIZO PRESTACION ACTIVIDADES  DEPORTIVAS E UTILIZACIÓN DAS INSTALACIÓNS DEPORTIVAS SEGUNDO TRIMESTRE CURSO</w:t>
      </w:r>
      <w:r w:rsidRPr="009E3D89">
        <w:rPr>
          <w:rFonts w:asciiTheme="minorHAnsi" w:hAnsiTheme="minorHAnsi"/>
          <w:color w:val="262626"/>
          <w:spacing w:val="-16"/>
          <w:sz w:val="22"/>
          <w:szCs w:val="22"/>
        </w:rPr>
        <w:t xml:space="preserve"> </w:t>
      </w:r>
      <w:r w:rsidRPr="009E3D89">
        <w:rPr>
          <w:rFonts w:asciiTheme="minorHAnsi" w:hAnsiTheme="minorHAnsi"/>
          <w:color w:val="262626"/>
          <w:sz w:val="22"/>
          <w:szCs w:val="22"/>
        </w:rPr>
        <w:t>2015/2016</w:t>
      </w:r>
    </w:p>
    <w:p w:rsidR="009E3D89" w:rsidRPr="009E3D89" w:rsidRDefault="009E3D89" w:rsidP="00A41745">
      <w:pPr>
        <w:jc w:val="both"/>
        <w:rPr>
          <w:rFonts w:asciiTheme="minorHAnsi" w:hAnsiTheme="minorHAnsi"/>
        </w:rPr>
      </w:pPr>
    </w:p>
    <w:p w:rsidR="00852583" w:rsidRPr="009E3D89" w:rsidRDefault="009E3D89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</w:rPr>
        <w:t>Acordos adoptados: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  <w:spacing w:val="-4"/>
        </w:rPr>
        <w:t xml:space="preserve">1º) </w:t>
      </w:r>
      <w:r w:rsidRPr="009E3D89">
        <w:rPr>
          <w:rFonts w:asciiTheme="minorHAnsi" w:hAnsiTheme="minorHAnsi"/>
          <w:color w:val="2A2A2A"/>
        </w:rPr>
        <w:t xml:space="preserve">A aprobación da lista de cobro do servizo correspondente ó segundo trimestre do curso 2015/2016 meses de xaneiro, febreiro e marzo de 2016 </w:t>
      </w:r>
      <w:r w:rsidR="00A41745">
        <w:rPr>
          <w:rFonts w:asciiTheme="minorHAnsi" w:hAnsiTheme="minorHAnsi"/>
          <w:color w:val="2A2A2A"/>
        </w:rPr>
        <w:t>que</w:t>
      </w:r>
      <w:r w:rsidRPr="009E3D89">
        <w:rPr>
          <w:rFonts w:asciiTheme="minorHAnsi" w:hAnsiTheme="minorHAnsi"/>
          <w:color w:val="2A2A2A"/>
        </w:rPr>
        <w:t xml:space="preserve"> se compón de  10 abrigados  ó pagamento  ascendendo  a  un total de 466, </w:t>
      </w:r>
      <w:r w:rsidRPr="009E3D89">
        <w:rPr>
          <w:rFonts w:asciiTheme="minorHAnsi" w:hAnsiTheme="minorHAnsi"/>
          <w:color w:val="2A2A2A"/>
          <w:spacing w:val="-8"/>
        </w:rPr>
        <w:t>1O</w:t>
      </w:r>
      <w:r w:rsidRPr="009E3D89">
        <w:rPr>
          <w:rFonts w:asciiTheme="minorHAnsi" w:hAnsiTheme="minorHAnsi"/>
          <w:color w:val="2A2A2A"/>
          <w:spacing w:val="-41"/>
        </w:rPr>
        <w:t xml:space="preserve"> </w:t>
      </w:r>
      <w:r w:rsidRPr="009E3D89">
        <w:rPr>
          <w:rFonts w:asciiTheme="minorHAnsi" w:hAnsiTheme="minorHAnsi"/>
          <w:color w:val="2A2A2A"/>
        </w:rPr>
        <w:t>€.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 xml:space="preserve">2°) Que se continúe coa </w:t>
      </w:r>
      <w:proofErr w:type="gramStart"/>
      <w:r w:rsidRPr="009E3D89">
        <w:rPr>
          <w:rFonts w:asciiTheme="minorHAnsi" w:hAnsiTheme="minorHAnsi"/>
          <w:color w:val="2A2A2A"/>
        </w:rPr>
        <w:t>recaudación  das</w:t>
      </w:r>
      <w:proofErr w:type="gramEnd"/>
      <w:r w:rsidRPr="009E3D89">
        <w:rPr>
          <w:rFonts w:asciiTheme="minorHAnsi" w:hAnsiTheme="minorHAnsi"/>
          <w:color w:val="2A2A2A"/>
        </w:rPr>
        <w:t xml:space="preserve">  cantidades.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A41745" w:rsidRDefault="00213B94" w:rsidP="00A41745">
      <w:pPr>
        <w:jc w:val="both"/>
        <w:rPr>
          <w:rFonts w:asciiTheme="minorHAnsi" w:hAnsiTheme="minorHAnsi"/>
          <w:b/>
        </w:rPr>
      </w:pPr>
      <w:proofErr w:type="gramStart"/>
      <w:r w:rsidRPr="00A41745">
        <w:rPr>
          <w:rFonts w:asciiTheme="minorHAnsi" w:hAnsiTheme="minorHAnsi"/>
          <w:b/>
          <w:color w:val="2A2A2A"/>
        </w:rPr>
        <w:t>7.-</w:t>
      </w:r>
      <w:proofErr w:type="gramEnd"/>
      <w:r w:rsidRPr="00A41745">
        <w:rPr>
          <w:rFonts w:asciiTheme="minorHAnsi" w:hAnsiTheme="minorHAnsi"/>
          <w:b/>
          <w:color w:val="2A2A2A"/>
        </w:rPr>
        <w:t xml:space="preserve"> CONTRATO MENOR PARA A INSPECCIÓN PERIÓDICA DE APARELLOS ELEVADORES</w:t>
      </w:r>
    </w:p>
    <w:p w:rsidR="00852583" w:rsidRPr="009E3D89" w:rsidRDefault="00852583" w:rsidP="009E3D89">
      <w:pPr>
        <w:jc w:val="both"/>
        <w:rPr>
          <w:rFonts w:asciiTheme="minorHAnsi" w:hAnsiTheme="minorHAnsi"/>
          <w:b/>
        </w:rPr>
      </w:pPr>
    </w:p>
    <w:p w:rsidR="009E3D89" w:rsidRDefault="009E3D89" w:rsidP="00A41745">
      <w:pPr>
        <w:pStyle w:val="Ttulo5"/>
        <w:ind w:left="0"/>
        <w:jc w:val="both"/>
        <w:rPr>
          <w:rFonts w:asciiTheme="minorHAnsi" w:hAnsiTheme="minorHAnsi"/>
          <w:color w:val="212121"/>
          <w:sz w:val="22"/>
          <w:szCs w:val="22"/>
        </w:rPr>
      </w:pPr>
      <w:r w:rsidRPr="009E3D89">
        <w:rPr>
          <w:rFonts w:asciiTheme="minorHAnsi" w:hAnsiTheme="minorHAnsi"/>
          <w:color w:val="212121"/>
          <w:sz w:val="22"/>
          <w:szCs w:val="22"/>
        </w:rPr>
        <w:t>Acordos adoptados:</w:t>
      </w:r>
    </w:p>
    <w:p w:rsidR="00A41745" w:rsidRDefault="00A41745" w:rsidP="00A41745">
      <w:pPr>
        <w:pStyle w:val="Ttulo5"/>
        <w:ind w:left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852583" w:rsidRPr="009E3D89" w:rsidRDefault="00213B94" w:rsidP="00A41745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9E3D89">
        <w:rPr>
          <w:rFonts w:asciiTheme="minorHAnsi" w:hAnsiTheme="minorHAnsi"/>
          <w:color w:val="212121"/>
          <w:sz w:val="22"/>
          <w:szCs w:val="22"/>
        </w:rPr>
        <w:t>1.-</w:t>
      </w:r>
      <w:proofErr w:type="gramEnd"/>
      <w:r w:rsidRPr="009E3D89">
        <w:rPr>
          <w:rFonts w:asciiTheme="minorHAnsi" w:hAnsiTheme="minorHAnsi"/>
          <w:color w:val="212121"/>
          <w:sz w:val="22"/>
          <w:szCs w:val="22"/>
        </w:rPr>
        <w:t xml:space="preserve"> Declarar  a conformidade  coas ofertas presentadas.</w:t>
      </w:r>
    </w:p>
    <w:p w:rsidR="00A41745" w:rsidRDefault="00A41745" w:rsidP="00A41745">
      <w:pPr>
        <w:jc w:val="both"/>
        <w:rPr>
          <w:rFonts w:asciiTheme="minorHAnsi" w:hAnsiTheme="minorHAnsi"/>
          <w:color w:val="212121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  <w:color w:val="212121"/>
        </w:rPr>
      </w:pPr>
      <w:r w:rsidRPr="009E3D89">
        <w:rPr>
          <w:rFonts w:asciiTheme="minorHAnsi" w:hAnsiTheme="minorHAnsi"/>
          <w:color w:val="212121"/>
        </w:rPr>
        <w:t>2.- Aprobar o gasto e adxudicar  á  empresa  OK3  SEGURIDAD  INDUSTRIAL,  S.L.L,  o contrato  menor  para  a inspeción  periódica  dos  aparellos</w:t>
      </w:r>
      <w:r w:rsidRPr="009E3D89">
        <w:rPr>
          <w:rFonts w:asciiTheme="minorHAnsi" w:hAnsiTheme="minorHAnsi"/>
          <w:color w:val="212121"/>
          <w:spacing w:val="56"/>
        </w:rPr>
        <w:t xml:space="preserve"> </w:t>
      </w:r>
      <w:r w:rsidRPr="009E3D89">
        <w:rPr>
          <w:rFonts w:asciiTheme="minorHAnsi" w:hAnsiTheme="minorHAnsi"/>
          <w:color w:val="212121"/>
        </w:rPr>
        <w:t>elevadores</w:t>
      </w:r>
      <w:r w:rsidR="009E3D89" w:rsidRPr="009E3D89">
        <w:rPr>
          <w:rFonts w:asciiTheme="minorHAnsi" w:hAnsiTheme="minorHAnsi"/>
          <w:color w:val="212121"/>
        </w:rPr>
        <w:t xml:space="preserve"> </w:t>
      </w:r>
      <w:r w:rsidRPr="009E3D89">
        <w:rPr>
          <w:rFonts w:asciiTheme="minorHAnsi" w:hAnsiTheme="minorHAnsi"/>
          <w:color w:val="282828"/>
        </w:rPr>
        <w:t xml:space="preserve">anteriormente citados, de acordo coa súa proposta núm. </w:t>
      </w:r>
      <w:proofErr w:type="gramStart"/>
      <w:r w:rsidRPr="009E3D89">
        <w:rPr>
          <w:rFonts w:asciiTheme="minorHAnsi" w:hAnsiTheme="minorHAnsi"/>
          <w:color w:val="282828"/>
        </w:rPr>
        <w:t>OF16.INS.0018  de</w:t>
      </w:r>
      <w:proofErr w:type="gramEnd"/>
      <w:r w:rsidRPr="009E3D89">
        <w:rPr>
          <w:rFonts w:asciiTheme="minorHAnsi" w:hAnsiTheme="minorHAnsi"/>
          <w:color w:val="282828"/>
        </w:rPr>
        <w:t xml:space="preserve"> data  18.01.2016,  por un importe  total  (IVE incluído)  de 285,03</w:t>
      </w:r>
      <w:r w:rsidRPr="009E3D89">
        <w:rPr>
          <w:rFonts w:asciiTheme="minorHAnsi" w:hAnsiTheme="minorHAnsi"/>
          <w:color w:val="282828"/>
          <w:spacing w:val="12"/>
        </w:rPr>
        <w:t xml:space="preserve"> </w:t>
      </w:r>
      <w:r w:rsidRPr="009E3D89">
        <w:rPr>
          <w:rFonts w:asciiTheme="minorHAnsi" w:hAnsiTheme="minorHAnsi"/>
          <w:color w:val="282828"/>
        </w:rPr>
        <w:t>euros.</w:t>
      </w:r>
    </w:p>
    <w:p w:rsidR="00852583" w:rsidRPr="009E3D89" w:rsidRDefault="00852583" w:rsidP="009E3D89">
      <w:pPr>
        <w:jc w:val="both"/>
        <w:rPr>
          <w:rFonts w:asciiTheme="minorHAnsi" w:hAnsiTheme="minorHAnsi"/>
          <w:b/>
        </w:rPr>
      </w:pPr>
    </w:p>
    <w:p w:rsidR="00852583" w:rsidRPr="009E3D89" w:rsidRDefault="00213B94" w:rsidP="00A41745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color w:val="282828"/>
          <w:spacing w:val="5"/>
          <w:sz w:val="22"/>
          <w:szCs w:val="22"/>
        </w:rPr>
        <w:t xml:space="preserve">3.- </w:t>
      </w:r>
      <w:r w:rsidRPr="009E3D89">
        <w:rPr>
          <w:rFonts w:asciiTheme="minorHAnsi" w:hAnsiTheme="minorHAnsi"/>
          <w:color w:val="282828"/>
          <w:sz w:val="22"/>
          <w:szCs w:val="22"/>
        </w:rPr>
        <w:t>O pagamento do servizo farase de acordo co estipulado no RDL 3</w:t>
      </w:r>
      <w:r w:rsidRPr="009E3D89">
        <w:rPr>
          <w:rFonts w:asciiTheme="minorHAnsi" w:hAnsiTheme="minorHAnsi"/>
          <w:color w:val="444444"/>
          <w:sz w:val="22"/>
          <w:szCs w:val="22"/>
        </w:rPr>
        <w:t>/</w:t>
      </w:r>
      <w:r w:rsidRPr="009E3D89">
        <w:rPr>
          <w:rFonts w:asciiTheme="minorHAnsi" w:hAnsiTheme="minorHAnsi"/>
          <w:color w:val="282828"/>
          <w:sz w:val="22"/>
          <w:szCs w:val="22"/>
        </w:rPr>
        <w:t xml:space="preserve">2011,  de  14  de  novembro,  polo  que se aproba o texto refundido  da Lei de Contratos  do Sector </w:t>
      </w:r>
      <w:r w:rsidRPr="009E3D89">
        <w:rPr>
          <w:rFonts w:asciiTheme="minorHAnsi" w:hAnsiTheme="minorHAnsi"/>
          <w:color w:val="282828"/>
          <w:spacing w:val="6"/>
          <w:sz w:val="22"/>
          <w:szCs w:val="22"/>
        </w:rPr>
        <w:t xml:space="preserve"> </w:t>
      </w:r>
      <w:r w:rsidRPr="009E3D89">
        <w:rPr>
          <w:rFonts w:asciiTheme="minorHAnsi" w:hAnsiTheme="minorHAnsi"/>
          <w:color w:val="282828"/>
          <w:sz w:val="22"/>
          <w:szCs w:val="22"/>
        </w:rPr>
        <w:t>Público.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9E3D89" w:rsidRPr="009E3D89" w:rsidRDefault="00213B94" w:rsidP="00A41745">
      <w:pPr>
        <w:jc w:val="both"/>
        <w:rPr>
          <w:rFonts w:asciiTheme="minorHAnsi" w:hAnsiTheme="minorHAnsi"/>
          <w:color w:val="282828"/>
        </w:rPr>
      </w:pPr>
      <w:proofErr w:type="gramStart"/>
      <w:r w:rsidRPr="009E3D89">
        <w:rPr>
          <w:rFonts w:asciiTheme="minorHAnsi" w:hAnsiTheme="minorHAnsi"/>
          <w:color w:val="282828"/>
        </w:rPr>
        <w:t>4.-</w:t>
      </w:r>
      <w:proofErr w:type="gramEnd"/>
      <w:r w:rsidRPr="009E3D89">
        <w:rPr>
          <w:rFonts w:asciiTheme="minorHAnsi" w:hAnsiTheme="minorHAnsi"/>
          <w:color w:val="282828"/>
        </w:rPr>
        <w:t xml:space="preserve"> A presente contratación non terá revisión de prezos por p</w:t>
      </w:r>
      <w:r w:rsidR="009E3D89" w:rsidRPr="009E3D89">
        <w:rPr>
          <w:rFonts w:asciiTheme="minorHAnsi" w:hAnsiTheme="minorHAnsi"/>
          <w:color w:val="282828"/>
        </w:rPr>
        <w:t>arte da empresa adxudicataria.</w:t>
      </w:r>
    </w:p>
    <w:p w:rsidR="009E3D89" w:rsidRPr="009E3D89" w:rsidRDefault="009E3D89" w:rsidP="00A41745">
      <w:pPr>
        <w:jc w:val="both"/>
        <w:rPr>
          <w:rFonts w:asciiTheme="minorHAnsi" w:hAnsiTheme="minorHAnsi"/>
          <w:color w:val="282828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  <w:color w:val="282828"/>
        </w:rPr>
      </w:pPr>
      <w:proofErr w:type="gramStart"/>
      <w:r w:rsidRPr="009E3D89">
        <w:rPr>
          <w:rFonts w:asciiTheme="minorHAnsi" w:hAnsiTheme="minorHAnsi"/>
          <w:color w:val="282828"/>
        </w:rPr>
        <w:lastRenderedPageBreak/>
        <w:t>5.-</w:t>
      </w:r>
      <w:proofErr w:type="gramEnd"/>
      <w:r w:rsidRPr="009E3D89">
        <w:rPr>
          <w:rFonts w:asciiTheme="minorHAnsi" w:hAnsiTheme="minorHAnsi"/>
          <w:color w:val="282828"/>
        </w:rPr>
        <w:t xml:space="preserve"> Notificar  o presente  acordo  ás empresas</w:t>
      </w:r>
      <w:r w:rsidRPr="009E3D89">
        <w:rPr>
          <w:rFonts w:asciiTheme="minorHAnsi" w:hAnsiTheme="minorHAnsi"/>
          <w:color w:val="282828"/>
          <w:spacing w:val="-12"/>
        </w:rPr>
        <w:t xml:space="preserve"> </w:t>
      </w:r>
      <w:r w:rsidRPr="009E3D89">
        <w:rPr>
          <w:rFonts w:asciiTheme="minorHAnsi" w:hAnsiTheme="minorHAnsi"/>
          <w:color w:val="282828"/>
        </w:rPr>
        <w:t>participantes.</w:t>
      </w:r>
    </w:p>
    <w:p w:rsidR="009E3D89" w:rsidRPr="009E3D89" w:rsidRDefault="009E3D89" w:rsidP="00A41745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proofErr w:type="gramStart"/>
      <w:r w:rsidRPr="009E3D89">
        <w:rPr>
          <w:rFonts w:asciiTheme="minorHAnsi" w:hAnsiTheme="minorHAnsi"/>
          <w:color w:val="282828"/>
        </w:rPr>
        <w:t>6.-</w:t>
      </w:r>
      <w:proofErr w:type="gramEnd"/>
      <w:r w:rsidRPr="009E3D89">
        <w:rPr>
          <w:rFonts w:asciiTheme="minorHAnsi" w:hAnsiTheme="minorHAnsi"/>
          <w:color w:val="282828"/>
        </w:rPr>
        <w:t xml:space="preserve"> Dar traslado  aos servizos municipais  de Intervención  e Tesourería,  e ao de  Contratación.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  <w:b/>
        </w:rPr>
      </w:pPr>
      <w:r w:rsidRPr="009E3D89">
        <w:rPr>
          <w:rFonts w:asciiTheme="minorHAnsi" w:hAnsiTheme="minorHAnsi"/>
          <w:b/>
          <w:color w:val="282828"/>
        </w:rPr>
        <w:t xml:space="preserve">8.- SOLICITUDE DE SUBVENCIÓN NA  LIÑA  NON  COMPETITIVA  DO  FONDO  DE  COMPENSACIÓN </w:t>
      </w:r>
      <w:r w:rsidRPr="009E3D89">
        <w:rPr>
          <w:rFonts w:asciiTheme="minorHAnsi" w:hAnsiTheme="minorHAnsi"/>
          <w:b/>
          <w:color w:val="282828"/>
          <w:spacing w:val="5"/>
        </w:rPr>
        <w:t xml:space="preserve"> </w:t>
      </w:r>
      <w:r w:rsidRPr="009E3D89">
        <w:rPr>
          <w:rFonts w:asciiTheme="minorHAnsi" w:hAnsiTheme="minorHAnsi"/>
          <w:b/>
          <w:color w:val="282828"/>
        </w:rPr>
        <w:t>AMBIENTAL</w:t>
      </w:r>
    </w:p>
    <w:p w:rsidR="00852583" w:rsidRPr="009E3D89" w:rsidRDefault="00852583" w:rsidP="009E3D89">
      <w:pPr>
        <w:jc w:val="both"/>
        <w:rPr>
          <w:rFonts w:asciiTheme="minorHAnsi" w:hAnsiTheme="minorHAnsi"/>
          <w:b/>
        </w:rPr>
      </w:pPr>
    </w:p>
    <w:p w:rsidR="00852583" w:rsidRPr="009E3D89" w:rsidRDefault="009E3D89" w:rsidP="00A41745">
      <w:pPr>
        <w:jc w:val="both"/>
        <w:rPr>
          <w:rFonts w:asciiTheme="minorHAnsi" w:hAnsiTheme="minorHAnsi"/>
          <w:color w:val="282828"/>
        </w:rPr>
      </w:pPr>
      <w:r w:rsidRPr="009E3D89">
        <w:rPr>
          <w:rFonts w:asciiTheme="minorHAnsi" w:hAnsiTheme="minorHAnsi"/>
          <w:color w:val="282828"/>
        </w:rPr>
        <w:t>Acordos adoptados:</w:t>
      </w:r>
    </w:p>
    <w:p w:rsidR="009E3D89" w:rsidRPr="009E3D89" w:rsidRDefault="009E3D89" w:rsidP="00A41745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12121"/>
        </w:rPr>
        <w:t>Primeiro.- Iniciar o procedemento de solicitude de subvención na línea non competitiva ao abeiro da Orde do 21 de decembro de 2015 de Vicepresidencia e Consellería de Presidencia, Administracións Públicas e Xustiza pola que se regulan os criterios de repartición e se establecen as bases reguladoras e a convocatoria de subvencións da liña en concorrencia non competitiva e da liña en concorrencia competitiva do Fondo de Compensación Ambiental, de forma individual e mediante o sistema de xestión compartida, destinadas a entidades locais de Galicia.</w:t>
      </w:r>
    </w:p>
    <w:p w:rsidR="009E3D89" w:rsidRPr="009E3D89" w:rsidRDefault="009E3D89" w:rsidP="00A41745">
      <w:pPr>
        <w:jc w:val="both"/>
        <w:rPr>
          <w:rFonts w:asciiTheme="minorHAnsi" w:hAnsiTheme="minorHAnsi"/>
          <w:color w:val="212121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12121"/>
        </w:rPr>
        <w:t>Segundo</w:t>
      </w:r>
      <w:proofErr w:type="gramStart"/>
      <w:r w:rsidRPr="009E3D89">
        <w:rPr>
          <w:rFonts w:asciiTheme="minorHAnsi" w:hAnsiTheme="minorHAnsi"/>
          <w:color w:val="212121"/>
        </w:rPr>
        <w:t>.-</w:t>
      </w:r>
      <w:proofErr w:type="gramEnd"/>
      <w:r w:rsidRPr="009E3D89">
        <w:rPr>
          <w:rFonts w:asciiTheme="minorHAnsi" w:hAnsiTheme="minorHAnsi"/>
          <w:color w:val="212121"/>
        </w:rPr>
        <w:t xml:space="preserve"> Solicitar ao abeiro da referida orde subvención para "Actuacións de mellora da eficiencia enerxética e de protección do ambiente e do espazo natural" cos seguintes proxectos: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A41745" w:rsidP="00A41745">
      <w:pPr>
        <w:pStyle w:val="Ttulo4"/>
        <w:ind w:left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color w:val="212121"/>
          <w:sz w:val="22"/>
          <w:szCs w:val="22"/>
        </w:rPr>
        <w:t>1º</w:t>
      </w:r>
      <w:proofErr w:type="gramStart"/>
      <w:r w:rsidR="00213B94" w:rsidRPr="009E3D89">
        <w:rPr>
          <w:rFonts w:asciiTheme="minorHAnsi" w:hAnsiTheme="minorHAnsi"/>
          <w:b w:val="0"/>
          <w:color w:val="212121"/>
          <w:sz w:val="22"/>
          <w:szCs w:val="22"/>
        </w:rPr>
        <w:t>.-</w:t>
      </w:r>
      <w:proofErr w:type="gramEnd"/>
      <w:r w:rsidR="00213B94" w:rsidRPr="009E3D89">
        <w:rPr>
          <w:rFonts w:asciiTheme="minorHAnsi" w:hAnsiTheme="minorHAnsi"/>
          <w:b w:val="0"/>
          <w:color w:val="212121"/>
          <w:sz w:val="22"/>
          <w:szCs w:val="22"/>
        </w:rPr>
        <w:t xml:space="preserve">   Actuación  en puntos de luz públicos.</w:t>
      </w:r>
    </w:p>
    <w:p w:rsidR="00A41745" w:rsidRDefault="00A41745" w:rsidP="00A41745">
      <w:pPr>
        <w:jc w:val="both"/>
        <w:rPr>
          <w:rFonts w:asciiTheme="minorHAnsi" w:hAnsiTheme="minorHAnsi"/>
          <w:color w:val="212121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12121"/>
        </w:rPr>
        <w:t xml:space="preserve">Esta actuación iría encamiñada á instalación de diferentes puntos de </w:t>
      </w:r>
      <w:proofErr w:type="gramStart"/>
      <w:r w:rsidRPr="009E3D89">
        <w:rPr>
          <w:rFonts w:asciiTheme="minorHAnsi" w:hAnsiTheme="minorHAnsi"/>
          <w:color w:val="212121"/>
        </w:rPr>
        <w:t>luz</w:t>
      </w:r>
      <w:proofErr w:type="gramEnd"/>
      <w:r w:rsidRPr="009E3D89">
        <w:rPr>
          <w:rFonts w:asciiTheme="minorHAnsi" w:hAnsiTheme="minorHAnsi"/>
          <w:color w:val="212121"/>
        </w:rPr>
        <w:t xml:space="preserve"> nos pasos de peóns con luminarias tipo led o que suporá unha notoria reducción dos custos con respecto á instalación doutro tipo de luminarias.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D21EF8" w:rsidP="009E3D89">
      <w:pPr>
        <w:pStyle w:val="Textoindependiente"/>
        <w:tabs>
          <w:tab w:val="left" w:pos="3007"/>
          <w:tab w:val="left" w:pos="6943"/>
        </w:tabs>
        <w:ind w:left="132" w:hanging="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137795</wp:posOffset>
                </wp:positionV>
                <wp:extent cx="5784850" cy="0"/>
                <wp:effectExtent l="8890" t="13970" r="6985" b="5080"/>
                <wp:wrapNone/>
                <wp:docPr id="6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5pt,10.85pt" to="528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27FQ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" strokecolor="#0f0f0f" strokeweight=".48pt">
                <w10:wrap anchorx="page"/>
              </v:line>
            </w:pict>
          </mc:Fallback>
        </mc:AlternateContent>
      </w:r>
      <w:r w:rsidR="00213B94" w:rsidRPr="009E3D89">
        <w:rPr>
          <w:rFonts w:asciiTheme="minorHAnsi" w:hAnsiTheme="minorHAnsi"/>
          <w:color w:val="212121"/>
          <w:w w:val="105"/>
          <w:sz w:val="22"/>
          <w:szCs w:val="22"/>
        </w:rPr>
        <w:t>Ud</w:t>
      </w:r>
      <w:r w:rsidR="00213B94" w:rsidRPr="009E3D89">
        <w:rPr>
          <w:rFonts w:asciiTheme="minorHAnsi" w:hAnsiTheme="minorHAnsi"/>
          <w:color w:val="212121"/>
          <w:w w:val="105"/>
          <w:sz w:val="22"/>
          <w:szCs w:val="22"/>
        </w:rPr>
        <w:tab/>
        <w:t>DESRIPCIÓN</w:t>
      </w:r>
      <w:r w:rsidR="00213B94" w:rsidRPr="009E3D89">
        <w:rPr>
          <w:rFonts w:asciiTheme="minorHAnsi" w:hAnsiTheme="minorHAnsi"/>
          <w:color w:val="212121"/>
          <w:w w:val="105"/>
          <w:sz w:val="22"/>
          <w:szCs w:val="22"/>
        </w:rPr>
        <w:tab/>
        <w:t xml:space="preserve">PREZO </w:t>
      </w:r>
      <w:r w:rsidR="00213B94" w:rsidRPr="009E3D89">
        <w:rPr>
          <w:rFonts w:asciiTheme="minorHAnsi" w:hAnsiTheme="minorHAnsi"/>
          <w:color w:val="212121"/>
          <w:w w:val="105"/>
          <w:sz w:val="22"/>
          <w:szCs w:val="22"/>
          <w:u w:val="single" w:color="000000"/>
        </w:rPr>
        <w:t>IMPORTE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  <w:sectPr w:rsidR="00852583" w:rsidRPr="009E3D89" w:rsidSect="00D21EF8">
          <w:headerReference w:type="even" r:id="rId13"/>
          <w:headerReference w:type="default" r:id="rId14"/>
          <w:pgSz w:w="11830" w:h="16750"/>
          <w:pgMar w:top="1939" w:right="1321" w:bottom="1135" w:left="1321" w:header="384" w:footer="1145" w:gutter="0"/>
          <w:cols w:space="720"/>
          <w:docGrid w:linePitch="299"/>
        </w:sectPr>
      </w:pPr>
    </w:p>
    <w:p w:rsidR="00852583" w:rsidRPr="009E3D89" w:rsidRDefault="00213B94" w:rsidP="009E3D89">
      <w:pPr>
        <w:pStyle w:val="Textoindependiente"/>
        <w:tabs>
          <w:tab w:val="left" w:pos="1553"/>
        </w:tabs>
        <w:ind w:left="132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color w:val="212121"/>
          <w:w w:val="110"/>
          <w:sz w:val="22"/>
          <w:szCs w:val="22"/>
        </w:rPr>
        <w:lastRenderedPageBreak/>
        <w:t>20</w:t>
      </w:r>
      <w:r w:rsidRPr="009E3D89">
        <w:rPr>
          <w:rFonts w:asciiTheme="minorHAnsi" w:hAnsiTheme="minorHAnsi"/>
          <w:color w:val="212121"/>
          <w:spacing w:val="-4"/>
          <w:w w:val="110"/>
          <w:sz w:val="22"/>
          <w:szCs w:val="22"/>
        </w:rPr>
        <w:t xml:space="preserve"> </w:t>
      </w:r>
      <w:r w:rsidRPr="009E3D89">
        <w:rPr>
          <w:rFonts w:asciiTheme="minorHAnsi" w:hAnsiTheme="minorHAnsi"/>
          <w:color w:val="212121"/>
          <w:w w:val="110"/>
          <w:sz w:val="22"/>
          <w:szCs w:val="22"/>
        </w:rPr>
        <w:t>unidades</w:t>
      </w:r>
      <w:r w:rsidRPr="009E3D89">
        <w:rPr>
          <w:rFonts w:asciiTheme="minorHAnsi" w:hAnsiTheme="minorHAnsi"/>
          <w:color w:val="212121"/>
          <w:w w:val="110"/>
          <w:sz w:val="22"/>
          <w:szCs w:val="22"/>
        </w:rPr>
        <w:tab/>
        <w:t>Suministro e instalación</w:t>
      </w:r>
      <w:r w:rsidRPr="009E3D89">
        <w:rPr>
          <w:rFonts w:asciiTheme="minorHAnsi" w:hAnsiTheme="minorHAnsi"/>
          <w:color w:val="212121"/>
          <w:spacing w:val="6"/>
          <w:w w:val="110"/>
          <w:sz w:val="22"/>
          <w:szCs w:val="22"/>
        </w:rPr>
        <w:t xml:space="preserve"> </w:t>
      </w:r>
      <w:r w:rsidRPr="009E3D89">
        <w:rPr>
          <w:rFonts w:asciiTheme="minorHAnsi" w:hAnsiTheme="minorHAnsi"/>
          <w:color w:val="212121"/>
          <w:w w:val="110"/>
          <w:sz w:val="22"/>
          <w:szCs w:val="22"/>
        </w:rPr>
        <w:t>de</w:t>
      </w:r>
    </w:p>
    <w:p w:rsidR="00852583" w:rsidRPr="009E3D89" w:rsidRDefault="00213B94" w:rsidP="009E3D89">
      <w:pPr>
        <w:pStyle w:val="Textoindependiente"/>
        <w:ind w:left="1548"/>
        <w:jc w:val="both"/>
        <w:rPr>
          <w:rFonts w:asciiTheme="minorHAnsi" w:hAnsiTheme="minorHAnsi"/>
          <w:sz w:val="22"/>
          <w:szCs w:val="22"/>
        </w:rPr>
      </w:pPr>
      <w:proofErr w:type="gramStart"/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de</w:t>
      </w:r>
      <w:proofErr w:type="gramEnd"/>
      <w:r w:rsidRPr="009E3D89">
        <w:rPr>
          <w:rFonts w:asciiTheme="minorHAnsi" w:hAnsiTheme="minorHAnsi"/>
          <w:color w:val="212121"/>
          <w:w w:val="105"/>
          <w:sz w:val="22"/>
          <w:szCs w:val="22"/>
        </w:rPr>
        <w:t xml:space="preserve"> puntos de luz tipo led con columna de 5m. </w:t>
      </w:r>
      <w:proofErr w:type="gramStart"/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máis</w:t>
      </w:r>
      <w:proofErr w:type="gramEnd"/>
      <w:r w:rsidRPr="009E3D89">
        <w:rPr>
          <w:rFonts w:asciiTheme="minorHAnsi" w:hAnsiTheme="minorHAnsi"/>
          <w:color w:val="212121"/>
          <w:w w:val="105"/>
          <w:sz w:val="22"/>
          <w:szCs w:val="22"/>
        </w:rPr>
        <w:t xml:space="preserve"> proxector de 54W led.</w:t>
      </w:r>
    </w:p>
    <w:p w:rsidR="00852583" w:rsidRPr="009E3D89" w:rsidRDefault="00213B94" w:rsidP="00A41745">
      <w:pPr>
        <w:pStyle w:val="Textoindependiente"/>
        <w:tabs>
          <w:tab w:val="left" w:pos="2307"/>
        </w:tabs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sz w:val="22"/>
          <w:szCs w:val="22"/>
        </w:rPr>
        <w:br w:type="column"/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lastRenderedPageBreak/>
        <w:t>1.536,09</w:t>
      </w:r>
      <w:r w:rsidRPr="009E3D89">
        <w:rPr>
          <w:rFonts w:asciiTheme="minorHAnsi" w:hAnsiTheme="minorHAnsi"/>
          <w:color w:val="212121"/>
          <w:spacing w:val="-7"/>
          <w:w w:val="105"/>
          <w:sz w:val="22"/>
          <w:szCs w:val="22"/>
        </w:rPr>
        <w:t xml:space="preserve"> </w:t>
      </w:r>
      <w:r w:rsidR="00A41745">
        <w:rPr>
          <w:rFonts w:asciiTheme="minorHAnsi" w:hAnsiTheme="minorHAnsi"/>
          <w:color w:val="212121"/>
          <w:w w:val="105"/>
          <w:sz w:val="22"/>
          <w:szCs w:val="22"/>
        </w:rPr>
        <w:t xml:space="preserve">€             </w:t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30.721,80</w:t>
      </w:r>
      <w:r w:rsidRPr="009E3D89">
        <w:rPr>
          <w:rFonts w:asciiTheme="minorHAnsi" w:hAnsiTheme="minorHAnsi"/>
          <w:color w:val="212121"/>
          <w:spacing w:val="38"/>
          <w:w w:val="105"/>
          <w:sz w:val="22"/>
          <w:szCs w:val="22"/>
        </w:rPr>
        <w:t xml:space="preserve"> </w:t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€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  <w:sectPr w:rsidR="00852583" w:rsidRPr="009E3D89" w:rsidSect="009E3D89">
          <w:type w:val="continuous"/>
          <w:pgSz w:w="11830" w:h="16750"/>
          <w:pgMar w:top="1939" w:right="1321" w:bottom="1321" w:left="1321" w:header="720" w:footer="720" w:gutter="0"/>
          <w:cols w:num="2" w:space="720" w:equalWidth="0">
            <w:col w:w="4345" w:space="1089"/>
            <w:col w:w="3754"/>
          </w:cols>
          <w:docGrid w:linePitch="299"/>
        </w:sectPr>
      </w:pP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pStyle w:val="Textoindependiente"/>
        <w:tabs>
          <w:tab w:val="left" w:pos="7088"/>
        </w:tabs>
        <w:ind w:left="137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IVE</w:t>
      </w:r>
      <w:r w:rsidRPr="009E3D89">
        <w:rPr>
          <w:rFonts w:asciiTheme="minorHAnsi" w:hAnsiTheme="minorHAnsi"/>
          <w:color w:val="212121"/>
          <w:spacing w:val="15"/>
          <w:w w:val="105"/>
          <w:sz w:val="22"/>
          <w:szCs w:val="22"/>
        </w:rPr>
        <w:t xml:space="preserve"> </w:t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21%</w:t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ab/>
        <w:t>6.451,58</w:t>
      </w:r>
      <w:r w:rsidRPr="009E3D89">
        <w:rPr>
          <w:rFonts w:asciiTheme="minorHAnsi" w:hAnsiTheme="minorHAnsi"/>
          <w:color w:val="212121"/>
          <w:spacing w:val="32"/>
          <w:w w:val="105"/>
          <w:sz w:val="22"/>
          <w:szCs w:val="22"/>
        </w:rPr>
        <w:t xml:space="preserve"> </w:t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€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tabs>
          <w:tab w:val="left" w:pos="7088"/>
        </w:tabs>
        <w:ind w:left="142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b/>
          <w:color w:val="212121"/>
          <w:w w:val="105"/>
        </w:rPr>
        <w:t>TOTAL</w:t>
      </w:r>
      <w:r w:rsidRPr="009E3D89">
        <w:rPr>
          <w:rFonts w:asciiTheme="minorHAnsi" w:hAnsiTheme="minorHAnsi"/>
          <w:b/>
          <w:color w:val="212121"/>
          <w:w w:val="105"/>
        </w:rPr>
        <w:tab/>
        <w:t>37.173,38</w:t>
      </w:r>
      <w:r w:rsidRPr="009E3D89">
        <w:rPr>
          <w:rFonts w:asciiTheme="minorHAnsi" w:hAnsiTheme="minorHAnsi"/>
          <w:b/>
          <w:color w:val="212121"/>
          <w:spacing w:val="-9"/>
          <w:w w:val="105"/>
        </w:rPr>
        <w:t xml:space="preserve"> </w:t>
      </w:r>
      <w:r w:rsidRPr="009E3D89">
        <w:rPr>
          <w:rFonts w:asciiTheme="minorHAnsi" w:hAnsiTheme="minorHAnsi"/>
          <w:color w:val="212121"/>
          <w:w w:val="105"/>
        </w:rPr>
        <w:t>€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A41745" w:rsidP="00A41745">
      <w:pPr>
        <w:pStyle w:val="Ttulo4"/>
        <w:ind w:left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color w:val="212121"/>
          <w:sz w:val="22"/>
          <w:szCs w:val="22"/>
        </w:rPr>
        <w:t>2º</w:t>
      </w:r>
      <w:proofErr w:type="gramStart"/>
      <w:r>
        <w:rPr>
          <w:rFonts w:asciiTheme="minorHAnsi" w:hAnsiTheme="minorHAnsi"/>
          <w:b w:val="0"/>
          <w:color w:val="212121"/>
          <w:sz w:val="22"/>
          <w:szCs w:val="22"/>
        </w:rPr>
        <w:t>.</w:t>
      </w:r>
      <w:r w:rsidR="00213B94" w:rsidRPr="009E3D89">
        <w:rPr>
          <w:rFonts w:asciiTheme="minorHAnsi" w:hAnsiTheme="minorHAnsi"/>
          <w:b w:val="0"/>
          <w:color w:val="212121"/>
          <w:sz w:val="22"/>
          <w:szCs w:val="22"/>
        </w:rPr>
        <w:t>-</w:t>
      </w:r>
      <w:proofErr w:type="gramEnd"/>
      <w:r w:rsidR="00213B94" w:rsidRPr="009E3D89">
        <w:rPr>
          <w:rFonts w:asciiTheme="minorHAnsi" w:hAnsiTheme="minorHAnsi"/>
          <w:b w:val="0"/>
          <w:color w:val="212121"/>
          <w:sz w:val="22"/>
          <w:szCs w:val="22"/>
        </w:rPr>
        <w:t xml:space="preserve"> Actuación de mellora medioambiental "colectores e cubrecontenedores de residuos/plásticos/papel"</w:t>
      </w:r>
    </w:p>
    <w:p w:rsidR="00A41745" w:rsidRDefault="00A41745" w:rsidP="00A41745">
      <w:pPr>
        <w:jc w:val="both"/>
        <w:rPr>
          <w:rFonts w:asciiTheme="minorHAnsi" w:hAnsiTheme="minorHAnsi"/>
          <w:color w:val="212121"/>
        </w:rPr>
      </w:pPr>
    </w:p>
    <w:p w:rsidR="00852583" w:rsidRPr="009E3D89" w:rsidRDefault="00A41745" w:rsidP="00A417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12121"/>
        </w:rPr>
        <w:t>Actuación de mello</w:t>
      </w:r>
      <w:r w:rsidR="00213B94" w:rsidRPr="009E3D89">
        <w:rPr>
          <w:rFonts w:asciiTheme="minorHAnsi" w:hAnsiTheme="minorHAnsi"/>
          <w:color w:val="212121"/>
        </w:rPr>
        <w:t xml:space="preserve">ra medioambiental </w:t>
      </w:r>
      <w:proofErr w:type="gramStart"/>
      <w:r w:rsidR="00213B94" w:rsidRPr="009E3D89">
        <w:rPr>
          <w:rFonts w:asciiTheme="minorHAnsi" w:hAnsiTheme="minorHAnsi"/>
          <w:color w:val="212121"/>
        </w:rPr>
        <w:t>coa</w:t>
      </w:r>
      <w:proofErr w:type="gramEnd"/>
      <w:r w:rsidR="00213B94" w:rsidRPr="009E3D89">
        <w:rPr>
          <w:rFonts w:asciiTheme="minorHAnsi" w:hAnsiTheme="minorHAnsi"/>
          <w:color w:val="212121"/>
        </w:rPr>
        <w:t xml:space="preserve"> que se pretende evitar a degradación e a deteriorización ambiental mediante a instalación e colocación de colectores de madeira para a recolección e a reciclaxe de residuos orgánicos, papel, plásticos mellorando así ó entorno e estética urbana do</w:t>
      </w:r>
      <w:r w:rsidR="00213B94" w:rsidRPr="009E3D89">
        <w:rPr>
          <w:rFonts w:asciiTheme="minorHAnsi" w:hAnsiTheme="minorHAnsi"/>
          <w:color w:val="212121"/>
          <w:spacing w:val="-23"/>
        </w:rPr>
        <w:t xml:space="preserve"> </w:t>
      </w:r>
      <w:r w:rsidR="00213B94" w:rsidRPr="009E3D89">
        <w:rPr>
          <w:rFonts w:asciiTheme="minorHAnsi" w:hAnsiTheme="minorHAnsi"/>
          <w:color w:val="212121"/>
        </w:rPr>
        <w:t>Concello.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D21EF8" w:rsidP="009E3D89">
      <w:pPr>
        <w:pStyle w:val="Textoindependiente"/>
        <w:tabs>
          <w:tab w:val="left" w:pos="5907"/>
          <w:tab w:val="left" w:pos="7678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137160</wp:posOffset>
                </wp:positionV>
                <wp:extent cx="5407025" cy="0"/>
                <wp:effectExtent l="8255" t="7620" r="13970" b="11430"/>
                <wp:wrapNone/>
                <wp:docPr id="6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9pt,10.8pt" to="500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LWFg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" strokecolor="#3f3f3f" strokeweight=".72pt">
                <w10:wrap anchorx="page"/>
              </v:line>
            </w:pict>
          </mc:Fallback>
        </mc:AlternateContent>
      </w:r>
      <w:r w:rsidR="00213B94" w:rsidRPr="009E3D89">
        <w:rPr>
          <w:rFonts w:asciiTheme="minorHAnsi" w:hAnsiTheme="minorHAnsi"/>
          <w:color w:val="212121"/>
          <w:w w:val="105"/>
          <w:sz w:val="22"/>
          <w:szCs w:val="22"/>
        </w:rPr>
        <w:t>Ud</w:t>
      </w:r>
      <w:r w:rsidR="00213B94" w:rsidRPr="009E3D89">
        <w:rPr>
          <w:rFonts w:asciiTheme="minorHAnsi" w:hAnsiTheme="minorHAnsi"/>
          <w:color w:val="212121"/>
          <w:w w:val="105"/>
          <w:sz w:val="22"/>
          <w:szCs w:val="22"/>
        </w:rPr>
        <w:tab/>
        <w:t>PREZO</w:t>
      </w:r>
      <w:r w:rsidR="00213B94" w:rsidRPr="009E3D89">
        <w:rPr>
          <w:rFonts w:asciiTheme="minorHAnsi" w:hAnsiTheme="minorHAnsi"/>
          <w:color w:val="212121"/>
          <w:w w:val="105"/>
          <w:sz w:val="22"/>
          <w:szCs w:val="22"/>
        </w:rPr>
        <w:tab/>
        <w:t>IMPORTE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  <w:sectPr w:rsidR="00852583" w:rsidRPr="009E3D89" w:rsidSect="009E3D89">
          <w:type w:val="continuous"/>
          <w:pgSz w:w="11830" w:h="16750"/>
          <w:pgMar w:top="1939" w:right="1321" w:bottom="1321" w:left="1321" w:header="720" w:footer="720" w:gutter="0"/>
          <w:cols w:space="720"/>
          <w:docGrid w:linePitch="299"/>
        </w:sectPr>
      </w:pPr>
    </w:p>
    <w:p w:rsidR="00852583" w:rsidRPr="009E3D89" w:rsidRDefault="00213B94" w:rsidP="00A41745">
      <w:pPr>
        <w:pStyle w:val="Textoindependiente"/>
        <w:tabs>
          <w:tab w:val="left" w:pos="5812"/>
        </w:tabs>
        <w:ind w:left="166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color w:val="212121"/>
          <w:w w:val="105"/>
          <w:sz w:val="22"/>
          <w:szCs w:val="22"/>
        </w:rPr>
        <w:lastRenderedPageBreak/>
        <w:t>16</w:t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ab/>
        <w:t>330</w:t>
      </w:r>
      <w:proofErr w:type="gramStart"/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,00</w:t>
      </w:r>
      <w:proofErr w:type="gramEnd"/>
      <w:r w:rsidRPr="009E3D89">
        <w:rPr>
          <w:rFonts w:asciiTheme="minorHAnsi" w:hAnsiTheme="minorHAnsi"/>
          <w:color w:val="212121"/>
          <w:spacing w:val="11"/>
          <w:w w:val="105"/>
          <w:sz w:val="22"/>
          <w:szCs w:val="22"/>
        </w:rPr>
        <w:t xml:space="preserve"> </w:t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€</w:t>
      </w:r>
    </w:p>
    <w:p w:rsidR="00852583" w:rsidRPr="009E3D89" w:rsidRDefault="00213B94" w:rsidP="00A41745">
      <w:pPr>
        <w:pStyle w:val="Textoindependiente"/>
        <w:tabs>
          <w:tab w:val="left" w:pos="5812"/>
        </w:tabs>
        <w:ind w:left="147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4</w:t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ab/>
        <w:t>981</w:t>
      </w:r>
      <w:proofErr w:type="gramStart"/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,00</w:t>
      </w:r>
      <w:proofErr w:type="gramEnd"/>
      <w:r w:rsidRPr="009E3D89">
        <w:rPr>
          <w:rFonts w:asciiTheme="minorHAnsi" w:hAnsiTheme="minorHAnsi"/>
          <w:color w:val="212121"/>
          <w:spacing w:val="27"/>
          <w:w w:val="105"/>
          <w:sz w:val="22"/>
          <w:szCs w:val="22"/>
        </w:rPr>
        <w:t xml:space="preserve"> </w:t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t>€</w:t>
      </w:r>
    </w:p>
    <w:p w:rsidR="00852583" w:rsidRPr="009E3D89" w:rsidRDefault="00213B94" w:rsidP="00A41745">
      <w:pPr>
        <w:pStyle w:val="Textoindependiente"/>
        <w:ind w:left="-142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sz w:val="22"/>
          <w:szCs w:val="22"/>
        </w:rPr>
        <w:br w:type="column"/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lastRenderedPageBreak/>
        <w:t>5.280,00 €</w:t>
      </w:r>
    </w:p>
    <w:p w:rsidR="00852583" w:rsidRPr="009E3D89" w:rsidRDefault="00213B94" w:rsidP="00A41745">
      <w:pPr>
        <w:pStyle w:val="Textoindependiente"/>
        <w:ind w:left="147" w:hanging="289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color w:val="212121"/>
          <w:w w:val="110"/>
          <w:sz w:val="22"/>
          <w:szCs w:val="22"/>
        </w:rPr>
        <w:t>3.924,00 €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  <w:sectPr w:rsidR="00852583" w:rsidRPr="009E3D89" w:rsidSect="009E3D89">
          <w:type w:val="continuous"/>
          <w:pgSz w:w="11830" w:h="16750"/>
          <w:pgMar w:top="1939" w:right="1321" w:bottom="1321" w:left="1321" w:header="720" w:footer="720" w:gutter="0"/>
          <w:cols w:num="2" w:space="720" w:equalWidth="0">
            <w:col w:w="6714" w:space="1254"/>
            <w:col w:w="1220"/>
          </w:cols>
          <w:docGrid w:linePitch="299"/>
        </w:sectPr>
      </w:pPr>
    </w:p>
    <w:p w:rsidR="00852583" w:rsidRPr="009E3D89" w:rsidRDefault="00213B94" w:rsidP="009E3D89">
      <w:pPr>
        <w:pStyle w:val="Textoindependiente"/>
        <w:ind w:left="151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color w:val="212121"/>
          <w:w w:val="105"/>
          <w:sz w:val="22"/>
          <w:szCs w:val="22"/>
        </w:rPr>
        <w:lastRenderedPageBreak/>
        <w:t>IVE 21%</w:t>
      </w:r>
    </w:p>
    <w:p w:rsidR="00852583" w:rsidRPr="00A41745" w:rsidRDefault="00213B94" w:rsidP="00A41745">
      <w:pPr>
        <w:pStyle w:val="Ttulo2"/>
        <w:ind w:right="0"/>
        <w:jc w:val="both"/>
        <w:rPr>
          <w:rFonts w:asciiTheme="minorHAnsi" w:hAnsiTheme="minorHAnsi"/>
          <w:sz w:val="22"/>
          <w:szCs w:val="22"/>
        </w:rPr>
      </w:pPr>
      <w:r w:rsidRPr="00A41745">
        <w:rPr>
          <w:rFonts w:asciiTheme="minorHAnsi" w:hAnsiTheme="minorHAnsi"/>
          <w:color w:val="212121"/>
          <w:w w:val="105"/>
          <w:sz w:val="22"/>
          <w:szCs w:val="22"/>
        </w:rPr>
        <w:t>TOTAL</w:t>
      </w:r>
    </w:p>
    <w:p w:rsidR="00852583" w:rsidRPr="009E3D89" w:rsidRDefault="00213B94" w:rsidP="00A41745">
      <w:pPr>
        <w:pStyle w:val="Textoindependiente"/>
        <w:ind w:left="886" w:hanging="460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sz w:val="22"/>
          <w:szCs w:val="22"/>
        </w:rPr>
        <w:br w:type="column"/>
      </w:r>
      <w:r w:rsidRPr="009E3D89">
        <w:rPr>
          <w:rFonts w:asciiTheme="minorHAnsi" w:hAnsiTheme="minorHAnsi"/>
          <w:color w:val="212121"/>
          <w:w w:val="105"/>
          <w:sz w:val="22"/>
          <w:szCs w:val="22"/>
        </w:rPr>
        <w:lastRenderedPageBreak/>
        <w:t>1.932,84 €</w:t>
      </w:r>
    </w:p>
    <w:p w:rsidR="00852583" w:rsidRPr="00A41745" w:rsidRDefault="00213B94" w:rsidP="00A41745">
      <w:pPr>
        <w:ind w:left="426"/>
        <w:jc w:val="both"/>
        <w:rPr>
          <w:rFonts w:asciiTheme="minorHAnsi" w:hAnsiTheme="minorHAnsi"/>
          <w:b/>
          <w:color w:val="212121"/>
          <w:w w:val="105"/>
        </w:rPr>
      </w:pPr>
      <w:r w:rsidRPr="00A41745">
        <w:rPr>
          <w:rFonts w:asciiTheme="minorHAnsi" w:hAnsiTheme="minorHAnsi"/>
          <w:b/>
          <w:color w:val="212121"/>
          <w:w w:val="105"/>
        </w:rPr>
        <w:t>11.136,84 €</w:t>
      </w:r>
    </w:p>
    <w:p w:rsidR="00852583" w:rsidRPr="00A41745" w:rsidRDefault="00852583" w:rsidP="009E3D89">
      <w:pPr>
        <w:jc w:val="both"/>
        <w:rPr>
          <w:rFonts w:asciiTheme="minorHAnsi" w:hAnsiTheme="minorHAnsi"/>
          <w:b/>
        </w:rPr>
        <w:sectPr w:rsidR="00852583" w:rsidRPr="00A41745" w:rsidSect="009E3D89">
          <w:type w:val="continuous"/>
          <w:pgSz w:w="11830" w:h="16750"/>
          <w:pgMar w:top="1939" w:right="1321" w:bottom="1321" w:left="1321" w:header="720" w:footer="720" w:gutter="0"/>
          <w:cols w:num="2" w:space="720" w:equalWidth="0">
            <w:col w:w="1344" w:space="6020"/>
            <w:col w:w="1824"/>
          </w:cols>
          <w:docGrid w:linePitch="299"/>
        </w:sectPr>
      </w:pPr>
    </w:p>
    <w:p w:rsidR="00A41745" w:rsidRDefault="00A41745" w:rsidP="00A41745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  <w:w w:val="105"/>
        </w:rPr>
        <w:t>3ª</w:t>
      </w:r>
      <w:proofErr w:type="gramStart"/>
      <w:r w:rsidRPr="009E3D89">
        <w:rPr>
          <w:rFonts w:asciiTheme="minorHAnsi" w:hAnsiTheme="minorHAnsi"/>
          <w:color w:val="262626"/>
          <w:w w:val="105"/>
        </w:rPr>
        <w:t>.-</w:t>
      </w:r>
      <w:proofErr w:type="gramEnd"/>
      <w:r w:rsidRPr="009E3D89">
        <w:rPr>
          <w:rFonts w:asciiTheme="minorHAnsi" w:hAnsiTheme="minorHAnsi"/>
          <w:color w:val="262626"/>
          <w:w w:val="105"/>
        </w:rPr>
        <w:t xml:space="preserve"> Contratación de persoal para gastos de funcionamento dos servizos municipais dedicados á protección e mantemento de espazos naturais: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8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1385"/>
      </w:tblGrid>
      <w:tr w:rsidR="00852583" w:rsidRPr="009E3D89">
        <w:trPr>
          <w:trHeight w:hRule="exact" w:val="583"/>
        </w:trPr>
        <w:tc>
          <w:tcPr>
            <w:tcW w:w="6489" w:type="dxa"/>
          </w:tcPr>
          <w:p w:rsidR="00852583" w:rsidRPr="009E3D89" w:rsidRDefault="00213B94" w:rsidP="009E3D89">
            <w:pPr>
              <w:pStyle w:val="TableParagraph"/>
              <w:ind w:left="3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</w:rPr>
              <w:t>6 peóns  ao  100% de xornada  durante catro meses</w:t>
            </w:r>
          </w:p>
          <w:p w:rsidR="00852583" w:rsidRPr="009E3D89" w:rsidRDefault="00213B94" w:rsidP="009E3D89">
            <w:pPr>
              <w:pStyle w:val="TableParagraph"/>
              <w:ind w:left="3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20"/>
              </w:rPr>
              <w:t>(</w:t>
            </w:r>
            <w:proofErr w:type="gramStart"/>
            <w:r w:rsidRPr="009E3D89">
              <w:rPr>
                <w:rFonts w:asciiTheme="minorHAnsi" w:hAnsiTheme="minorHAnsi"/>
                <w:color w:val="262626"/>
                <w:w w:val="120"/>
              </w:rPr>
              <w:t>salario</w:t>
            </w:r>
            <w:proofErr w:type="gramEnd"/>
            <w:r w:rsidRPr="009E3D89">
              <w:rPr>
                <w:rFonts w:asciiTheme="minorHAnsi" w:hAnsiTheme="minorHAnsi"/>
                <w:color w:val="262626"/>
                <w:w w:val="120"/>
              </w:rPr>
              <w:t xml:space="preserve"> bruto e seguridade social)</w:t>
            </w:r>
            <w:r w:rsidRPr="009E3D89">
              <w:rPr>
                <w:rFonts w:asciiTheme="minorHAnsi" w:hAnsiTheme="minorHAnsi"/>
                <w:color w:val="262626"/>
                <w:spacing w:val="-50"/>
                <w:w w:val="120"/>
              </w:rPr>
              <w:t xml:space="preserve"> </w:t>
            </w:r>
            <w:r w:rsidRPr="009E3D89">
              <w:rPr>
                <w:rFonts w:asciiTheme="minorHAnsi" w:hAnsiTheme="minorHAnsi"/>
                <w:color w:val="3D3D3D"/>
                <w:w w:val="120"/>
              </w:rPr>
              <w:t xml:space="preserve">............................. </w:t>
            </w:r>
            <w:r w:rsidRPr="009E3D89">
              <w:rPr>
                <w:rFonts w:asciiTheme="minorHAnsi" w:hAnsiTheme="minorHAnsi"/>
                <w:color w:val="565656"/>
                <w:spacing w:val="4"/>
                <w:w w:val="120"/>
              </w:rPr>
              <w:t>.</w:t>
            </w:r>
            <w:r w:rsidRPr="009E3D89">
              <w:rPr>
                <w:rFonts w:asciiTheme="minorHAnsi" w:hAnsiTheme="minorHAnsi"/>
                <w:color w:val="3D3D3D"/>
                <w:spacing w:val="4"/>
                <w:w w:val="120"/>
              </w:rPr>
              <w:t>.....</w:t>
            </w:r>
            <w:r w:rsidRPr="009E3D89">
              <w:rPr>
                <w:rFonts w:asciiTheme="minorHAnsi" w:hAnsiTheme="minorHAnsi"/>
                <w:color w:val="565656"/>
                <w:spacing w:val="4"/>
                <w:w w:val="120"/>
              </w:rPr>
              <w:t>.</w:t>
            </w:r>
            <w:r w:rsidRPr="009E3D89">
              <w:rPr>
                <w:rFonts w:asciiTheme="minorHAnsi" w:hAnsiTheme="minorHAnsi"/>
                <w:color w:val="3D3D3D"/>
                <w:spacing w:val="4"/>
                <w:w w:val="120"/>
              </w:rPr>
              <w:t>.</w:t>
            </w:r>
            <w:r w:rsidRPr="009E3D89">
              <w:rPr>
                <w:rFonts w:asciiTheme="minorHAnsi" w:hAnsiTheme="minorHAnsi"/>
                <w:color w:val="565656"/>
                <w:spacing w:val="4"/>
                <w:w w:val="120"/>
              </w:rPr>
              <w:t>..</w:t>
            </w:r>
            <w:r w:rsidRPr="009E3D89">
              <w:rPr>
                <w:rFonts w:asciiTheme="minorHAnsi" w:hAnsiTheme="minorHAnsi"/>
                <w:color w:val="3D3D3D"/>
                <w:spacing w:val="4"/>
                <w:w w:val="120"/>
              </w:rPr>
              <w:t>.</w:t>
            </w:r>
            <w:r w:rsidRPr="009E3D89">
              <w:rPr>
                <w:rFonts w:asciiTheme="minorHAnsi" w:hAnsiTheme="minorHAnsi"/>
                <w:color w:val="3D3D3D"/>
                <w:spacing w:val="-52"/>
                <w:w w:val="120"/>
              </w:rPr>
              <w:t xml:space="preserve"> </w:t>
            </w:r>
            <w:r w:rsidRPr="009E3D89">
              <w:rPr>
                <w:rFonts w:asciiTheme="minorHAnsi" w:hAnsiTheme="minorHAnsi"/>
                <w:color w:val="565656"/>
                <w:spacing w:val="-5"/>
                <w:w w:val="120"/>
              </w:rPr>
              <w:t>.</w:t>
            </w:r>
            <w:r w:rsidRPr="009E3D89">
              <w:rPr>
                <w:rFonts w:asciiTheme="minorHAnsi" w:hAnsiTheme="minorHAnsi"/>
                <w:color w:val="3D3D3D"/>
                <w:spacing w:val="-5"/>
                <w:w w:val="120"/>
              </w:rPr>
              <w:t>.</w:t>
            </w:r>
          </w:p>
        </w:tc>
        <w:tc>
          <w:tcPr>
            <w:tcW w:w="1385" w:type="dxa"/>
          </w:tcPr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213B94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42.965,52 €</w:t>
            </w:r>
          </w:p>
        </w:tc>
      </w:tr>
      <w:tr w:rsidR="00852583" w:rsidRPr="009E3D89">
        <w:trPr>
          <w:trHeight w:hRule="exact" w:val="515"/>
        </w:trPr>
        <w:tc>
          <w:tcPr>
            <w:tcW w:w="6489" w:type="dxa"/>
          </w:tcPr>
          <w:p w:rsidR="00852583" w:rsidRPr="009E3D89" w:rsidRDefault="00213B94" w:rsidP="009E3D89">
            <w:pPr>
              <w:pStyle w:val="TableParagraph"/>
              <w:ind w:left="53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95"/>
              </w:rPr>
              <w:t xml:space="preserve">1  </w:t>
            </w:r>
            <w:r w:rsidRPr="009E3D89">
              <w:rPr>
                <w:rFonts w:asciiTheme="minorHAnsi" w:hAnsiTheme="minorHAnsi"/>
                <w:color w:val="262626"/>
              </w:rPr>
              <w:t>técnico  de medio ambiente ao 53,33% de  xornada</w:t>
            </w:r>
          </w:p>
          <w:p w:rsidR="00852583" w:rsidRPr="009E3D89" w:rsidRDefault="00213B94" w:rsidP="009E3D89">
            <w:pPr>
              <w:pStyle w:val="TableParagraph"/>
              <w:ind w:left="91"/>
              <w:jc w:val="both"/>
              <w:rPr>
                <w:rFonts w:asciiTheme="minorHAnsi" w:hAnsiTheme="minorHAnsi"/>
              </w:rPr>
            </w:pPr>
            <w:proofErr w:type="gramStart"/>
            <w:r w:rsidRPr="009E3D89">
              <w:rPr>
                <w:rFonts w:asciiTheme="minorHAnsi" w:hAnsiTheme="minorHAnsi"/>
                <w:color w:val="262626"/>
                <w:w w:val="110"/>
              </w:rPr>
              <w:t>durante</w:t>
            </w:r>
            <w:proofErr w:type="gramEnd"/>
            <w:r w:rsidRPr="009E3D89">
              <w:rPr>
                <w:rFonts w:asciiTheme="minorHAnsi" w:hAnsiTheme="minorHAnsi"/>
                <w:color w:val="262626"/>
                <w:w w:val="110"/>
              </w:rPr>
              <w:t xml:space="preserve"> tres meses (salario bruto e seguridade social) .........</w:t>
            </w:r>
            <w:r w:rsidRPr="009E3D89">
              <w:rPr>
                <w:rFonts w:asciiTheme="minorHAnsi" w:hAnsiTheme="minorHAnsi"/>
                <w:color w:val="565656"/>
                <w:w w:val="110"/>
              </w:rPr>
              <w:t>..</w:t>
            </w:r>
            <w:r w:rsidRPr="009E3D89">
              <w:rPr>
                <w:rFonts w:asciiTheme="minorHAnsi" w:hAnsiTheme="minorHAnsi"/>
                <w:color w:val="262626"/>
                <w:w w:val="110"/>
              </w:rPr>
              <w:t xml:space="preserve">. </w:t>
            </w:r>
            <w:r w:rsidRPr="009E3D89">
              <w:rPr>
                <w:rFonts w:asciiTheme="minorHAnsi" w:hAnsiTheme="minorHAnsi"/>
                <w:color w:val="262626"/>
                <w:w w:val="105"/>
              </w:rPr>
              <w:t xml:space="preserve">. </w:t>
            </w:r>
            <w:r w:rsidRPr="009E3D89">
              <w:rPr>
                <w:rFonts w:asciiTheme="minorHAnsi" w:hAnsiTheme="minorHAnsi"/>
                <w:color w:val="262626"/>
                <w:w w:val="110"/>
              </w:rPr>
              <w:t>... ... .</w:t>
            </w:r>
            <w:r w:rsidRPr="009E3D89">
              <w:rPr>
                <w:rFonts w:asciiTheme="minorHAnsi" w:hAnsiTheme="minorHAnsi"/>
                <w:color w:val="3D3D3D"/>
                <w:w w:val="110"/>
              </w:rPr>
              <w:t>.</w:t>
            </w:r>
          </w:p>
        </w:tc>
        <w:tc>
          <w:tcPr>
            <w:tcW w:w="1385" w:type="dxa"/>
          </w:tcPr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213B94" w:rsidP="00A41745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3.912,39 €</w:t>
            </w:r>
          </w:p>
        </w:tc>
      </w:tr>
      <w:tr w:rsidR="00852583" w:rsidRPr="009E3D89">
        <w:trPr>
          <w:trHeight w:hRule="exact" w:val="262"/>
        </w:trPr>
        <w:tc>
          <w:tcPr>
            <w:tcW w:w="6489" w:type="dxa"/>
          </w:tcPr>
          <w:p w:rsidR="00852583" w:rsidRPr="009E3D89" w:rsidRDefault="00213B94" w:rsidP="009E3D89">
            <w:pPr>
              <w:pStyle w:val="TableParagraph"/>
              <w:ind w:left="3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15"/>
              </w:rPr>
              <w:t xml:space="preserve">Vestiario </w:t>
            </w:r>
            <w:proofErr w:type="gramStart"/>
            <w:r w:rsidRPr="009E3D89">
              <w:rPr>
                <w:rFonts w:asciiTheme="minorHAnsi" w:hAnsiTheme="minorHAnsi"/>
                <w:color w:val="262626"/>
                <w:w w:val="115"/>
              </w:rPr>
              <w:t>para  6</w:t>
            </w:r>
            <w:proofErr w:type="gramEnd"/>
            <w:r w:rsidRPr="009E3D89">
              <w:rPr>
                <w:rFonts w:asciiTheme="minorHAnsi" w:hAnsiTheme="minorHAnsi"/>
                <w:color w:val="262626"/>
                <w:w w:val="115"/>
              </w:rPr>
              <w:t xml:space="preserve"> peóns  (140 €/u) ................................... </w:t>
            </w:r>
            <w:r w:rsidRPr="009E3D89">
              <w:rPr>
                <w:rFonts w:asciiTheme="minorHAnsi" w:hAnsiTheme="minorHAnsi"/>
                <w:color w:val="565656"/>
                <w:w w:val="115"/>
              </w:rPr>
              <w:t>.</w:t>
            </w:r>
            <w:r w:rsidRPr="009E3D89">
              <w:rPr>
                <w:rFonts w:asciiTheme="minorHAnsi" w:hAnsiTheme="minorHAnsi"/>
                <w:color w:val="3D3D3D"/>
                <w:w w:val="115"/>
              </w:rPr>
              <w:t>...........</w:t>
            </w:r>
            <w:r w:rsidRPr="009E3D89">
              <w:rPr>
                <w:rFonts w:asciiTheme="minorHAnsi" w:hAnsiTheme="minorHAnsi"/>
                <w:color w:val="565656"/>
                <w:w w:val="115"/>
              </w:rPr>
              <w:t>.</w:t>
            </w:r>
          </w:p>
        </w:tc>
        <w:tc>
          <w:tcPr>
            <w:tcW w:w="1385" w:type="dxa"/>
          </w:tcPr>
          <w:p w:rsidR="00852583" w:rsidRPr="009E3D89" w:rsidRDefault="00213B94" w:rsidP="00A41745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840,00 €</w:t>
            </w:r>
          </w:p>
        </w:tc>
      </w:tr>
      <w:tr w:rsidR="00852583" w:rsidRPr="009E3D89">
        <w:trPr>
          <w:trHeight w:hRule="exact" w:val="339"/>
        </w:trPr>
        <w:tc>
          <w:tcPr>
            <w:tcW w:w="6489" w:type="dxa"/>
          </w:tcPr>
          <w:p w:rsidR="00852583" w:rsidRPr="009E3D89" w:rsidRDefault="00213B94" w:rsidP="009E3D89">
            <w:pPr>
              <w:pStyle w:val="TableParagraph"/>
              <w:ind w:left="3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15"/>
              </w:rPr>
              <w:t xml:space="preserve">Material   </w:t>
            </w:r>
            <w:proofErr w:type="gramStart"/>
            <w:r w:rsidRPr="009E3D89">
              <w:rPr>
                <w:rFonts w:asciiTheme="minorHAnsi" w:hAnsiTheme="minorHAnsi"/>
                <w:color w:val="262626"/>
                <w:w w:val="115"/>
              </w:rPr>
              <w:t>..</w:t>
            </w:r>
            <w:r w:rsidRPr="009E3D89">
              <w:rPr>
                <w:rFonts w:asciiTheme="minorHAnsi" w:hAnsiTheme="minorHAnsi"/>
                <w:color w:val="565656"/>
                <w:w w:val="115"/>
              </w:rPr>
              <w:t>.</w:t>
            </w:r>
            <w:r w:rsidRPr="009E3D89">
              <w:rPr>
                <w:rFonts w:asciiTheme="minorHAnsi" w:hAnsiTheme="minorHAnsi"/>
                <w:color w:val="3D3D3D"/>
                <w:w w:val="115"/>
              </w:rPr>
              <w:t xml:space="preserve">.................. </w:t>
            </w:r>
            <w:r w:rsidRPr="009E3D89">
              <w:rPr>
                <w:rFonts w:asciiTheme="minorHAnsi" w:hAnsiTheme="minorHAnsi"/>
                <w:color w:val="3D3D3D"/>
                <w:w w:val="110"/>
              </w:rPr>
              <w:t>.</w:t>
            </w:r>
            <w:proofErr w:type="gramEnd"/>
            <w:r w:rsidRPr="009E3D89">
              <w:rPr>
                <w:rFonts w:asciiTheme="minorHAnsi" w:hAnsiTheme="minorHAnsi"/>
                <w:color w:val="3D3D3D"/>
                <w:w w:val="110"/>
              </w:rPr>
              <w:t xml:space="preserve"> </w:t>
            </w:r>
            <w:r w:rsidRPr="009E3D89">
              <w:rPr>
                <w:rFonts w:asciiTheme="minorHAnsi" w:hAnsiTheme="minorHAnsi"/>
                <w:color w:val="3D3D3D"/>
                <w:w w:val="115"/>
              </w:rPr>
              <w:t xml:space="preserve">............... </w:t>
            </w:r>
            <w:r w:rsidRPr="009E3D89">
              <w:rPr>
                <w:rFonts w:asciiTheme="minorHAnsi" w:hAnsiTheme="minorHAnsi"/>
                <w:color w:val="3D3D3D"/>
                <w:w w:val="110"/>
              </w:rPr>
              <w:t xml:space="preserve">. . </w:t>
            </w:r>
            <w:r w:rsidRPr="009E3D89">
              <w:rPr>
                <w:rFonts w:asciiTheme="minorHAnsi" w:hAnsiTheme="minorHAnsi"/>
                <w:color w:val="3D3D3D"/>
                <w:w w:val="115"/>
              </w:rPr>
              <w:t>......... .......</w:t>
            </w:r>
            <w:r w:rsidRPr="009E3D89">
              <w:rPr>
                <w:rFonts w:asciiTheme="minorHAnsi" w:hAnsiTheme="minorHAnsi"/>
                <w:color w:val="565656"/>
                <w:w w:val="115"/>
              </w:rPr>
              <w:t>.</w:t>
            </w:r>
            <w:r w:rsidRPr="009E3D89">
              <w:rPr>
                <w:rFonts w:asciiTheme="minorHAnsi" w:hAnsiTheme="minorHAnsi"/>
                <w:color w:val="3D3D3D"/>
                <w:w w:val="115"/>
              </w:rPr>
              <w:t>......</w:t>
            </w:r>
            <w:r w:rsidRPr="009E3D89">
              <w:rPr>
                <w:rFonts w:asciiTheme="minorHAnsi" w:hAnsiTheme="minorHAnsi"/>
                <w:color w:val="565656"/>
                <w:w w:val="115"/>
              </w:rPr>
              <w:t xml:space="preserve">. </w:t>
            </w:r>
            <w:r w:rsidRPr="009E3D89">
              <w:rPr>
                <w:rFonts w:asciiTheme="minorHAnsi" w:hAnsiTheme="minorHAnsi"/>
                <w:color w:val="3D3D3D"/>
                <w:w w:val="110"/>
              </w:rPr>
              <w:t xml:space="preserve">. </w:t>
            </w:r>
            <w:r w:rsidRPr="009E3D89">
              <w:rPr>
                <w:rFonts w:asciiTheme="minorHAnsi" w:hAnsiTheme="minorHAnsi"/>
                <w:color w:val="565656"/>
                <w:w w:val="115"/>
              </w:rPr>
              <w:t>.</w:t>
            </w:r>
            <w:r w:rsidRPr="009E3D89">
              <w:rPr>
                <w:rFonts w:asciiTheme="minorHAnsi" w:hAnsiTheme="minorHAnsi"/>
                <w:color w:val="3D3D3D"/>
                <w:w w:val="115"/>
              </w:rPr>
              <w:t>...</w:t>
            </w:r>
            <w:r w:rsidRPr="009E3D89">
              <w:rPr>
                <w:rFonts w:asciiTheme="minorHAnsi" w:hAnsiTheme="minorHAnsi"/>
                <w:color w:val="565656"/>
                <w:w w:val="115"/>
              </w:rPr>
              <w:t>..</w:t>
            </w:r>
            <w:r w:rsidRPr="009E3D89">
              <w:rPr>
                <w:rFonts w:asciiTheme="minorHAnsi" w:hAnsiTheme="minorHAnsi"/>
                <w:color w:val="3D3D3D"/>
                <w:w w:val="115"/>
              </w:rPr>
              <w:t xml:space="preserve">. </w:t>
            </w:r>
            <w:r w:rsidRPr="009E3D89">
              <w:rPr>
                <w:rFonts w:asciiTheme="minorHAnsi" w:hAnsiTheme="minorHAnsi"/>
                <w:color w:val="565656"/>
                <w:w w:val="115"/>
              </w:rPr>
              <w:t>.</w:t>
            </w:r>
            <w:r w:rsidRPr="009E3D89">
              <w:rPr>
                <w:rFonts w:asciiTheme="minorHAnsi" w:hAnsiTheme="minorHAnsi"/>
                <w:color w:val="3D3D3D"/>
                <w:w w:val="115"/>
              </w:rPr>
              <w:t>.</w:t>
            </w:r>
          </w:p>
        </w:tc>
        <w:tc>
          <w:tcPr>
            <w:tcW w:w="1385" w:type="dxa"/>
          </w:tcPr>
          <w:p w:rsidR="00852583" w:rsidRPr="009E3D89" w:rsidRDefault="00213B94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62626"/>
                <w:w w:val="105"/>
              </w:rPr>
              <w:t>172,97 €</w:t>
            </w:r>
          </w:p>
        </w:tc>
      </w:tr>
    </w:tbl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A41745" w:rsidRDefault="00213B94" w:rsidP="00A41745">
      <w:pPr>
        <w:tabs>
          <w:tab w:val="left" w:pos="7371"/>
        </w:tabs>
        <w:ind w:left="130"/>
        <w:jc w:val="both"/>
        <w:rPr>
          <w:rFonts w:asciiTheme="minorHAnsi" w:hAnsiTheme="minorHAnsi"/>
          <w:b/>
        </w:rPr>
      </w:pPr>
      <w:r w:rsidRPr="00A41745">
        <w:rPr>
          <w:rFonts w:asciiTheme="minorHAnsi" w:hAnsiTheme="minorHAnsi"/>
          <w:b/>
          <w:color w:val="262626"/>
          <w:w w:val="105"/>
        </w:rPr>
        <w:t>TOTAL</w:t>
      </w:r>
      <w:r w:rsidRPr="00A41745">
        <w:rPr>
          <w:rFonts w:asciiTheme="minorHAnsi" w:hAnsiTheme="minorHAnsi"/>
          <w:b/>
          <w:color w:val="262626"/>
          <w:w w:val="105"/>
        </w:rPr>
        <w:tab/>
      </w:r>
      <w:r w:rsidRPr="00A41745">
        <w:rPr>
          <w:rFonts w:asciiTheme="minorHAnsi" w:hAnsiTheme="minorHAnsi"/>
          <w:b/>
          <w:color w:val="262626"/>
          <w:w w:val="105"/>
          <w:position w:val="1"/>
        </w:rPr>
        <w:t>47.890,88</w:t>
      </w:r>
      <w:r w:rsidRPr="00A41745">
        <w:rPr>
          <w:rFonts w:asciiTheme="minorHAnsi" w:hAnsiTheme="minorHAnsi"/>
          <w:b/>
          <w:color w:val="262626"/>
          <w:spacing w:val="-14"/>
          <w:w w:val="105"/>
          <w:position w:val="1"/>
        </w:rPr>
        <w:t xml:space="preserve"> </w:t>
      </w:r>
      <w:r w:rsidRPr="00A41745">
        <w:rPr>
          <w:rFonts w:asciiTheme="minorHAnsi" w:hAnsiTheme="minorHAnsi"/>
          <w:b/>
          <w:color w:val="262626"/>
          <w:w w:val="105"/>
          <w:position w:val="1"/>
        </w:rPr>
        <w:t>€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A41745" w:rsidRDefault="00213B94" w:rsidP="009E3D89">
      <w:pPr>
        <w:ind w:left="130"/>
        <w:jc w:val="both"/>
        <w:rPr>
          <w:rFonts w:asciiTheme="minorHAnsi" w:hAnsiTheme="minorHAnsi"/>
          <w:b/>
        </w:rPr>
      </w:pPr>
      <w:r w:rsidRPr="00A41745">
        <w:rPr>
          <w:rFonts w:asciiTheme="minorHAnsi" w:hAnsiTheme="minorHAnsi"/>
          <w:b/>
          <w:color w:val="262626"/>
          <w:w w:val="120"/>
        </w:rPr>
        <w:t xml:space="preserve">Importe total das </w:t>
      </w:r>
      <w:proofErr w:type="gramStart"/>
      <w:r w:rsidRPr="00A41745">
        <w:rPr>
          <w:rFonts w:asciiTheme="minorHAnsi" w:hAnsiTheme="minorHAnsi"/>
          <w:b/>
          <w:color w:val="262626"/>
          <w:w w:val="120"/>
        </w:rPr>
        <w:t xml:space="preserve">actuacións </w:t>
      </w:r>
      <w:r w:rsidRPr="00A41745">
        <w:rPr>
          <w:rFonts w:asciiTheme="minorHAnsi" w:hAnsiTheme="minorHAnsi"/>
          <w:b/>
          <w:color w:val="262626"/>
          <w:spacing w:val="4"/>
          <w:w w:val="120"/>
        </w:rPr>
        <w:t>.....</w:t>
      </w:r>
      <w:proofErr w:type="gramEnd"/>
      <w:r w:rsidRPr="00A41745">
        <w:rPr>
          <w:rFonts w:asciiTheme="minorHAnsi" w:hAnsiTheme="minorHAnsi"/>
          <w:b/>
          <w:color w:val="262626"/>
          <w:spacing w:val="4"/>
          <w:w w:val="120"/>
        </w:rPr>
        <w:t xml:space="preserve"> </w:t>
      </w:r>
      <w:r w:rsidRPr="00A41745">
        <w:rPr>
          <w:rFonts w:asciiTheme="minorHAnsi" w:hAnsiTheme="minorHAnsi"/>
          <w:b/>
          <w:color w:val="262626"/>
          <w:w w:val="120"/>
        </w:rPr>
        <w:t>........................................ ..</w:t>
      </w:r>
      <w:r w:rsidRPr="00A41745">
        <w:rPr>
          <w:rFonts w:asciiTheme="minorHAnsi" w:hAnsiTheme="minorHAnsi"/>
          <w:b/>
          <w:color w:val="262626"/>
          <w:spacing w:val="56"/>
          <w:w w:val="120"/>
        </w:rPr>
        <w:t xml:space="preserve"> </w:t>
      </w:r>
      <w:r w:rsidRPr="00A41745">
        <w:rPr>
          <w:rFonts w:asciiTheme="minorHAnsi" w:hAnsiTheme="minorHAnsi"/>
          <w:b/>
          <w:color w:val="262626"/>
          <w:w w:val="120"/>
          <w:position w:val="1"/>
        </w:rPr>
        <w:t>96.201,10 €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Terceiro</w:t>
      </w:r>
      <w:proofErr w:type="gramStart"/>
      <w:r w:rsidRPr="009E3D89">
        <w:rPr>
          <w:rFonts w:asciiTheme="minorHAnsi" w:hAnsiTheme="minorHAnsi"/>
          <w:color w:val="262626"/>
        </w:rPr>
        <w:t>.-</w:t>
      </w:r>
      <w:proofErr w:type="gramEnd"/>
      <w:r w:rsidRPr="009E3D89">
        <w:rPr>
          <w:rFonts w:asciiTheme="minorHAnsi" w:hAnsiTheme="minorHAnsi"/>
          <w:color w:val="262626"/>
        </w:rPr>
        <w:t xml:space="preserve"> Según o disponto no artigo 20.2.c).a da Orde, aceptar as condicións de financiamento e demáis requisitos establecidos nela.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pStyle w:val="Ttulo4"/>
        <w:ind w:left="0"/>
        <w:rPr>
          <w:rFonts w:asciiTheme="minorHAnsi" w:hAnsiTheme="minorHAnsi"/>
          <w:sz w:val="22"/>
          <w:szCs w:val="22"/>
        </w:rPr>
      </w:pPr>
      <w:proofErr w:type="gramStart"/>
      <w:r w:rsidRPr="009E3D89">
        <w:rPr>
          <w:rFonts w:asciiTheme="minorHAnsi" w:hAnsiTheme="minorHAnsi"/>
          <w:color w:val="262626"/>
          <w:sz w:val="22"/>
          <w:szCs w:val="22"/>
        </w:rPr>
        <w:t>9.-</w:t>
      </w:r>
      <w:proofErr w:type="gramEnd"/>
      <w:r w:rsidRPr="009E3D89">
        <w:rPr>
          <w:rFonts w:asciiTheme="minorHAnsi" w:hAnsiTheme="minorHAnsi"/>
          <w:color w:val="262626"/>
          <w:sz w:val="22"/>
          <w:szCs w:val="22"/>
        </w:rPr>
        <w:t xml:space="preserve"> SOLICITUDE DE SUBVENCIÓN NA LIÑA COMPETITIVA DO FONDO DE COMPENSACIÓN  AMBIENTAL</w:t>
      </w:r>
    </w:p>
    <w:p w:rsidR="00A41745" w:rsidRDefault="00A41745" w:rsidP="00A41745">
      <w:pPr>
        <w:jc w:val="both"/>
        <w:rPr>
          <w:rFonts w:asciiTheme="minorHAnsi" w:hAnsiTheme="minorHAnsi"/>
          <w:b/>
        </w:rPr>
      </w:pPr>
    </w:p>
    <w:p w:rsidR="00852583" w:rsidRPr="009E3D89" w:rsidRDefault="009E3D89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Acordos adoptados</w:t>
      </w:r>
    </w:p>
    <w:p w:rsidR="00A41745" w:rsidRDefault="00A41745" w:rsidP="00A41745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32323"/>
        </w:rPr>
        <w:t>Primeiro.- Iniciar o procedemento de solicitude de subvención na  línea  de concorrencia  competi­ tiva ao abeiro da Orde do 21 de decembro de 2015 de Vicepresidencia e Consellería de Presidencia, Administracións Públicas e Xustiza pola que se regulan os criterios de repartición e se establecen as bases reguladoras e a convocatoria de subvencións da liña en concorrencia non competitiva e da liña en concorrencia competitiva do Fondo de Compensación Ambiental, de forma individual e mediante  o sistema de xestión compartida, destinadas a entidades locais de</w:t>
      </w:r>
      <w:r w:rsidRPr="009E3D89">
        <w:rPr>
          <w:rFonts w:asciiTheme="minorHAnsi" w:hAnsiTheme="minorHAnsi"/>
          <w:color w:val="232323"/>
          <w:spacing w:val="25"/>
        </w:rPr>
        <w:t xml:space="preserve"> </w:t>
      </w:r>
      <w:r w:rsidRPr="009E3D89">
        <w:rPr>
          <w:rFonts w:asciiTheme="minorHAnsi" w:hAnsiTheme="minorHAnsi"/>
          <w:color w:val="232323"/>
        </w:rPr>
        <w:t>Galicia.</w:t>
      </w:r>
    </w:p>
    <w:p w:rsidR="00A41745" w:rsidRDefault="00A41745" w:rsidP="00A41745">
      <w:pPr>
        <w:jc w:val="both"/>
        <w:rPr>
          <w:rFonts w:asciiTheme="minorHAnsi" w:hAnsiTheme="minorHAnsi"/>
        </w:rPr>
      </w:pPr>
    </w:p>
    <w:p w:rsidR="00A41745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32323"/>
        </w:rPr>
        <w:t>Segundo</w:t>
      </w:r>
      <w:proofErr w:type="gramStart"/>
      <w:r w:rsidRPr="009E3D89">
        <w:rPr>
          <w:rFonts w:asciiTheme="minorHAnsi" w:hAnsiTheme="minorHAnsi"/>
          <w:color w:val="232323"/>
        </w:rPr>
        <w:t>.-</w:t>
      </w:r>
      <w:proofErr w:type="gramEnd"/>
      <w:r w:rsidRPr="009E3D89">
        <w:rPr>
          <w:rFonts w:asciiTheme="minorHAnsi" w:hAnsiTheme="minorHAnsi"/>
          <w:color w:val="232323"/>
        </w:rPr>
        <w:t xml:space="preserve"> Solicitar ao abeiro da referida orde subvención  para  "Actuacións de mellora de eficien­  cia enerxética  no edificio  municipal" co seguinte</w:t>
      </w:r>
      <w:r w:rsidRPr="009E3D89">
        <w:rPr>
          <w:rFonts w:asciiTheme="minorHAnsi" w:hAnsiTheme="minorHAnsi"/>
          <w:color w:val="232323"/>
          <w:spacing w:val="48"/>
        </w:rPr>
        <w:t xml:space="preserve"> </w:t>
      </w:r>
      <w:r w:rsidRPr="009E3D89">
        <w:rPr>
          <w:rFonts w:asciiTheme="minorHAnsi" w:hAnsiTheme="minorHAnsi"/>
          <w:color w:val="232323"/>
        </w:rPr>
        <w:t>proxecto:</w:t>
      </w:r>
    </w:p>
    <w:p w:rsidR="00A41745" w:rsidRDefault="00A41745" w:rsidP="00A41745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proofErr w:type="gramStart"/>
      <w:r w:rsidRPr="009E3D89">
        <w:rPr>
          <w:rFonts w:asciiTheme="minorHAnsi" w:hAnsiTheme="minorHAnsi"/>
          <w:color w:val="232323"/>
          <w:w w:val="105"/>
        </w:rPr>
        <w:t>1ª.</w:t>
      </w:r>
      <w:proofErr w:type="gramEnd"/>
      <w:r w:rsidRPr="009E3D89">
        <w:rPr>
          <w:rFonts w:asciiTheme="minorHAnsi" w:hAnsiTheme="minorHAnsi"/>
          <w:color w:val="232323"/>
          <w:w w:val="105"/>
        </w:rPr>
        <w:t xml:space="preserve"> Actuación de mellora de eficiencia enerxética no edificio municipal</w:t>
      </w:r>
    </w:p>
    <w:p w:rsidR="00A41745" w:rsidRDefault="00A41745" w:rsidP="00A41745">
      <w:pPr>
        <w:jc w:val="both"/>
        <w:rPr>
          <w:rFonts w:asciiTheme="minorHAnsi" w:hAnsiTheme="minorHAnsi"/>
          <w:color w:val="232323"/>
          <w:w w:val="105"/>
        </w:rPr>
      </w:pPr>
    </w:p>
    <w:p w:rsidR="00A41745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32323"/>
          <w:w w:val="105"/>
        </w:rPr>
        <w:t>Actuación</w:t>
      </w:r>
      <w:r w:rsidRPr="009E3D89">
        <w:rPr>
          <w:rFonts w:asciiTheme="minorHAnsi" w:hAnsiTheme="minorHAnsi"/>
          <w:color w:val="232323"/>
          <w:spacing w:val="-12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de</w:t>
      </w:r>
      <w:r w:rsidRPr="009E3D89">
        <w:rPr>
          <w:rFonts w:asciiTheme="minorHAnsi" w:hAnsiTheme="minorHAnsi"/>
          <w:color w:val="232323"/>
          <w:spacing w:val="-28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mellara</w:t>
      </w:r>
      <w:r w:rsidRPr="009E3D89">
        <w:rPr>
          <w:rFonts w:asciiTheme="minorHAnsi" w:hAnsiTheme="minorHAnsi"/>
          <w:color w:val="232323"/>
          <w:spacing w:val="-19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da</w:t>
      </w:r>
      <w:r w:rsidRPr="009E3D89">
        <w:rPr>
          <w:rFonts w:asciiTheme="minorHAnsi" w:hAnsiTheme="minorHAnsi"/>
          <w:color w:val="232323"/>
          <w:spacing w:val="-25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eficiencia</w:t>
      </w:r>
      <w:r w:rsidRPr="009E3D89">
        <w:rPr>
          <w:rFonts w:asciiTheme="minorHAnsi" w:hAnsiTheme="minorHAnsi"/>
          <w:color w:val="232323"/>
          <w:spacing w:val="-21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enerxética</w:t>
      </w:r>
      <w:r w:rsidRPr="009E3D89">
        <w:rPr>
          <w:rFonts w:asciiTheme="minorHAnsi" w:hAnsiTheme="minorHAnsi"/>
          <w:color w:val="232323"/>
          <w:spacing w:val="-18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do</w:t>
      </w:r>
      <w:r w:rsidRPr="009E3D89">
        <w:rPr>
          <w:rFonts w:asciiTheme="minorHAnsi" w:hAnsiTheme="minorHAnsi"/>
          <w:color w:val="232323"/>
          <w:spacing w:val="-25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edificio</w:t>
      </w:r>
      <w:r w:rsidRPr="009E3D89">
        <w:rPr>
          <w:rFonts w:asciiTheme="minorHAnsi" w:hAnsiTheme="minorHAnsi"/>
          <w:color w:val="232323"/>
          <w:spacing w:val="-22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das</w:t>
      </w:r>
      <w:r w:rsidRPr="009E3D89">
        <w:rPr>
          <w:rFonts w:asciiTheme="minorHAnsi" w:hAnsiTheme="minorHAnsi"/>
          <w:color w:val="232323"/>
          <w:spacing w:val="-26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oficinas</w:t>
      </w:r>
      <w:r w:rsidRPr="009E3D89">
        <w:rPr>
          <w:rFonts w:asciiTheme="minorHAnsi" w:hAnsiTheme="minorHAnsi"/>
          <w:color w:val="232323"/>
          <w:spacing w:val="-24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municipais</w:t>
      </w:r>
      <w:r w:rsidRPr="009E3D89">
        <w:rPr>
          <w:rFonts w:asciiTheme="minorHAnsi" w:hAnsiTheme="minorHAnsi"/>
          <w:color w:val="232323"/>
          <w:spacing w:val="-20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mediante</w:t>
      </w:r>
      <w:r w:rsidRPr="009E3D89">
        <w:rPr>
          <w:rFonts w:asciiTheme="minorHAnsi" w:hAnsiTheme="minorHAnsi"/>
          <w:color w:val="232323"/>
          <w:spacing w:val="-18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a</w:t>
      </w:r>
      <w:r w:rsidRPr="009E3D89">
        <w:rPr>
          <w:rFonts w:asciiTheme="minorHAnsi" w:hAnsiTheme="minorHAnsi"/>
          <w:color w:val="232323"/>
          <w:spacing w:val="-29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mellara nas carpinterías xa que, estas son de madeira e teñen entre 20 e 30 anos de antigüidade,  así  como mellara da eficiencia  interior  dos</w:t>
      </w:r>
      <w:r w:rsidRPr="009E3D89">
        <w:rPr>
          <w:rFonts w:asciiTheme="minorHAnsi" w:hAnsiTheme="minorHAnsi"/>
          <w:color w:val="232323"/>
          <w:spacing w:val="42"/>
          <w:w w:val="105"/>
        </w:rPr>
        <w:t xml:space="preserve"> </w:t>
      </w:r>
      <w:r w:rsidRPr="009E3D89">
        <w:rPr>
          <w:rFonts w:asciiTheme="minorHAnsi" w:hAnsiTheme="minorHAnsi"/>
          <w:color w:val="232323"/>
          <w:w w:val="105"/>
        </w:rPr>
        <w:t>aseos.</w:t>
      </w:r>
    </w:p>
    <w:p w:rsidR="00A41745" w:rsidRDefault="00A41745" w:rsidP="00A41745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32323"/>
          <w:w w:val="105"/>
        </w:rPr>
        <w:t>A actuación consistiría, respetando a estética exterior do inmoble, na nova ou mellara carpin­ tería do concello mediante o acristalamento, hermetismo e ferraxe, así como  a  eficiencia  interior  dos aseos producindo  estas actuacións  unha minoración  dos costes  enerxéticos.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tabs>
          <w:tab w:val="left" w:pos="9001"/>
        </w:tabs>
        <w:ind w:left="157" w:hanging="39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32323"/>
          <w:spacing w:val="-17"/>
          <w:u w:val="single" w:color="3F3F3F"/>
        </w:rPr>
        <w:t xml:space="preserve"> </w:t>
      </w:r>
      <w:r w:rsidRPr="009E3D89">
        <w:rPr>
          <w:rFonts w:asciiTheme="minorHAnsi" w:hAnsiTheme="minorHAnsi"/>
          <w:color w:val="232323"/>
          <w:u w:val="single" w:color="3F3F3F"/>
        </w:rPr>
        <w:t>DESRIPCIÓN</w:t>
      </w:r>
      <w:r w:rsidRPr="009E3D89">
        <w:rPr>
          <w:rFonts w:asciiTheme="minorHAnsi" w:hAnsiTheme="minorHAnsi"/>
          <w:color w:val="232323"/>
          <w:u w:val="single" w:color="3F3F3F"/>
        </w:rPr>
        <w:tab/>
      </w:r>
      <w:r w:rsidRPr="009E3D89">
        <w:rPr>
          <w:rFonts w:asciiTheme="minorHAnsi" w:hAnsiTheme="minorHAnsi"/>
          <w:color w:val="232323"/>
        </w:rPr>
        <w:t xml:space="preserve"> </w:t>
      </w:r>
      <w:r w:rsidRPr="009E3D89">
        <w:rPr>
          <w:rFonts w:asciiTheme="minorHAnsi" w:hAnsiTheme="minorHAnsi"/>
          <w:color w:val="232323"/>
          <w:u w:val="single" w:color="000000"/>
        </w:rPr>
        <w:t>IMPORTE</w:t>
      </w:r>
    </w:p>
    <w:p w:rsidR="00852583" w:rsidRPr="009E3D89" w:rsidRDefault="00213B94" w:rsidP="009E3D89">
      <w:pPr>
        <w:ind w:left="157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32323"/>
        </w:rPr>
        <w:t>Mellara da eficiencia enerxética das carpinterías</w:t>
      </w:r>
    </w:p>
    <w:tbl>
      <w:tblPr>
        <w:tblStyle w:val="TableNormal"/>
        <w:tblW w:w="0" w:type="auto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40"/>
        <w:gridCol w:w="2636"/>
      </w:tblGrid>
      <w:tr w:rsidR="00852583" w:rsidRPr="009E3D89">
        <w:trPr>
          <w:trHeight w:hRule="exact" w:val="292"/>
        </w:trPr>
        <w:tc>
          <w:tcPr>
            <w:tcW w:w="6040" w:type="dxa"/>
          </w:tcPr>
          <w:p w:rsidR="00852583" w:rsidRPr="009E3D89" w:rsidRDefault="00213B94" w:rsidP="009E3D89">
            <w:pPr>
              <w:pStyle w:val="TableParagraph"/>
              <w:ind w:left="3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32323"/>
              </w:rPr>
              <w:t>do concello e mellara da eficiencia interior dos aseos</w:t>
            </w:r>
          </w:p>
        </w:tc>
        <w:tc>
          <w:tcPr>
            <w:tcW w:w="2636" w:type="dxa"/>
          </w:tcPr>
          <w:p w:rsidR="00852583" w:rsidRPr="009E3D89" w:rsidRDefault="00213B94" w:rsidP="00A41745">
            <w:pPr>
              <w:pStyle w:val="TableParagraph"/>
              <w:ind w:left="1346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32323"/>
              </w:rPr>
              <w:t>14.280,00 €</w:t>
            </w:r>
          </w:p>
        </w:tc>
      </w:tr>
      <w:tr w:rsidR="00852583" w:rsidRPr="009E3D89">
        <w:trPr>
          <w:trHeight w:hRule="exact" w:val="410"/>
        </w:trPr>
        <w:tc>
          <w:tcPr>
            <w:tcW w:w="6040" w:type="dxa"/>
          </w:tcPr>
          <w:p w:rsidR="00852583" w:rsidRPr="009E3D89" w:rsidRDefault="00213B94" w:rsidP="009E3D89">
            <w:pPr>
              <w:pStyle w:val="TableParagraph"/>
              <w:ind w:left="3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32323"/>
              </w:rPr>
              <w:t>IVE 21%</w:t>
            </w:r>
          </w:p>
        </w:tc>
        <w:tc>
          <w:tcPr>
            <w:tcW w:w="2636" w:type="dxa"/>
          </w:tcPr>
          <w:p w:rsidR="00852583" w:rsidRPr="009E3D89" w:rsidRDefault="00213B94" w:rsidP="009E3D89">
            <w:pPr>
              <w:pStyle w:val="TableParagraph"/>
              <w:ind w:left="130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32323"/>
              </w:rPr>
              <w:t>2.998,80 €</w:t>
            </w:r>
          </w:p>
        </w:tc>
      </w:tr>
      <w:tr w:rsidR="00852583" w:rsidRPr="009E3D89">
        <w:trPr>
          <w:trHeight w:hRule="exact" w:val="437"/>
        </w:trPr>
        <w:tc>
          <w:tcPr>
            <w:tcW w:w="6040" w:type="dxa"/>
          </w:tcPr>
          <w:p w:rsidR="00852583" w:rsidRPr="009E3D89" w:rsidRDefault="00213B94" w:rsidP="009E3D89">
            <w:pPr>
              <w:pStyle w:val="TableParagraph"/>
              <w:ind w:left="39"/>
              <w:jc w:val="both"/>
              <w:rPr>
                <w:rFonts w:asciiTheme="minorHAnsi" w:hAnsiTheme="minorHAnsi"/>
                <w:b/>
              </w:rPr>
            </w:pPr>
            <w:r w:rsidRPr="009E3D89">
              <w:rPr>
                <w:rFonts w:asciiTheme="minorHAnsi" w:hAnsiTheme="minorHAnsi"/>
                <w:b/>
                <w:color w:val="232323"/>
                <w:w w:val="105"/>
              </w:rPr>
              <w:lastRenderedPageBreak/>
              <w:t>TOTAL</w:t>
            </w:r>
          </w:p>
        </w:tc>
        <w:tc>
          <w:tcPr>
            <w:tcW w:w="2636" w:type="dxa"/>
          </w:tcPr>
          <w:p w:rsidR="00852583" w:rsidRPr="009E3D89" w:rsidRDefault="00213B94" w:rsidP="009E3D89">
            <w:pPr>
              <w:pStyle w:val="TableParagraph"/>
              <w:ind w:left="131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b/>
                <w:color w:val="232323"/>
                <w:w w:val="105"/>
              </w:rPr>
              <w:t xml:space="preserve">17.278,80 </w:t>
            </w:r>
            <w:r w:rsidRPr="009E3D89">
              <w:rPr>
                <w:rFonts w:asciiTheme="minorHAnsi" w:hAnsiTheme="minorHAnsi"/>
                <w:color w:val="232323"/>
                <w:w w:val="105"/>
              </w:rPr>
              <w:t>€</w:t>
            </w:r>
          </w:p>
        </w:tc>
      </w:tr>
    </w:tbl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Terceiro</w:t>
      </w:r>
      <w:proofErr w:type="gramStart"/>
      <w:r w:rsidRPr="009E3D89">
        <w:rPr>
          <w:rFonts w:asciiTheme="minorHAnsi" w:hAnsiTheme="minorHAnsi"/>
          <w:color w:val="262626"/>
        </w:rPr>
        <w:t>.-</w:t>
      </w:r>
      <w:proofErr w:type="gramEnd"/>
      <w:r w:rsidRPr="009E3D89">
        <w:rPr>
          <w:rFonts w:asciiTheme="minorHAnsi" w:hAnsiTheme="minorHAnsi"/>
          <w:color w:val="262626"/>
        </w:rPr>
        <w:t xml:space="preserve"> Según o disponto no artigo 20.2.c).a da Orde, aceptar </w:t>
      </w:r>
      <w:r w:rsidRPr="009E3D89">
        <w:rPr>
          <w:rFonts w:asciiTheme="minorHAnsi" w:hAnsiTheme="minorHAnsi"/>
          <w:color w:val="383838"/>
        </w:rPr>
        <w:t xml:space="preserve">as </w:t>
      </w:r>
      <w:r w:rsidRPr="009E3D89">
        <w:rPr>
          <w:rFonts w:asciiTheme="minorHAnsi" w:hAnsiTheme="minorHAnsi"/>
          <w:color w:val="262626"/>
        </w:rPr>
        <w:t>condicións de financia­  mento  e demáis requisitos  establecidos</w:t>
      </w:r>
      <w:r w:rsidRPr="009E3D89">
        <w:rPr>
          <w:rFonts w:asciiTheme="minorHAnsi" w:hAnsiTheme="minorHAnsi"/>
          <w:color w:val="262626"/>
          <w:spacing w:val="51"/>
        </w:rPr>
        <w:t xml:space="preserve"> </w:t>
      </w:r>
      <w:r w:rsidRPr="009E3D89">
        <w:rPr>
          <w:rFonts w:asciiTheme="minorHAnsi" w:hAnsiTheme="minorHAnsi"/>
          <w:color w:val="262626"/>
        </w:rPr>
        <w:t>nela.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  <w:b/>
        </w:rPr>
      </w:pPr>
      <w:r w:rsidRPr="009E3D89">
        <w:rPr>
          <w:rFonts w:asciiTheme="minorHAnsi" w:hAnsiTheme="minorHAnsi"/>
          <w:b/>
          <w:color w:val="262626"/>
        </w:rPr>
        <w:t>10.- SOLICITUDE DE SUBVENCIÓN Á XUNTA DE  GALICIA  PARA  EQUIPAMENTO  VINCULADO  Á  PRESTACIÓN  DE  SERVIZOS</w:t>
      </w:r>
      <w:r w:rsidRPr="009E3D89">
        <w:rPr>
          <w:rFonts w:asciiTheme="minorHAnsi" w:hAnsiTheme="minorHAnsi"/>
          <w:b/>
          <w:color w:val="262626"/>
          <w:spacing w:val="42"/>
        </w:rPr>
        <w:t xml:space="preserve"> </w:t>
      </w:r>
      <w:r w:rsidRPr="009E3D89">
        <w:rPr>
          <w:rFonts w:asciiTheme="minorHAnsi" w:hAnsiTheme="minorHAnsi"/>
          <w:b/>
          <w:color w:val="262626"/>
        </w:rPr>
        <w:t>MUNICIPAIS</w:t>
      </w:r>
    </w:p>
    <w:p w:rsidR="00A41745" w:rsidRDefault="00A41745" w:rsidP="00A41745">
      <w:pPr>
        <w:pStyle w:val="Ttulo5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852583" w:rsidRPr="009E3D89" w:rsidRDefault="009E3D89" w:rsidP="00A41745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sz w:val="22"/>
          <w:szCs w:val="22"/>
        </w:rPr>
        <w:t>Acordos adoptados:</w:t>
      </w:r>
    </w:p>
    <w:p w:rsidR="00A41745" w:rsidRPr="009E3D89" w:rsidRDefault="00A41745" w:rsidP="00A41745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213B94" w:rsidP="00A41745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>Primeiro.- Iniciar o procedemento de solicitude de subvención ao abeiro da Orde do 23 de decembro de 2015  da Vicepresidencia  e Consellería  de Presidencia,  Administracións  Públicas e Xustiza, para a realización do proxecto denominado "Suministro  e  instalación  de equipamentos  para  as dependencias  municipais",  por  un importe  de 6.232,87 € IVE excluído.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99"/>
        <w:gridCol w:w="1965"/>
        <w:gridCol w:w="2446"/>
      </w:tblGrid>
      <w:tr w:rsidR="00852583" w:rsidRPr="009E3D89">
        <w:trPr>
          <w:trHeight w:hRule="exact" w:val="335"/>
        </w:trPr>
        <w:tc>
          <w:tcPr>
            <w:tcW w:w="4199" w:type="dxa"/>
            <w:tcBorders>
              <w:bottom w:val="single" w:sz="6" w:space="0" w:color="545454"/>
            </w:tcBorders>
          </w:tcPr>
          <w:p w:rsidR="00852583" w:rsidRPr="009E3D89" w:rsidRDefault="00213B94" w:rsidP="009E3D89">
            <w:pPr>
              <w:pStyle w:val="TableParagraph"/>
              <w:tabs>
                <w:tab w:val="left" w:pos="1465"/>
              </w:tabs>
              <w:ind w:left="14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3F3F3F"/>
                <w:w w:val="105"/>
              </w:rPr>
              <w:t>Ud</w:t>
            </w:r>
            <w:r w:rsidRPr="009E3D89">
              <w:rPr>
                <w:rFonts w:asciiTheme="minorHAnsi" w:hAnsiTheme="minorHAnsi"/>
                <w:color w:val="3F3F3F"/>
                <w:w w:val="105"/>
              </w:rPr>
              <w:tab/>
            </w:r>
            <w:r w:rsidRPr="009E3D89">
              <w:rPr>
                <w:rFonts w:asciiTheme="minorHAnsi" w:hAnsiTheme="minorHAnsi"/>
                <w:color w:val="2A2A2A"/>
                <w:w w:val="105"/>
              </w:rPr>
              <w:t>DESCRIPCIÓN</w:t>
            </w:r>
          </w:p>
        </w:tc>
        <w:tc>
          <w:tcPr>
            <w:tcW w:w="1965" w:type="dxa"/>
            <w:tcBorders>
              <w:bottom w:val="single" w:sz="6" w:space="0" w:color="545454"/>
            </w:tcBorders>
          </w:tcPr>
          <w:p w:rsidR="00852583" w:rsidRPr="009E3D89" w:rsidRDefault="00213B94" w:rsidP="009E3D89">
            <w:pPr>
              <w:pStyle w:val="TableParagraph"/>
              <w:ind w:left="67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3F3F3F"/>
              </w:rPr>
              <w:t>PREZO</w:t>
            </w:r>
          </w:p>
        </w:tc>
        <w:tc>
          <w:tcPr>
            <w:tcW w:w="2446" w:type="dxa"/>
            <w:tcBorders>
              <w:bottom w:val="single" w:sz="6" w:space="0" w:color="545454"/>
            </w:tcBorders>
          </w:tcPr>
          <w:p w:rsidR="00852583" w:rsidRPr="009E3D89" w:rsidRDefault="00213B94" w:rsidP="009E3D89">
            <w:pPr>
              <w:pStyle w:val="TableParagraph"/>
              <w:ind w:left="1478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3F3F3F"/>
                <w:w w:val="105"/>
              </w:rPr>
              <w:t>IMPORTE</w:t>
            </w:r>
          </w:p>
        </w:tc>
      </w:tr>
      <w:tr w:rsidR="00852583" w:rsidRPr="009E3D89">
        <w:trPr>
          <w:trHeight w:hRule="exact" w:val="401"/>
        </w:trPr>
        <w:tc>
          <w:tcPr>
            <w:tcW w:w="4199" w:type="dxa"/>
            <w:tcBorders>
              <w:top w:val="single" w:sz="6" w:space="0" w:color="545454"/>
            </w:tcBorders>
          </w:tcPr>
          <w:p w:rsidR="00852583" w:rsidRPr="009E3D89" w:rsidRDefault="00A41745" w:rsidP="00A41745">
            <w:pPr>
              <w:pStyle w:val="TableParagraph"/>
              <w:tabs>
                <w:tab w:val="left" w:pos="1277"/>
              </w:tabs>
              <w:jc w:val="both"/>
              <w:rPr>
                <w:rFonts w:asciiTheme="minorHAnsi" w:hAnsiTheme="minorHAnsi"/>
              </w:rPr>
            </w:pPr>
            <w:r w:rsidRPr="00A41745">
              <w:rPr>
                <w:rFonts w:asciiTheme="minorHAnsi" w:hAnsiTheme="minorHAnsi"/>
                <w:color w:val="3F3F3F"/>
                <w:w w:val="105"/>
              </w:rPr>
              <w:t>1</w:t>
            </w:r>
            <w:r>
              <w:rPr>
                <w:rFonts w:asciiTheme="minorHAnsi" w:hAnsiTheme="minorHAnsi"/>
                <w:color w:val="3F3F3F"/>
                <w:w w:val="105"/>
              </w:rPr>
              <w:t xml:space="preserve">                  </w:t>
            </w:r>
            <w:r w:rsidR="00213B94" w:rsidRPr="00A41745">
              <w:rPr>
                <w:rFonts w:asciiTheme="minorHAnsi" w:hAnsiTheme="minorHAnsi"/>
                <w:color w:val="3F3F3F"/>
                <w:w w:val="105"/>
              </w:rPr>
              <w:t>suministro</w:t>
            </w:r>
            <w:r w:rsidR="00213B94" w:rsidRPr="009E3D89">
              <w:rPr>
                <w:rFonts w:asciiTheme="minorHAnsi" w:hAnsiTheme="minorHAnsi"/>
                <w:color w:val="2A2A2A"/>
                <w:w w:val="110"/>
              </w:rPr>
              <w:t xml:space="preserve"> e instalación</w:t>
            </w:r>
          </w:p>
        </w:tc>
        <w:tc>
          <w:tcPr>
            <w:tcW w:w="1965" w:type="dxa"/>
            <w:tcBorders>
              <w:top w:val="single" w:sz="6" w:space="0" w:color="545454"/>
            </w:tcBorders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6" w:type="dxa"/>
            <w:tcBorders>
              <w:top w:val="single" w:sz="6" w:space="0" w:color="545454"/>
            </w:tcBorders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</w:tr>
      <w:tr w:rsidR="00852583" w:rsidRPr="009E3D89">
        <w:trPr>
          <w:trHeight w:hRule="exact" w:val="389"/>
        </w:trPr>
        <w:tc>
          <w:tcPr>
            <w:tcW w:w="4199" w:type="dxa"/>
          </w:tcPr>
          <w:p w:rsidR="00852583" w:rsidRPr="009E3D89" w:rsidRDefault="00213B94" w:rsidP="009E3D89">
            <w:pPr>
              <w:pStyle w:val="TableParagraph"/>
              <w:ind w:left="103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  <w:w w:val="105"/>
              </w:rPr>
              <w:t>de armario rack</w:t>
            </w:r>
          </w:p>
        </w:tc>
        <w:tc>
          <w:tcPr>
            <w:tcW w:w="1965" w:type="dxa"/>
          </w:tcPr>
          <w:p w:rsidR="00852583" w:rsidRPr="009E3D89" w:rsidRDefault="00A41745" w:rsidP="009E3D89">
            <w:pPr>
              <w:pStyle w:val="TableParagraph"/>
              <w:ind w:left="40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A2A2A"/>
                <w:w w:val="105"/>
              </w:rPr>
              <w:t xml:space="preserve"> </w:t>
            </w:r>
            <w:r w:rsidR="00213B94" w:rsidRPr="009E3D89">
              <w:rPr>
                <w:rFonts w:asciiTheme="minorHAnsi" w:hAnsiTheme="minorHAnsi"/>
                <w:color w:val="2A2A2A"/>
                <w:w w:val="105"/>
              </w:rPr>
              <w:t>4.235,42 €</w:t>
            </w:r>
          </w:p>
        </w:tc>
        <w:tc>
          <w:tcPr>
            <w:tcW w:w="2446" w:type="dxa"/>
          </w:tcPr>
          <w:p w:rsidR="00852583" w:rsidRPr="009E3D89" w:rsidRDefault="00213B94" w:rsidP="00A41745">
            <w:pPr>
              <w:pStyle w:val="TableParagraph"/>
              <w:ind w:left="1378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  <w:w w:val="105"/>
              </w:rPr>
              <w:t>4.235,42 €</w:t>
            </w:r>
          </w:p>
        </w:tc>
      </w:tr>
      <w:tr w:rsidR="00852583" w:rsidRPr="009E3D89">
        <w:trPr>
          <w:trHeight w:hRule="exact" w:val="711"/>
        </w:trPr>
        <w:tc>
          <w:tcPr>
            <w:tcW w:w="4199" w:type="dxa"/>
          </w:tcPr>
          <w:p w:rsidR="00852583" w:rsidRPr="009E3D89" w:rsidRDefault="00213B94" w:rsidP="00A41745">
            <w:pPr>
              <w:pStyle w:val="TableParagraph"/>
              <w:tabs>
                <w:tab w:val="left" w:pos="1021"/>
              </w:tabs>
              <w:ind w:left="28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3F3F3F"/>
                <w:w w:val="105"/>
              </w:rPr>
              <w:t>5</w:t>
            </w:r>
            <w:r w:rsidRPr="009E3D89">
              <w:rPr>
                <w:rFonts w:asciiTheme="minorHAnsi" w:hAnsiTheme="minorHAnsi"/>
                <w:color w:val="3F3F3F"/>
                <w:w w:val="105"/>
              </w:rPr>
              <w:tab/>
            </w:r>
            <w:r w:rsidRPr="009E3D89">
              <w:rPr>
                <w:rFonts w:asciiTheme="minorHAnsi" w:hAnsiTheme="minorHAnsi"/>
                <w:color w:val="2A2A2A"/>
                <w:w w:val="105"/>
              </w:rPr>
              <w:t>armario  porta</w:t>
            </w:r>
            <w:r w:rsidRPr="009E3D89">
              <w:rPr>
                <w:rFonts w:asciiTheme="minorHAnsi" w:hAnsiTheme="minorHAnsi"/>
                <w:color w:val="2A2A2A"/>
                <w:spacing w:val="21"/>
                <w:w w:val="105"/>
              </w:rPr>
              <w:t xml:space="preserve"> </w:t>
            </w:r>
            <w:r w:rsidRPr="009E3D89">
              <w:rPr>
                <w:rFonts w:asciiTheme="minorHAnsi" w:hAnsiTheme="minorHAnsi"/>
                <w:color w:val="2A2A2A"/>
                <w:w w:val="105"/>
              </w:rPr>
              <w:t>persiana</w:t>
            </w:r>
          </w:p>
          <w:p w:rsidR="00852583" w:rsidRPr="009E3D89" w:rsidRDefault="00213B94" w:rsidP="009E3D89">
            <w:pPr>
              <w:pStyle w:val="TableParagraph"/>
              <w:ind w:left="1067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  <w:w w:val="105"/>
              </w:rPr>
              <w:t>para  arquivo  de documentación</w:t>
            </w:r>
          </w:p>
        </w:tc>
        <w:tc>
          <w:tcPr>
            <w:tcW w:w="1965" w:type="dxa"/>
          </w:tcPr>
          <w:p w:rsidR="00852583" w:rsidRPr="009E3D89" w:rsidRDefault="00A41745" w:rsidP="009E3D89">
            <w:pPr>
              <w:pStyle w:val="TableParagraph"/>
              <w:ind w:left="39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A2A2A"/>
                <w:w w:val="105"/>
              </w:rPr>
              <w:t xml:space="preserve">   </w:t>
            </w:r>
            <w:r w:rsidR="00213B94" w:rsidRPr="009E3D89">
              <w:rPr>
                <w:rFonts w:asciiTheme="minorHAnsi" w:hAnsiTheme="minorHAnsi"/>
                <w:color w:val="2A2A2A"/>
                <w:w w:val="105"/>
              </w:rPr>
              <w:t>399,49 €</w:t>
            </w:r>
          </w:p>
        </w:tc>
        <w:tc>
          <w:tcPr>
            <w:tcW w:w="2446" w:type="dxa"/>
          </w:tcPr>
          <w:p w:rsidR="00852583" w:rsidRPr="009E3D89" w:rsidRDefault="00213B94" w:rsidP="00A41745">
            <w:pPr>
              <w:pStyle w:val="TableParagraph"/>
              <w:ind w:left="1378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  <w:w w:val="105"/>
              </w:rPr>
              <w:t>1.997,45 €</w:t>
            </w:r>
          </w:p>
        </w:tc>
      </w:tr>
      <w:tr w:rsidR="00852583" w:rsidRPr="009E3D89">
        <w:trPr>
          <w:trHeight w:hRule="exact" w:val="592"/>
        </w:trPr>
        <w:tc>
          <w:tcPr>
            <w:tcW w:w="4199" w:type="dxa"/>
          </w:tcPr>
          <w:p w:rsidR="00852583" w:rsidRPr="009E3D89" w:rsidRDefault="00213B94" w:rsidP="009E3D89">
            <w:pPr>
              <w:pStyle w:val="TableParagraph"/>
              <w:ind w:left="19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  <w:w w:val="105"/>
              </w:rPr>
              <w:t xml:space="preserve">IVE </w:t>
            </w:r>
            <w:r w:rsidRPr="009E3D89">
              <w:rPr>
                <w:rFonts w:asciiTheme="minorHAnsi" w:hAnsiTheme="minorHAnsi"/>
                <w:color w:val="3F3F3F"/>
                <w:w w:val="105"/>
              </w:rPr>
              <w:t>21%</w:t>
            </w:r>
          </w:p>
        </w:tc>
        <w:tc>
          <w:tcPr>
            <w:tcW w:w="1965" w:type="dxa"/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6" w:type="dxa"/>
          </w:tcPr>
          <w:p w:rsidR="00852583" w:rsidRPr="009E3D89" w:rsidRDefault="00213B94" w:rsidP="007A58D2">
            <w:pPr>
              <w:pStyle w:val="TableParagraph"/>
              <w:ind w:left="1066" w:firstLine="312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  <w:w w:val="105"/>
              </w:rPr>
              <w:t>1.308,90 €</w:t>
            </w:r>
          </w:p>
        </w:tc>
      </w:tr>
      <w:tr w:rsidR="00852583" w:rsidRPr="009E3D89">
        <w:trPr>
          <w:trHeight w:hRule="exact" w:val="602"/>
        </w:trPr>
        <w:tc>
          <w:tcPr>
            <w:tcW w:w="4199" w:type="dxa"/>
          </w:tcPr>
          <w:p w:rsidR="00852583" w:rsidRPr="009E3D89" w:rsidRDefault="00213B94" w:rsidP="007A58D2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  <w:r w:rsidRPr="009E3D89">
              <w:rPr>
                <w:rFonts w:asciiTheme="minorHAnsi" w:hAnsiTheme="minorHAnsi"/>
                <w:b/>
                <w:color w:val="2A2A2A"/>
                <w:w w:val="105"/>
              </w:rPr>
              <w:t>TOTAL</w:t>
            </w:r>
          </w:p>
        </w:tc>
        <w:tc>
          <w:tcPr>
            <w:tcW w:w="1965" w:type="dxa"/>
          </w:tcPr>
          <w:p w:rsidR="00852583" w:rsidRPr="009E3D89" w:rsidRDefault="00852583" w:rsidP="009E3D8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46" w:type="dxa"/>
          </w:tcPr>
          <w:p w:rsidR="00852583" w:rsidRPr="009E3D89" w:rsidRDefault="00213B94" w:rsidP="007A58D2">
            <w:pPr>
              <w:pStyle w:val="TableParagraph"/>
              <w:ind w:firstLine="1378"/>
              <w:jc w:val="both"/>
              <w:rPr>
                <w:rFonts w:asciiTheme="minorHAnsi" w:hAnsiTheme="minorHAnsi"/>
                <w:b/>
              </w:rPr>
            </w:pPr>
            <w:r w:rsidRPr="009E3D89">
              <w:rPr>
                <w:rFonts w:asciiTheme="minorHAnsi" w:hAnsiTheme="minorHAnsi"/>
                <w:b/>
                <w:color w:val="2A2A2A"/>
                <w:w w:val="105"/>
              </w:rPr>
              <w:t>7.541,77 €</w:t>
            </w:r>
          </w:p>
        </w:tc>
      </w:tr>
    </w:tbl>
    <w:p w:rsidR="00852583" w:rsidRPr="009E3D89" w:rsidRDefault="00213B94" w:rsidP="00B545C4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>Segundo</w:t>
      </w:r>
      <w:proofErr w:type="gramStart"/>
      <w:r w:rsidRPr="009E3D89">
        <w:rPr>
          <w:rFonts w:asciiTheme="minorHAnsi" w:hAnsiTheme="minorHAnsi"/>
          <w:color w:val="2A2A2A"/>
        </w:rPr>
        <w:t>.-</w:t>
      </w:r>
      <w:proofErr w:type="gramEnd"/>
      <w:r w:rsidRPr="009E3D89">
        <w:rPr>
          <w:rFonts w:asciiTheme="minorHAnsi" w:hAnsiTheme="minorHAnsi"/>
          <w:color w:val="2A2A2A"/>
        </w:rPr>
        <w:t xml:space="preserve"> Según o disposto no artigo </w:t>
      </w:r>
      <w:r w:rsidRPr="009E3D89">
        <w:rPr>
          <w:rFonts w:asciiTheme="minorHAnsi" w:hAnsiTheme="minorHAnsi"/>
          <w:color w:val="2A2A2A"/>
          <w:spacing w:val="3"/>
        </w:rPr>
        <w:t xml:space="preserve">6.3.a </w:t>
      </w:r>
      <w:r w:rsidRPr="009E3D89">
        <w:rPr>
          <w:rFonts w:asciiTheme="minorHAnsi" w:hAnsiTheme="minorHAnsi"/>
          <w:color w:val="2A2A2A"/>
        </w:rPr>
        <w:t>da orde, aceptar as condicións de financiamento e demais requisitos  establecidos</w:t>
      </w:r>
      <w:r w:rsidRPr="009E3D89">
        <w:rPr>
          <w:rFonts w:asciiTheme="minorHAnsi" w:hAnsiTheme="minorHAnsi"/>
          <w:color w:val="2A2A2A"/>
          <w:spacing w:val="56"/>
        </w:rPr>
        <w:t xml:space="preserve"> </w:t>
      </w:r>
      <w:r w:rsidRPr="009E3D89">
        <w:rPr>
          <w:rFonts w:asciiTheme="minorHAnsi" w:hAnsiTheme="minorHAnsi"/>
          <w:color w:val="2A2A2A"/>
        </w:rPr>
        <w:t>nela.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B545C4">
      <w:pPr>
        <w:jc w:val="both"/>
        <w:rPr>
          <w:rFonts w:asciiTheme="minorHAnsi" w:hAnsiTheme="minorHAnsi"/>
          <w:b/>
        </w:rPr>
      </w:pPr>
      <w:r w:rsidRPr="009E3D89">
        <w:rPr>
          <w:rFonts w:asciiTheme="minorHAnsi" w:hAnsiTheme="minorHAnsi"/>
          <w:b/>
          <w:color w:val="2A2A2A"/>
        </w:rPr>
        <w:t>11</w:t>
      </w:r>
      <w:proofErr w:type="gramStart"/>
      <w:r w:rsidRPr="009E3D89">
        <w:rPr>
          <w:rFonts w:asciiTheme="minorHAnsi" w:hAnsiTheme="minorHAnsi"/>
          <w:b/>
          <w:color w:val="2A2A2A"/>
        </w:rPr>
        <w:t>.-</w:t>
      </w:r>
      <w:proofErr w:type="gramEnd"/>
      <w:r w:rsidRPr="009E3D89">
        <w:rPr>
          <w:rFonts w:asciiTheme="minorHAnsi" w:hAnsiTheme="minorHAnsi"/>
          <w:b/>
          <w:color w:val="2A2A2A"/>
        </w:rPr>
        <w:t xml:space="preserve"> SOLICITUDE DE SUBVENCIÓN Á XUNTA DE GALICIA PARA CONTRATACIÓN  DE PERSOAS  PERCEPTORAS  DE  RISGA</w:t>
      </w:r>
    </w:p>
    <w:p w:rsidR="00852583" w:rsidRPr="009E3D89" w:rsidRDefault="00852583" w:rsidP="009E3D89">
      <w:pPr>
        <w:jc w:val="both"/>
        <w:rPr>
          <w:rFonts w:asciiTheme="minorHAnsi" w:hAnsiTheme="minorHAnsi"/>
          <w:b/>
        </w:rPr>
      </w:pPr>
    </w:p>
    <w:p w:rsidR="00852583" w:rsidRPr="009E3D89" w:rsidRDefault="009E3D89" w:rsidP="00B545C4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>Acordos adoptados: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B545C4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42626"/>
        </w:rPr>
        <w:t>Prirneiro</w:t>
      </w:r>
      <w:proofErr w:type="gramStart"/>
      <w:r w:rsidRPr="009E3D89">
        <w:rPr>
          <w:rFonts w:asciiTheme="minorHAnsi" w:hAnsiTheme="minorHAnsi"/>
          <w:color w:val="242626"/>
        </w:rPr>
        <w:t>.-</w:t>
      </w:r>
      <w:proofErr w:type="gramEnd"/>
      <w:r w:rsidRPr="009E3D89">
        <w:rPr>
          <w:rFonts w:asciiTheme="minorHAnsi" w:hAnsiTheme="minorHAnsi"/>
          <w:color w:val="242626"/>
        </w:rPr>
        <w:t xml:space="preserve"> Iniciar o expediente de solicitude de subvención á Consellería de Economía,  Emprego</w:t>
      </w:r>
      <w:r w:rsidRPr="009E3D89">
        <w:rPr>
          <w:rFonts w:asciiTheme="minorHAnsi" w:hAnsiTheme="minorHAnsi"/>
          <w:color w:val="242626"/>
          <w:spacing w:val="31"/>
        </w:rPr>
        <w:t xml:space="preserve"> </w:t>
      </w:r>
      <w:r w:rsidRPr="009E3D89">
        <w:rPr>
          <w:rFonts w:asciiTheme="minorHAnsi" w:hAnsiTheme="minorHAnsi"/>
          <w:color w:val="242626"/>
        </w:rPr>
        <w:t>e</w:t>
      </w:r>
      <w:r w:rsidRPr="009E3D89">
        <w:rPr>
          <w:rFonts w:asciiTheme="minorHAnsi" w:hAnsiTheme="minorHAnsi"/>
          <w:color w:val="242626"/>
          <w:spacing w:val="5"/>
        </w:rPr>
        <w:t xml:space="preserve"> </w:t>
      </w:r>
      <w:r w:rsidRPr="009E3D89">
        <w:rPr>
          <w:rFonts w:asciiTheme="minorHAnsi" w:hAnsiTheme="minorHAnsi"/>
          <w:color w:val="242626"/>
        </w:rPr>
        <w:t>Industria</w:t>
      </w:r>
      <w:r w:rsidRPr="009E3D89">
        <w:rPr>
          <w:rFonts w:asciiTheme="minorHAnsi" w:hAnsiTheme="minorHAnsi"/>
          <w:color w:val="242626"/>
          <w:spacing w:val="25"/>
        </w:rPr>
        <w:t xml:space="preserve"> </w:t>
      </w:r>
      <w:r w:rsidRPr="009E3D89">
        <w:rPr>
          <w:rFonts w:asciiTheme="minorHAnsi" w:hAnsiTheme="minorHAnsi"/>
          <w:color w:val="242626"/>
        </w:rPr>
        <w:t>ao</w:t>
      </w:r>
      <w:r w:rsidRPr="009E3D89">
        <w:rPr>
          <w:rFonts w:asciiTheme="minorHAnsi" w:hAnsiTheme="minorHAnsi"/>
          <w:color w:val="242626"/>
          <w:spacing w:val="11"/>
        </w:rPr>
        <w:t xml:space="preserve"> </w:t>
      </w:r>
      <w:r w:rsidRPr="009E3D89">
        <w:rPr>
          <w:rFonts w:asciiTheme="minorHAnsi" w:hAnsiTheme="minorHAnsi"/>
          <w:color w:val="242626"/>
        </w:rPr>
        <w:t>abeiro</w:t>
      </w:r>
      <w:r w:rsidRPr="009E3D89">
        <w:rPr>
          <w:rFonts w:asciiTheme="minorHAnsi" w:hAnsiTheme="minorHAnsi"/>
          <w:color w:val="242626"/>
          <w:spacing w:val="21"/>
        </w:rPr>
        <w:t xml:space="preserve"> </w:t>
      </w:r>
      <w:r w:rsidRPr="009E3D89">
        <w:rPr>
          <w:rFonts w:asciiTheme="minorHAnsi" w:hAnsiTheme="minorHAnsi"/>
          <w:color w:val="242626"/>
        </w:rPr>
        <w:t>da</w:t>
      </w:r>
      <w:r w:rsidRPr="009E3D89">
        <w:rPr>
          <w:rFonts w:asciiTheme="minorHAnsi" w:hAnsiTheme="minorHAnsi"/>
          <w:color w:val="242626"/>
          <w:spacing w:val="15"/>
        </w:rPr>
        <w:t xml:space="preserve"> </w:t>
      </w:r>
      <w:r w:rsidRPr="009E3D89">
        <w:rPr>
          <w:rFonts w:asciiTheme="minorHAnsi" w:hAnsiTheme="minorHAnsi"/>
          <w:color w:val="242626"/>
        </w:rPr>
        <w:t>Orde</w:t>
      </w:r>
      <w:r w:rsidRPr="009E3D89">
        <w:rPr>
          <w:rFonts w:asciiTheme="minorHAnsi" w:hAnsiTheme="minorHAnsi"/>
          <w:color w:val="242626"/>
          <w:spacing w:val="17"/>
        </w:rPr>
        <w:t xml:space="preserve"> </w:t>
      </w:r>
      <w:r w:rsidRPr="009E3D89">
        <w:rPr>
          <w:rFonts w:asciiTheme="minorHAnsi" w:hAnsiTheme="minorHAnsi"/>
          <w:color w:val="242626"/>
        </w:rPr>
        <w:t>do</w:t>
      </w:r>
      <w:r w:rsidRPr="009E3D89">
        <w:rPr>
          <w:rFonts w:asciiTheme="minorHAnsi" w:hAnsiTheme="minorHAnsi"/>
          <w:color w:val="242626"/>
          <w:spacing w:val="13"/>
        </w:rPr>
        <w:t xml:space="preserve"> </w:t>
      </w:r>
      <w:r w:rsidRPr="009E3D89">
        <w:rPr>
          <w:rFonts w:asciiTheme="minorHAnsi" w:hAnsiTheme="minorHAnsi"/>
          <w:color w:val="242626"/>
        </w:rPr>
        <w:t>29</w:t>
      </w:r>
      <w:r w:rsidRPr="009E3D89">
        <w:rPr>
          <w:rFonts w:asciiTheme="minorHAnsi" w:hAnsiTheme="minorHAnsi"/>
          <w:color w:val="242626"/>
          <w:spacing w:val="13"/>
        </w:rPr>
        <w:t xml:space="preserve"> </w:t>
      </w:r>
      <w:r w:rsidRPr="009E3D89">
        <w:rPr>
          <w:rFonts w:asciiTheme="minorHAnsi" w:hAnsiTheme="minorHAnsi"/>
          <w:color w:val="242626"/>
        </w:rPr>
        <w:t>de</w:t>
      </w:r>
      <w:r w:rsidRPr="009E3D89">
        <w:rPr>
          <w:rFonts w:asciiTheme="minorHAnsi" w:hAnsiTheme="minorHAnsi"/>
          <w:color w:val="242626"/>
          <w:spacing w:val="7"/>
        </w:rPr>
        <w:t xml:space="preserve"> </w:t>
      </w:r>
      <w:r w:rsidRPr="009E3D89">
        <w:rPr>
          <w:rFonts w:asciiTheme="minorHAnsi" w:hAnsiTheme="minorHAnsi"/>
          <w:color w:val="242626"/>
        </w:rPr>
        <w:t>decembro</w:t>
      </w:r>
      <w:r w:rsidRPr="009E3D89">
        <w:rPr>
          <w:rFonts w:asciiTheme="minorHAnsi" w:hAnsiTheme="minorHAnsi"/>
          <w:color w:val="242626"/>
          <w:spacing w:val="25"/>
        </w:rPr>
        <w:t xml:space="preserve"> </w:t>
      </w:r>
      <w:r w:rsidRPr="009E3D89">
        <w:rPr>
          <w:rFonts w:asciiTheme="minorHAnsi" w:hAnsiTheme="minorHAnsi"/>
          <w:color w:val="242626"/>
        </w:rPr>
        <w:t>de</w:t>
      </w:r>
      <w:r w:rsidRPr="009E3D89">
        <w:rPr>
          <w:rFonts w:asciiTheme="minorHAnsi" w:hAnsiTheme="minorHAnsi"/>
          <w:color w:val="242626"/>
          <w:spacing w:val="7"/>
        </w:rPr>
        <w:t xml:space="preserve"> </w:t>
      </w:r>
      <w:r w:rsidRPr="009E3D89">
        <w:rPr>
          <w:rFonts w:asciiTheme="minorHAnsi" w:hAnsiTheme="minorHAnsi"/>
          <w:color w:val="242626"/>
        </w:rPr>
        <w:t>2015</w:t>
      </w:r>
      <w:r w:rsidRPr="009E3D89">
        <w:rPr>
          <w:rFonts w:asciiTheme="minorHAnsi" w:hAnsiTheme="minorHAnsi"/>
          <w:color w:val="242626"/>
          <w:spacing w:val="11"/>
        </w:rPr>
        <w:t xml:space="preserve"> </w:t>
      </w:r>
      <w:r w:rsidRPr="009E3D89">
        <w:rPr>
          <w:rFonts w:asciiTheme="minorHAnsi" w:hAnsiTheme="minorHAnsi"/>
          <w:color w:val="242626"/>
        </w:rPr>
        <w:t>para</w:t>
      </w:r>
      <w:r w:rsidRPr="009E3D89">
        <w:rPr>
          <w:rFonts w:asciiTheme="minorHAnsi" w:hAnsiTheme="minorHAnsi"/>
          <w:color w:val="242626"/>
          <w:spacing w:val="26"/>
        </w:rPr>
        <w:t xml:space="preserve"> </w:t>
      </w:r>
      <w:r w:rsidRPr="009E3D89">
        <w:rPr>
          <w:rFonts w:asciiTheme="minorHAnsi" w:hAnsiTheme="minorHAnsi"/>
          <w:color w:val="242626"/>
        </w:rPr>
        <w:t>o</w:t>
      </w:r>
      <w:r w:rsidRPr="009E3D89">
        <w:rPr>
          <w:rFonts w:asciiTheme="minorHAnsi" w:hAnsiTheme="minorHAnsi"/>
          <w:color w:val="242626"/>
          <w:spacing w:val="15"/>
        </w:rPr>
        <w:t xml:space="preserve"> </w:t>
      </w:r>
      <w:r w:rsidRPr="009E3D89">
        <w:rPr>
          <w:rFonts w:asciiTheme="minorHAnsi" w:hAnsiTheme="minorHAnsi"/>
          <w:color w:val="242626"/>
        </w:rPr>
        <w:t>servizo</w:t>
      </w:r>
      <w:r w:rsidRPr="009E3D89">
        <w:rPr>
          <w:rFonts w:asciiTheme="minorHAnsi" w:hAnsiTheme="minorHAnsi"/>
          <w:color w:val="242626"/>
          <w:spacing w:val="26"/>
        </w:rPr>
        <w:t xml:space="preserve"> </w:t>
      </w:r>
      <w:r w:rsidRPr="009E3D89">
        <w:rPr>
          <w:rFonts w:asciiTheme="minorHAnsi" w:hAnsiTheme="minorHAnsi"/>
          <w:color w:val="242626"/>
        </w:rPr>
        <w:t>ou</w:t>
      </w:r>
      <w:r w:rsidRPr="009E3D89">
        <w:rPr>
          <w:rFonts w:asciiTheme="minorHAnsi" w:hAnsiTheme="minorHAnsi"/>
          <w:color w:val="242626"/>
          <w:spacing w:val="20"/>
        </w:rPr>
        <w:t xml:space="preserve"> </w:t>
      </w:r>
      <w:r w:rsidRPr="009E3D89">
        <w:rPr>
          <w:rFonts w:asciiTheme="minorHAnsi" w:hAnsiTheme="minorHAnsi"/>
          <w:color w:val="242626"/>
        </w:rPr>
        <w:t>obra: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B545C4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42626"/>
          <w:w w:val="105"/>
        </w:rPr>
        <w:t>- Servizo de limpeza</w:t>
      </w:r>
    </w:p>
    <w:p w:rsidR="00B545C4" w:rsidRDefault="00B545C4" w:rsidP="00B545C4">
      <w:pPr>
        <w:jc w:val="both"/>
        <w:rPr>
          <w:rFonts w:asciiTheme="minorHAnsi" w:hAnsiTheme="minorHAnsi"/>
        </w:rPr>
      </w:pPr>
    </w:p>
    <w:p w:rsidR="00852583" w:rsidRPr="009E3D89" w:rsidRDefault="00213B94" w:rsidP="00B545C4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42626"/>
        </w:rPr>
        <w:t xml:space="preserve">Para a </w:t>
      </w:r>
      <w:proofErr w:type="gramStart"/>
      <w:r w:rsidRPr="009E3D89">
        <w:rPr>
          <w:rFonts w:asciiTheme="minorHAnsi" w:hAnsiTheme="minorHAnsi"/>
          <w:color w:val="242626"/>
        </w:rPr>
        <w:t>contratación  dos</w:t>
      </w:r>
      <w:proofErr w:type="gramEnd"/>
      <w:r w:rsidRPr="009E3D89">
        <w:rPr>
          <w:rFonts w:asciiTheme="minorHAnsi" w:hAnsiTheme="minorHAnsi"/>
          <w:color w:val="242626"/>
        </w:rPr>
        <w:t xml:space="preserve">  seguintes postos  de traballo  durante  7 meses  ao 75%  da xornada: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B545C4" w:rsidRDefault="00B545C4" w:rsidP="009E3D89">
      <w:pPr>
        <w:ind w:left="154" w:firstLine="4"/>
        <w:jc w:val="both"/>
        <w:rPr>
          <w:rFonts w:asciiTheme="minorHAnsi" w:hAnsiTheme="minorHAnsi"/>
          <w:color w:val="242626"/>
          <w:w w:val="105"/>
        </w:rPr>
      </w:pPr>
      <w:r w:rsidRPr="00B545C4">
        <w:drawing>
          <wp:inline distT="0" distB="0" distL="0" distR="0">
            <wp:extent cx="5780405" cy="12007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C4" w:rsidRDefault="00B545C4" w:rsidP="009E3D89">
      <w:pPr>
        <w:ind w:left="154" w:firstLine="4"/>
        <w:jc w:val="both"/>
        <w:rPr>
          <w:rFonts w:asciiTheme="minorHAnsi" w:hAnsiTheme="minorHAnsi"/>
          <w:color w:val="242626"/>
          <w:w w:val="105"/>
        </w:rPr>
      </w:pPr>
    </w:p>
    <w:p w:rsidR="00B545C4" w:rsidRDefault="00B545C4" w:rsidP="00B545C4">
      <w:pPr>
        <w:jc w:val="both"/>
        <w:rPr>
          <w:rFonts w:asciiTheme="minorHAnsi" w:hAnsiTheme="minorHAnsi"/>
          <w:color w:val="242626"/>
          <w:w w:val="105"/>
        </w:rPr>
      </w:pPr>
    </w:p>
    <w:p w:rsidR="00852583" w:rsidRPr="009E3D89" w:rsidRDefault="00213B94" w:rsidP="00B545C4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42626"/>
          <w:w w:val="105"/>
        </w:rPr>
        <w:t>Segundo</w:t>
      </w:r>
      <w:proofErr w:type="gramStart"/>
      <w:r w:rsidRPr="009E3D89">
        <w:rPr>
          <w:rFonts w:asciiTheme="minorHAnsi" w:hAnsiTheme="minorHAnsi"/>
          <w:color w:val="242626"/>
          <w:w w:val="105"/>
        </w:rPr>
        <w:t>.-</w:t>
      </w:r>
      <w:proofErr w:type="gramEnd"/>
      <w:r w:rsidRPr="009E3D89">
        <w:rPr>
          <w:rFonts w:asciiTheme="minorHAnsi" w:hAnsiTheme="minorHAnsi"/>
          <w:color w:val="242626"/>
          <w:w w:val="105"/>
        </w:rPr>
        <w:t xml:space="preserve"> Según o disponto no artigo 7. l.d) a disposición de financiamento para as partidas orzamentarias que sexan financiadas pola entidade local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B545C4" w:rsidRDefault="00213B94" w:rsidP="00B545C4">
      <w:pPr>
        <w:jc w:val="both"/>
        <w:rPr>
          <w:rFonts w:asciiTheme="minorHAnsi" w:hAnsiTheme="minorHAnsi"/>
          <w:b/>
          <w:color w:val="242626"/>
          <w:w w:val="105"/>
        </w:rPr>
      </w:pPr>
      <w:r w:rsidRPr="00B545C4">
        <w:rPr>
          <w:rFonts w:asciiTheme="minorHAnsi" w:hAnsiTheme="minorHAnsi"/>
          <w:b/>
          <w:color w:val="242626"/>
          <w:w w:val="105"/>
        </w:rPr>
        <w:t>12.- SOLICITUDE DE SUBVENCIÓN Á XUNTA DE GALICIA PARA O FOMENTO DO EMPREGO E A MELLORA DA EMPREGABILIDADE NO ÁMBITO DE COLABORACIÓN COAS ENTIDADES LOCAIS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9E3D89" w:rsidP="00B545C4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9E3D89">
        <w:rPr>
          <w:rFonts w:asciiTheme="minorHAnsi" w:hAnsiTheme="minorHAnsi"/>
          <w:sz w:val="22"/>
          <w:szCs w:val="22"/>
        </w:rPr>
        <w:t>Acordos adoptados:</w:t>
      </w:r>
    </w:p>
    <w:p w:rsidR="009E3D89" w:rsidRPr="009E3D89" w:rsidRDefault="009E3D89" w:rsidP="00B545C4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</w:p>
    <w:p w:rsidR="00852583" w:rsidRPr="009E3D89" w:rsidRDefault="00213B94" w:rsidP="00B545C4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Primeiro</w:t>
      </w:r>
      <w:proofErr w:type="gramStart"/>
      <w:r w:rsidRPr="009E3D89">
        <w:rPr>
          <w:rFonts w:asciiTheme="minorHAnsi" w:hAnsiTheme="minorHAnsi"/>
          <w:color w:val="262626"/>
        </w:rPr>
        <w:t>.-</w:t>
      </w:r>
      <w:proofErr w:type="gramEnd"/>
      <w:r w:rsidRPr="009E3D89">
        <w:rPr>
          <w:rFonts w:asciiTheme="minorHAnsi" w:hAnsiTheme="minorHAnsi"/>
          <w:color w:val="262626"/>
        </w:rPr>
        <w:t xml:space="preserve"> Iniciar o expediente de solicitude de subvención á Consellería  de  </w:t>
      </w:r>
      <w:r w:rsidRPr="009E3D89">
        <w:rPr>
          <w:rFonts w:asciiTheme="minorHAnsi" w:hAnsiTheme="minorHAnsi"/>
          <w:color w:val="262626"/>
          <w:spacing w:val="2"/>
        </w:rPr>
        <w:t>Economía</w:t>
      </w:r>
      <w:r w:rsidRPr="009E3D89">
        <w:rPr>
          <w:rFonts w:asciiTheme="minorHAnsi" w:hAnsiTheme="minorHAnsi"/>
          <w:color w:val="383B3F"/>
          <w:spacing w:val="2"/>
        </w:rPr>
        <w:t xml:space="preserve">, </w:t>
      </w:r>
      <w:r w:rsidRPr="009E3D89">
        <w:rPr>
          <w:rFonts w:asciiTheme="minorHAnsi" w:hAnsiTheme="minorHAnsi"/>
          <w:color w:val="262626"/>
        </w:rPr>
        <w:t xml:space="preserve">Emprego  e Industria ao abeiro  da Orde do 29 de decembro  de 2015 para o servizo ou  </w:t>
      </w:r>
      <w:r w:rsidRPr="009E3D89">
        <w:rPr>
          <w:rFonts w:asciiTheme="minorHAnsi" w:hAnsiTheme="minorHAnsi"/>
          <w:color w:val="262626"/>
          <w:spacing w:val="31"/>
        </w:rPr>
        <w:t xml:space="preserve"> </w:t>
      </w:r>
      <w:r w:rsidRPr="009E3D89">
        <w:rPr>
          <w:rFonts w:asciiTheme="minorHAnsi" w:hAnsiTheme="minorHAnsi"/>
          <w:color w:val="262626"/>
        </w:rPr>
        <w:t>obra:</w:t>
      </w:r>
    </w:p>
    <w:p w:rsidR="00852583" w:rsidRPr="009E3D89" w:rsidRDefault="00213B94" w:rsidP="009E3D89">
      <w:pPr>
        <w:pStyle w:val="Prrafodelista"/>
        <w:numPr>
          <w:ilvl w:val="0"/>
          <w:numId w:val="5"/>
        </w:numPr>
        <w:tabs>
          <w:tab w:val="left" w:pos="254"/>
        </w:tabs>
        <w:ind w:hanging="143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  <w:w w:val="105"/>
        </w:rPr>
        <w:t>Servizo de</w:t>
      </w:r>
      <w:r w:rsidRPr="009E3D89">
        <w:rPr>
          <w:rFonts w:asciiTheme="minorHAnsi" w:hAnsiTheme="minorHAnsi"/>
          <w:color w:val="262626"/>
          <w:spacing w:val="-36"/>
          <w:w w:val="105"/>
        </w:rPr>
        <w:t xml:space="preserve"> </w:t>
      </w:r>
      <w:r w:rsidRPr="009E3D89">
        <w:rPr>
          <w:rFonts w:asciiTheme="minorHAnsi" w:hAnsiTheme="minorHAnsi"/>
          <w:color w:val="262626"/>
          <w:w w:val="105"/>
        </w:rPr>
        <w:t>limpeza</w:t>
      </w:r>
    </w:p>
    <w:p w:rsidR="00852583" w:rsidRPr="009E3D89" w:rsidRDefault="00213B94" w:rsidP="009E3D89">
      <w:pPr>
        <w:pStyle w:val="Prrafodelista"/>
        <w:numPr>
          <w:ilvl w:val="0"/>
          <w:numId w:val="5"/>
        </w:numPr>
        <w:tabs>
          <w:tab w:val="left" w:pos="245"/>
        </w:tabs>
        <w:ind w:left="244" w:hanging="134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Mantemento  e revalorización  de zonas</w:t>
      </w:r>
      <w:r w:rsidRPr="009E3D89">
        <w:rPr>
          <w:rFonts w:asciiTheme="minorHAnsi" w:hAnsiTheme="minorHAnsi"/>
          <w:color w:val="262626"/>
          <w:spacing w:val="46"/>
        </w:rPr>
        <w:t xml:space="preserve"> </w:t>
      </w:r>
      <w:r w:rsidRPr="009E3D89">
        <w:rPr>
          <w:rFonts w:asciiTheme="minorHAnsi" w:hAnsiTheme="minorHAnsi"/>
          <w:color w:val="262626"/>
        </w:rPr>
        <w:t>públicas</w:t>
      </w:r>
    </w:p>
    <w:p w:rsidR="00852583" w:rsidRPr="009E3D89" w:rsidRDefault="00213B94" w:rsidP="009E3D89">
      <w:pPr>
        <w:pStyle w:val="Prrafodelista"/>
        <w:numPr>
          <w:ilvl w:val="0"/>
          <w:numId w:val="5"/>
        </w:numPr>
        <w:tabs>
          <w:tab w:val="left" w:pos="245"/>
        </w:tabs>
        <w:ind w:left="244" w:hanging="134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Protección  e mantemento  de</w:t>
      </w:r>
      <w:r w:rsidRPr="009E3D89">
        <w:rPr>
          <w:rFonts w:asciiTheme="minorHAnsi" w:hAnsiTheme="minorHAnsi"/>
          <w:color w:val="262626"/>
          <w:spacing w:val="-4"/>
        </w:rPr>
        <w:t xml:space="preserve"> </w:t>
      </w:r>
      <w:r w:rsidRPr="009E3D89">
        <w:rPr>
          <w:rFonts w:asciiTheme="minorHAnsi" w:hAnsiTheme="minorHAnsi"/>
          <w:color w:val="262626"/>
        </w:rPr>
        <w:t>praias</w:t>
      </w:r>
    </w:p>
    <w:p w:rsidR="00852583" w:rsidRPr="009E3D89" w:rsidRDefault="00213B94" w:rsidP="009E3D89">
      <w:pPr>
        <w:pStyle w:val="Prrafodelista"/>
        <w:numPr>
          <w:ilvl w:val="0"/>
          <w:numId w:val="5"/>
        </w:numPr>
        <w:tabs>
          <w:tab w:val="left" w:pos="249"/>
        </w:tabs>
        <w:ind w:left="248" w:hanging="138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 xml:space="preserve">Organización </w:t>
      </w:r>
      <w:r w:rsidRPr="009E3D89">
        <w:rPr>
          <w:rFonts w:asciiTheme="minorHAnsi" w:hAnsiTheme="minorHAnsi"/>
          <w:color w:val="262626"/>
          <w:spacing w:val="16"/>
        </w:rPr>
        <w:t xml:space="preserve"> </w:t>
      </w:r>
      <w:r w:rsidRPr="009E3D89">
        <w:rPr>
          <w:rFonts w:asciiTheme="minorHAnsi" w:hAnsiTheme="minorHAnsi"/>
          <w:color w:val="262626"/>
        </w:rPr>
        <w:t>documental</w:t>
      </w:r>
    </w:p>
    <w:p w:rsidR="00B545C4" w:rsidRDefault="00B545C4" w:rsidP="00B545C4">
      <w:pPr>
        <w:pStyle w:val="Ttulo5"/>
        <w:ind w:left="0"/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852583" w:rsidRDefault="00213B94" w:rsidP="00B545C4">
      <w:pPr>
        <w:pStyle w:val="Ttulo5"/>
        <w:ind w:left="0"/>
        <w:jc w:val="both"/>
        <w:rPr>
          <w:rFonts w:asciiTheme="minorHAnsi" w:hAnsiTheme="minorHAnsi"/>
          <w:color w:val="262626"/>
          <w:sz w:val="22"/>
          <w:szCs w:val="22"/>
        </w:rPr>
      </w:pPr>
      <w:proofErr w:type="gramStart"/>
      <w:r w:rsidRPr="009E3D89">
        <w:rPr>
          <w:rFonts w:asciiTheme="minorHAnsi" w:hAnsiTheme="minorHAnsi"/>
          <w:color w:val="262626"/>
          <w:sz w:val="22"/>
          <w:szCs w:val="22"/>
        </w:rPr>
        <w:t>Para  a</w:t>
      </w:r>
      <w:proofErr w:type="gramEnd"/>
      <w:r w:rsidRPr="009E3D89">
        <w:rPr>
          <w:rFonts w:asciiTheme="minorHAnsi" w:hAnsiTheme="minorHAnsi"/>
          <w:color w:val="262626"/>
          <w:sz w:val="22"/>
          <w:szCs w:val="22"/>
        </w:rPr>
        <w:t xml:space="preserve"> contratación  dos  seguintes postas  de traballo  durante 3 meses  ao  100% da xornada:</w:t>
      </w:r>
    </w:p>
    <w:p w:rsidR="00B545C4" w:rsidRDefault="00B545C4" w:rsidP="00B545C4">
      <w:pPr>
        <w:pStyle w:val="Ttulo5"/>
        <w:ind w:left="0"/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B545C4" w:rsidRDefault="004A442F" w:rsidP="00B545C4">
      <w:pPr>
        <w:pStyle w:val="Ttulo5"/>
        <w:ind w:left="0"/>
        <w:jc w:val="both"/>
        <w:rPr>
          <w:rFonts w:asciiTheme="minorHAnsi" w:hAnsiTheme="minorHAnsi"/>
          <w:color w:val="262626"/>
          <w:sz w:val="22"/>
          <w:szCs w:val="22"/>
        </w:rPr>
      </w:pPr>
      <w:r w:rsidRPr="004A442F">
        <w:drawing>
          <wp:inline distT="0" distB="0" distL="0" distR="0" wp14:anchorId="41BF4BFA" wp14:editId="62D286AB">
            <wp:extent cx="5834380" cy="158520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158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4A442F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Segundo</w:t>
      </w:r>
      <w:proofErr w:type="gramStart"/>
      <w:r w:rsidRPr="009E3D89">
        <w:rPr>
          <w:rFonts w:asciiTheme="minorHAnsi" w:hAnsiTheme="minorHAnsi"/>
          <w:color w:val="262626"/>
        </w:rPr>
        <w:t>.-</w:t>
      </w:r>
      <w:proofErr w:type="gramEnd"/>
      <w:r w:rsidRPr="009E3D89">
        <w:rPr>
          <w:rFonts w:asciiTheme="minorHAnsi" w:hAnsiTheme="minorHAnsi"/>
          <w:color w:val="262626"/>
        </w:rPr>
        <w:t xml:space="preserve"> Según o disponto no artigo 7.1.d) a disposición de financiamento para as partidas orzamentarias  que sexan financiadas  pola  entidade loc</w:t>
      </w:r>
      <w:r w:rsidRPr="009E3D89">
        <w:rPr>
          <w:rFonts w:asciiTheme="minorHAnsi" w:hAnsiTheme="minorHAnsi"/>
          <w:color w:val="383B3F"/>
        </w:rPr>
        <w:t>a</w:t>
      </w:r>
      <w:r w:rsidRPr="009E3D89">
        <w:rPr>
          <w:rFonts w:asciiTheme="minorHAnsi" w:hAnsiTheme="minorHAnsi"/>
          <w:color w:val="262626"/>
        </w:rPr>
        <w:t>l.</w:t>
      </w:r>
    </w:p>
    <w:p w:rsidR="00852583" w:rsidRDefault="00852583" w:rsidP="009E3D89">
      <w:pPr>
        <w:jc w:val="both"/>
        <w:rPr>
          <w:rFonts w:asciiTheme="minorHAnsi" w:hAnsiTheme="minorHAnsi"/>
        </w:rPr>
      </w:pPr>
    </w:p>
    <w:p w:rsidR="004A442F" w:rsidRPr="004A442F" w:rsidRDefault="004A442F" w:rsidP="004A442F">
      <w:pPr>
        <w:tabs>
          <w:tab w:val="left" w:pos="769"/>
          <w:tab w:val="left" w:pos="2339"/>
          <w:tab w:val="left" w:pos="2483"/>
          <w:tab w:val="left" w:pos="2764"/>
          <w:tab w:val="left" w:pos="2917"/>
          <w:tab w:val="left" w:pos="4627"/>
        </w:tabs>
        <w:jc w:val="both"/>
        <w:rPr>
          <w:rFonts w:asciiTheme="minorHAnsi" w:hAnsiTheme="minorHAnsi"/>
          <w:b/>
          <w:color w:val="262626"/>
        </w:rPr>
      </w:pPr>
      <w:r w:rsidRPr="004A442F">
        <w:rPr>
          <w:rFonts w:asciiTheme="minorHAnsi" w:hAnsiTheme="minorHAnsi"/>
          <w:b/>
          <w:color w:val="262626"/>
        </w:rPr>
        <w:t xml:space="preserve">13.- RENUNCIA </w:t>
      </w:r>
      <w:r w:rsidR="00213B94" w:rsidRPr="004A442F">
        <w:rPr>
          <w:rFonts w:asciiTheme="minorHAnsi" w:hAnsiTheme="minorHAnsi"/>
          <w:b/>
          <w:color w:val="262626"/>
        </w:rPr>
        <w:t>Á</w:t>
      </w:r>
      <w:r w:rsidRPr="004A442F">
        <w:rPr>
          <w:rFonts w:asciiTheme="minorHAnsi" w:hAnsiTheme="minorHAnsi"/>
          <w:b/>
          <w:color w:val="262626"/>
        </w:rPr>
        <w:t xml:space="preserve"> SUBVENCIÓN DE BAILE ACTIVO E OPTAR E COMPLEMENTAR A SUBVENCIÓN DE SERVIZOS SOCIAIS PERSOAS MAIORES DA DEPUTACIÓN </w:t>
      </w:r>
      <w:r w:rsidR="00213B94" w:rsidRPr="004A442F">
        <w:rPr>
          <w:rFonts w:asciiTheme="minorHAnsi" w:hAnsiTheme="minorHAnsi"/>
          <w:b/>
          <w:color w:val="262626"/>
        </w:rPr>
        <w:t xml:space="preserve">DA </w:t>
      </w:r>
      <w:r w:rsidRPr="004A442F">
        <w:rPr>
          <w:rFonts w:asciiTheme="minorHAnsi" w:hAnsiTheme="minorHAnsi"/>
          <w:b/>
          <w:color w:val="262626"/>
        </w:rPr>
        <w:t>CORUÑA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9E3D89" w:rsidP="004A442F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Acordos adoptados: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4A442F" w:rsidRDefault="00213B94" w:rsidP="004A442F">
      <w:pPr>
        <w:jc w:val="both"/>
        <w:rPr>
          <w:rFonts w:asciiTheme="minorHAnsi" w:hAnsiTheme="minorHAnsi"/>
        </w:rPr>
      </w:pPr>
      <w:r w:rsidRPr="004A442F">
        <w:rPr>
          <w:rFonts w:asciiTheme="minorHAnsi" w:hAnsiTheme="minorHAnsi"/>
          <w:color w:val="2A2A2A"/>
          <w:w w:val="105"/>
        </w:rPr>
        <w:t>Primeiro</w:t>
      </w:r>
      <w:proofErr w:type="gramStart"/>
      <w:r w:rsidRPr="004A442F">
        <w:rPr>
          <w:rFonts w:asciiTheme="minorHAnsi" w:hAnsiTheme="minorHAnsi"/>
          <w:color w:val="2A2A2A"/>
          <w:w w:val="105"/>
        </w:rPr>
        <w:t>.-</w:t>
      </w:r>
      <w:proofErr w:type="gramEnd"/>
      <w:r w:rsidRPr="004A442F">
        <w:rPr>
          <w:rFonts w:asciiTheme="minorHAnsi" w:hAnsiTheme="minorHAnsi"/>
          <w:color w:val="2A2A2A"/>
          <w:w w:val="105"/>
        </w:rPr>
        <w:t xml:space="preserve"> Renunciar á subvención para o desenvolvemento de programas de envellecemento activo para as persoas  maiores  no  ano 2016 denominada  "Baile activo".</w:t>
      </w:r>
    </w:p>
    <w:p w:rsidR="00852583" w:rsidRPr="004A442F" w:rsidRDefault="00852583" w:rsidP="009E3D89">
      <w:pPr>
        <w:jc w:val="both"/>
        <w:rPr>
          <w:rFonts w:asciiTheme="minorHAnsi" w:hAnsiTheme="minorHAnsi"/>
        </w:rPr>
      </w:pPr>
    </w:p>
    <w:p w:rsidR="00852583" w:rsidRPr="004A442F" w:rsidRDefault="00213B94" w:rsidP="004A442F">
      <w:pPr>
        <w:jc w:val="both"/>
        <w:rPr>
          <w:rFonts w:asciiTheme="minorHAnsi" w:hAnsiTheme="minorHAnsi"/>
        </w:rPr>
      </w:pPr>
      <w:r w:rsidRPr="004A442F">
        <w:rPr>
          <w:rFonts w:asciiTheme="minorHAnsi" w:hAnsiTheme="minorHAnsi"/>
          <w:color w:val="2A2A2A"/>
          <w:w w:val="105"/>
        </w:rPr>
        <w:t>Segundo.- Optar e completar a solicitude de subvención para  o  o  desenvolvemento  de  servizos sociais no ano 2016, área das persoas maiores para o total do  custo  de  desenvolvemento  dos proxectos  segundo se</w:t>
      </w:r>
      <w:r w:rsidRPr="004A442F">
        <w:rPr>
          <w:rFonts w:asciiTheme="minorHAnsi" w:hAnsiTheme="minorHAnsi"/>
          <w:color w:val="2A2A2A"/>
          <w:spacing w:val="33"/>
          <w:w w:val="105"/>
        </w:rPr>
        <w:t xml:space="preserve"> </w:t>
      </w:r>
      <w:r w:rsidRPr="004A442F">
        <w:rPr>
          <w:rFonts w:asciiTheme="minorHAnsi" w:hAnsiTheme="minorHAnsi"/>
          <w:color w:val="2A2A2A"/>
          <w:w w:val="105"/>
        </w:rPr>
        <w:t>indica: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4670"/>
        <w:gridCol w:w="1846"/>
      </w:tblGrid>
      <w:tr w:rsidR="00852583" w:rsidRPr="004A442F" w:rsidTr="004A442F">
        <w:trPr>
          <w:trHeight w:hRule="exact" w:val="326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83" w:rsidRPr="004A442F" w:rsidRDefault="004A442F" w:rsidP="004A442F">
            <w:pPr>
              <w:pStyle w:val="TableParagraph"/>
              <w:ind w:left="5"/>
              <w:jc w:val="both"/>
              <w:rPr>
                <w:rFonts w:asciiTheme="minorHAnsi" w:hAnsiTheme="minorHAnsi"/>
                <w:color w:val="2A2A2A"/>
                <w:w w:val="105"/>
              </w:rPr>
            </w:pPr>
            <w:r>
              <w:rPr>
                <w:rFonts w:asciiTheme="minorHAnsi" w:hAnsiTheme="minorHAnsi"/>
                <w:color w:val="2A2A2A"/>
                <w:w w:val="105"/>
              </w:rPr>
              <w:t>PROGRAMA</w:t>
            </w:r>
          </w:p>
          <w:p w:rsidR="00852583" w:rsidRPr="004A442F" w:rsidRDefault="00213B94" w:rsidP="004A442F">
            <w:pPr>
              <w:pStyle w:val="TableParagraph"/>
              <w:ind w:left="5"/>
              <w:jc w:val="both"/>
              <w:rPr>
                <w:rFonts w:asciiTheme="minorHAnsi" w:hAnsiTheme="minorHAnsi"/>
                <w:color w:val="2A2A2A"/>
                <w:w w:val="105"/>
              </w:rPr>
            </w:pPr>
            <w:r w:rsidRPr="004A442F">
              <w:rPr>
                <w:rFonts w:asciiTheme="minorHAnsi" w:hAnsiTheme="minorHAnsi"/>
                <w:color w:val="2A2A2A"/>
                <w:w w:val="105"/>
              </w:rPr>
              <w:t>PROGRAMA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83" w:rsidRPr="004A442F" w:rsidRDefault="00213B94" w:rsidP="009E3D89">
            <w:pPr>
              <w:pStyle w:val="TableParagraph"/>
              <w:ind w:left="5"/>
              <w:jc w:val="both"/>
              <w:rPr>
                <w:rFonts w:asciiTheme="minorHAnsi" w:hAnsiTheme="minorHAnsi"/>
                <w:color w:val="2A2A2A"/>
                <w:w w:val="105"/>
              </w:rPr>
            </w:pPr>
            <w:r w:rsidRPr="009E3D89">
              <w:rPr>
                <w:rFonts w:asciiTheme="minorHAnsi" w:hAnsiTheme="minorHAnsi"/>
                <w:color w:val="2A2A2A"/>
                <w:w w:val="105"/>
              </w:rPr>
              <w:t>OBXECTO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83" w:rsidRPr="004A442F" w:rsidRDefault="00213B94" w:rsidP="004A442F">
            <w:pPr>
              <w:pStyle w:val="TableParagraph"/>
              <w:ind w:left="5"/>
              <w:jc w:val="both"/>
              <w:rPr>
                <w:rFonts w:asciiTheme="minorHAnsi" w:hAnsiTheme="minorHAnsi"/>
                <w:color w:val="2A2A2A"/>
                <w:w w:val="105"/>
              </w:rPr>
            </w:pPr>
            <w:r w:rsidRPr="004A442F">
              <w:rPr>
                <w:rFonts w:asciiTheme="minorHAnsi" w:hAnsiTheme="minorHAnsi"/>
                <w:color w:val="2A2A2A"/>
                <w:w w:val="105"/>
              </w:rPr>
              <w:t>Gasto previsto</w:t>
            </w:r>
          </w:p>
        </w:tc>
      </w:tr>
      <w:tr w:rsidR="00852583" w:rsidRPr="009E3D89" w:rsidTr="004A442F">
        <w:trPr>
          <w:trHeight w:hRule="exact" w:val="3138"/>
        </w:trPr>
        <w:tc>
          <w:tcPr>
            <w:tcW w:w="2539" w:type="dxa"/>
            <w:tcBorders>
              <w:top w:val="single" w:sz="6" w:space="0" w:color="auto"/>
              <w:left w:val="single" w:sz="4" w:space="0" w:color="9C9C9C"/>
              <w:bottom w:val="single" w:sz="8" w:space="0" w:color="6B6B6B"/>
              <w:right w:val="single" w:sz="8" w:space="0" w:color="909090"/>
            </w:tcBorders>
          </w:tcPr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213B94" w:rsidP="009E3D89">
            <w:pPr>
              <w:pStyle w:val="TableParagraph"/>
              <w:ind w:left="16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</w:rPr>
              <w:t>Subvención para Servizos Sociais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8" w:space="0" w:color="909090"/>
              <w:bottom w:val="single" w:sz="8" w:space="0" w:color="6B6B6B"/>
            </w:tcBorders>
          </w:tcPr>
          <w:p w:rsidR="00852583" w:rsidRPr="009E3D89" w:rsidRDefault="00213B94" w:rsidP="009E3D89">
            <w:pPr>
              <w:pStyle w:val="TableParagraph"/>
              <w:ind w:left="1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</w:rPr>
              <w:t>Persoas ma10res: Dinamización e integración e Ximnasia  terapéutica-8ª  edición:</w:t>
            </w:r>
          </w:p>
          <w:p w:rsidR="00852583" w:rsidRPr="009E3D89" w:rsidRDefault="00213B94" w:rsidP="009E3D89">
            <w:pPr>
              <w:pStyle w:val="TableParagraph"/>
              <w:ind w:left="1" w:firstLine="23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  <w:w w:val="105"/>
              </w:rPr>
              <w:t xml:space="preserve">1 psicólogo/a (50% </w:t>
            </w:r>
            <w:r w:rsidRPr="009E3D89">
              <w:rPr>
                <w:rFonts w:asciiTheme="minorHAnsi" w:hAnsiTheme="minorHAnsi"/>
                <w:color w:val="3F3F3F"/>
                <w:w w:val="105"/>
              </w:rPr>
              <w:t xml:space="preserve">xornada) </w:t>
            </w:r>
            <w:r w:rsidRPr="009E3D89">
              <w:rPr>
                <w:rFonts w:asciiTheme="minorHAnsi" w:hAnsiTheme="minorHAnsi"/>
                <w:color w:val="2A2A2A"/>
                <w:w w:val="105"/>
              </w:rPr>
              <w:t xml:space="preserve">durante 12 meses retribucións </w:t>
            </w:r>
            <w:r w:rsidRPr="009E3D89">
              <w:rPr>
                <w:rFonts w:asciiTheme="minorHAnsi" w:hAnsiTheme="minorHAnsi"/>
                <w:b/>
                <w:color w:val="2A2A2A"/>
                <w:w w:val="105"/>
              </w:rPr>
              <w:t xml:space="preserve">12.964,80 </w:t>
            </w:r>
            <w:r w:rsidRPr="009E3D89">
              <w:rPr>
                <w:rFonts w:asciiTheme="minorHAnsi" w:hAnsiTheme="minorHAnsi"/>
                <w:color w:val="2A2A2A"/>
                <w:w w:val="105"/>
              </w:rPr>
              <w:t xml:space="preserve">euros e seguridade social </w:t>
            </w:r>
            <w:r w:rsidRPr="009E3D89">
              <w:rPr>
                <w:rFonts w:asciiTheme="minorHAnsi" w:hAnsiTheme="minorHAnsi"/>
                <w:b/>
                <w:color w:val="2A2A2A"/>
                <w:w w:val="105"/>
              </w:rPr>
              <w:t xml:space="preserve">4.334,26 </w:t>
            </w:r>
            <w:r w:rsidRPr="009E3D89">
              <w:rPr>
                <w:rFonts w:asciiTheme="minorHAnsi" w:hAnsiTheme="minorHAnsi"/>
                <w:color w:val="2A2A2A"/>
                <w:w w:val="105"/>
              </w:rPr>
              <w:t>euros.</w:t>
            </w:r>
          </w:p>
          <w:p w:rsidR="00852583" w:rsidRPr="009E3D89" w:rsidRDefault="00213B94" w:rsidP="009E3D89">
            <w:pPr>
              <w:pStyle w:val="TableParagraph"/>
              <w:ind w:left="1" w:firstLine="4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</w:rPr>
              <w:t>Contratación dos servizos dunha empresa autorizada para  a  realización   durante   12  meses  de  sesións de</w:t>
            </w:r>
          </w:p>
          <w:p w:rsidR="00852583" w:rsidRPr="009E3D89" w:rsidRDefault="00213B94" w:rsidP="009E3D89">
            <w:pPr>
              <w:pStyle w:val="TableParagraph"/>
              <w:ind w:left="1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3F3F3F"/>
              </w:rPr>
              <w:t xml:space="preserve">:x.imnasia  </w:t>
            </w:r>
            <w:r w:rsidR="004A442F">
              <w:rPr>
                <w:rFonts w:asciiTheme="minorHAnsi" w:hAnsiTheme="minorHAnsi"/>
                <w:color w:val="2A2A2A"/>
              </w:rPr>
              <w:t xml:space="preserve">terapeútica (300  horas) por un </w:t>
            </w:r>
            <w:r w:rsidRPr="009E3D89">
              <w:rPr>
                <w:rFonts w:asciiTheme="minorHAnsi" w:hAnsiTheme="minorHAnsi"/>
                <w:color w:val="2A2A2A"/>
              </w:rPr>
              <w:t>importe</w:t>
            </w:r>
          </w:p>
          <w:p w:rsidR="00852583" w:rsidRPr="009E3D89" w:rsidRDefault="00213B94" w:rsidP="009E3D89">
            <w:pPr>
              <w:pStyle w:val="TableParagraph"/>
              <w:ind w:left="10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b/>
                <w:color w:val="2A2A2A"/>
              </w:rPr>
              <w:t xml:space="preserve">9.000,00 </w:t>
            </w:r>
            <w:r w:rsidRPr="009E3D89">
              <w:rPr>
                <w:rFonts w:asciiTheme="minorHAnsi" w:hAnsiTheme="minorHAnsi"/>
                <w:color w:val="2A2A2A"/>
              </w:rPr>
              <w:t>€.</w:t>
            </w:r>
          </w:p>
          <w:p w:rsidR="00852583" w:rsidRPr="009E3D89" w:rsidRDefault="00213B94" w:rsidP="009E3D89">
            <w:pPr>
              <w:pStyle w:val="TableParagraph"/>
              <w:ind w:left="15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color w:val="2A2A2A"/>
                <w:w w:val="105"/>
              </w:rPr>
              <w:t xml:space="preserve">Baile activo </w:t>
            </w:r>
            <w:r w:rsidRPr="009E3D89">
              <w:rPr>
                <w:rFonts w:asciiTheme="minorHAnsi" w:hAnsiTheme="minorHAnsi"/>
                <w:b/>
                <w:color w:val="2A2A2A"/>
                <w:w w:val="105"/>
              </w:rPr>
              <w:t xml:space="preserve">3.000,00 </w:t>
            </w:r>
            <w:r w:rsidRPr="009E3D89">
              <w:rPr>
                <w:rFonts w:asciiTheme="minorHAnsi" w:hAnsiTheme="minorHAnsi"/>
                <w:color w:val="2A2A2A"/>
                <w:w w:val="105"/>
              </w:rPr>
              <w:t>euros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4" w:space="0" w:color="444444"/>
              <w:right w:val="single" w:sz="6" w:space="0" w:color="646464"/>
            </w:tcBorders>
          </w:tcPr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852583" w:rsidP="009E3D89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52583" w:rsidRPr="009E3D89" w:rsidRDefault="00213B94" w:rsidP="009E3D89">
            <w:pPr>
              <w:pStyle w:val="TableParagraph"/>
              <w:ind w:left="392"/>
              <w:jc w:val="both"/>
              <w:rPr>
                <w:rFonts w:asciiTheme="minorHAnsi" w:hAnsiTheme="minorHAnsi"/>
              </w:rPr>
            </w:pPr>
            <w:r w:rsidRPr="009E3D89">
              <w:rPr>
                <w:rFonts w:asciiTheme="minorHAnsi" w:hAnsiTheme="minorHAnsi"/>
                <w:b/>
                <w:color w:val="2A2A2A"/>
                <w:w w:val="105"/>
              </w:rPr>
              <w:t xml:space="preserve">29.299,06 </w:t>
            </w:r>
            <w:r w:rsidRPr="009E3D89">
              <w:rPr>
                <w:rFonts w:asciiTheme="minorHAnsi" w:hAnsiTheme="minorHAnsi"/>
                <w:color w:val="2A2A2A"/>
                <w:w w:val="105"/>
              </w:rPr>
              <w:t>€</w:t>
            </w:r>
          </w:p>
        </w:tc>
      </w:tr>
    </w:tbl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4A442F" w:rsidRDefault="00213B94" w:rsidP="004A442F">
      <w:pPr>
        <w:jc w:val="both"/>
        <w:rPr>
          <w:rFonts w:asciiTheme="minorHAnsi" w:hAnsiTheme="minorHAnsi"/>
          <w:color w:val="2A2A2A"/>
          <w:w w:val="105"/>
        </w:rPr>
      </w:pPr>
      <w:r w:rsidRPr="004A442F">
        <w:rPr>
          <w:rFonts w:asciiTheme="minorHAnsi" w:hAnsiTheme="minorHAnsi"/>
          <w:color w:val="2A2A2A"/>
          <w:w w:val="105"/>
        </w:rPr>
        <w:t>Terceiro</w:t>
      </w:r>
      <w:proofErr w:type="gramStart"/>
      <w:r w:rsidRPr="004A442F">
        <w:rPr>
          <w:rFonts w:asciiTheme="minorHAnsi" w:hAnsiTheme="minorHAnsi"/>
          <w:color w:val="2A2A2A"/>
          <w:w w:val="105"/>
        </w:rPr>
        <w:t>.-</w:t>
      </w:r>
      <w:proofErr w:type="gramEnd"/>
      <w:r w:rsidRPr="004A442F">
        <w:rPr>
          <w:rFonts w:asciiTheme="minorHAnsi" w:hAnsiTheme="minorHAnsi"/>
          <w:color w:val="2A2A2A"/>
          <w:w w:val="105"/>
        </w:rPr>
        <w:t xml:space="preserve"> Dar traslado  do presente  acordo á Deputación Provincial  da Coruña.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4A442F">
      <w:pPr>
        <w:jc w:val="both"/>
        <w:rPr>
          <w:rFonts w:asciiTheme="minorHAnsi" w:hAnsiTheme="minorHAnsi"/>
          <w:b/>
        </w:rPr>
      </w:pPr>
      <w:r w:rsidRPr="009E3D89">
        <w:rPr>
          <w:rFonts w:asciiTheme="minorHAnsi" w:hAnsiTheme="minorHAnsi"/>
          <w:b/>
          <w:color w:val="282828"/>
        </w:rPr>
        <w:t>15</w:t>
      </w:r>
      <w:proofErr w:type="gramStart"/>
      <w:r w:rsidRPr="009E3D89">
        <w:rPr>
          <w:rFonts w:asciiTheme="minorHAnsi" w:hAnsiTheme="minorHAnsi"/>
          <w:b/>
          <w:color w:val="282828"/>
        </w:rPr>
        <w:t>.-</w:t>
      </w:r>
      <w:proofErr w:type="gramEnd"/>
      <w:r w:rsidRPr="009E3D89">
        <w:rPr>
          <w:rFonts w:asciiTheme="minorHAnsi" w:hAnsiTheme="minorHAnsi"/>
          <w:b/>
          <w:color w:val="282828"/>
        </w:rPr>
        <w:t xml:space="preserve"> ASUNTOS  VARIOS</w:t>
      </w:r>
    </w:p>
    <w:p w:rsidR="00852583" w:rsidRPr="009E3D89" w:rsidRDefault="00852583" w:rsidP="009E3D89">
      <w:pPr>
        <w:jc w:val="both"/>
        <w:rPr>
          <w:rFonts w:asciiTheme="minorHAnsi" w:hAnsiTheme="minorHAnsi"/>
          <w:b/>
        </w:rPr>
      </w:pPr>
    </w:p>
    <w:p w:rsidR="00852583" w:rsidRPr="009E3D89" w:rsidRDefault="004A442F" w:rsidP="004A442F">
      <w:pPr>
        <w:tabs>
          <w:tab w:val="left" w:pos="2658"/>
          <w:tab w:val="left" w:pos="5386"/>
          <w:tab w:val="left" w:pos="7219"/>
          <w:tab w:val="left" w:pos="876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282828"/>
        </w:rPr>
        <w:t>15.1</w:t>
      </w:r>
      <w:proofErr w:type="gramStart"/>
      <w:r>
        <w:rPr>
          <w:rFonts w:asciiTheme="minorHAnsi" w:hAnsiTheme="minorHAnsi"/>
          <w:b/>
          <w:color w:val="282828"/>
        </w:rPr>
        <w:t>.-</w:t>
      </w:r>
      <w:proofErr w:type="gramEnd"/>
      <w:r>
        <w:rPr>
          <w:rFonts w:asciiTheme="minorHAnsi" w:hAnsiTheme="minorHAnsi"/>
          <w:b/>
          <w:color w:val="282828"/>
        </w:rPr>
        <w:t xml:space="preserve"> APROBACIÓN DA CONVOCATORIA E BASES DO CONCURSO DE DISFRACES</w:t>
      </w:r>
      <w:r w:rsidR="00213B94" w:rsidRPr="009E3D89">
        <w:rPr>
          <w:rFonts w:asciiTheme="minorHAnsi" w:hAnsiTheme="minorHAnsi"/>
          <w:b/>
          <w:color w:val="282828"/>
        </w:rPr>
        <w:t xml:space="preserve"> ENTROIDO</w:t>
      </w:r>
      <w:r w:rsidR="00213B94" w:rsidRPr="009E3D89">
        <w:rPr>
          <w:rFonts w:asciiTheme="minorHAnsi" w:hAnsiTheme="minorHAnsi"/>
          <w:b/>
          <w:color w:val="282828"/>
          <w:spacing w:val="55"/>
        </w:rPr>
        <w:t xml:space="preserve"> </w:t>
      </w:r>
      <w:r w:rsidR="00213B94" w:rsidRPr="009E3D89">
        <w:rPr>
          <w:rFonts w:asciiTheme="minorHAnsi" w:hAnsiTheme="minorHAnsi"/>
          <w:b/>
          <w:color w:val="282828"/>
        </w:rPr>
        <w:t>2016</w:t>
      </w:r>
    </w:p>
    <w:p w:rsidR="00852583" w:rsidRPr="009E3D89" w:rsidRDefault="00852583" w:rsidP="009E3D89">
      <w:pPr>
        <w:jc w:val="both"/>
        <w:rPr>
          <w:rFonts w:asciiTheme="minorHAnsi" w:hAnsiTheme="minorHAnsi"/>
          <w:b/>
        </w:rPr>
      </w:pPr>
    </w:p>
    <w:p w:rsidR="00852583" w:rsidRPr="009E3D89" w:rsidRDefault="009E3D89" w:rsidP="004A442F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82828"/>
        </w:rPr>
        <w:t>Acordos adoptados: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4A442F">
      <w:pPr>
        <w:jc w:val="both"/>
        <w:rPr>
          <w:rFonts w:asciiTheme="minorHAnsi" w:hAnsiTheme="minorHAnsi"/>
        </w:rPr>
      </w:pPr>
      <w:proofErr w:type="gramStart"/>
      <w:r w:rsidRPr="009E3D89">
        <w:rPr>
          <w:rFonts w:asciiTheme="minorHAnsi" w:hAnsiTheme="minorHAnsi"/>
          <w:color w:val="2D2D2D"/>
          <w:w w:val="110"/>
        </w:rPr>
        <w:t>1.-</w:t>
      </w:r>
      <w:proofErr w:type="gramEnd"/>
      <w:r w:rsidRPr="009E3D89">
        <w:rPr>
          <w:rFonts w:asciiTheme="minorHAnsi" w:hAnsiTheme="minorHAnsi"/>
          <w:color w:val="2D2D2D"/>
          <w:w w:val="110"/>
        </w:rPr>
        <w:t xml:space="preserve"> Convocar o concurso  de disfraces Entroido  2016.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4A442F">
      <w:pPr>
        <w:jc w:val="both"/>
        <w:rPr>
          <w:rFonts w:asciiTheme="minorHAnsi" w:hAnsiTheme="minorHAnsi"/>
        </w:rPr>
      </w:pPr>
      <w:proofErr w:type="gramStart"/>
      <w:r w:rsidRPr="009E3D89">
        <w:rPr>
          <w:rFonts w:asciiTheme="minorHAnsi" w:hAnsiTheme="minorHAnsi"/>
          <w:color w:val="2D2D2D"/>
          <w:w w:val="110"/>
        </w:rPr>
        <w:t>2.-</w:t>
      </w:r>
      <w:proofErr w:type="gramEnd"/>
      <w:r w:rsidRPr="009E3D89">
        <w:rPr>
          <w:rFonts w:asciiTheme="minorHAnsi" w:hAnsiTheme="minorHAnsi"/>
          <w:color w:val="2D2D2D"/>
          <w:w w:val="110"/>
        </w:rPr>
        <w:t xml:space="preserve"> Aprobar  as bases  do mesmo, recollidas  como anexo ao presente  acordo.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4A442F">
      <w:pPr>
        <w:jc w:val="both"/>
        <w:rPr>
          <w:rFonts w:asciiTheme="minorHAnsi" w:hAnsiTheme="minorHAnsi"/>
        </w:rPr>
      </w:pPr>
      <w:proofErr w:type="gramStart"/>
      <w:r w:rsidRPr="009E3D89">
        <w:rPr>
          <w:rFonts w:asciiTheme="minorHAnsi" w:hAnsiTheme="minorHAnsi"/>
          <w:color w:val="2D2D2D"/>
          <w:w w:val="110"/>
        </w:rPr>
        <w:t>3.-</w:t>
      </w:r>
      <w:proofErr w:type="gramEnd"/>
      <w:r w:rsidRPr="009E3D89">
        <w:rPr>
          <w:rFonts w:asciiTheme="minorHAnsi" w:hAnsiTheme="minorHAnsi"/>
          <w:color w:val="2D2D2D"/>
          <w:w w:val="110"/>
        </w:rPr>
        <w:t xml:space="preserve"> Condicionar o pago dos correspondentes premios á existencia de crédito pola entrada en  vigor  do orzamento,  ou mediante  a correspondente  modificación</w:t>
      </w:r>
      <w:r w:rsidRPr="009E3D89">
        <w:rPr>
          <w:rFonts w:asciiTheme="minorHAnsi" w:hAnsiTheme="minorHAnsi"/>
          <w:color w:val="2D2D2D"/>
          <w:spacing w:val="35"/>
          <w:w w:val="110"/>
        </w:rPr>
        <w:t xml:space="preserve"> </w:t>
      </w:r>
      <w:r w:rsidRPr="009E3D89">
        <w:rPr>
          <w:rFonts w:asciiTheme="minorHAnsi" w:hAnsiTheme="minorHAnsi"/>
          <w:color w:val="2D2D2D"/>
          <w:w w:val="110"/>
        </w:rPr>
        <w:t>orzamentaria.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ind w:left="4360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D2D2D"/>
          <w:w w:val="105"/>
        </w:rPr>
        <w:t>Anexo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ind w:left="135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D2D2D"/>
          <w:w w:val="105"/>
        </w:rPr>
        <w:t>CONCURSO DE DISFRACES ENTROIDO 2016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4A442F">
      <w:pPr>
        <w:tabs>
          <w:tab w:val="left" w:pos="2002"/>
        </w:tabs>
        <w:jc w:val="both"/>
        <w:rPr>
          <w:rFonts w:asciiTheme="minorHAnsi" w:hAnsiTheme="minorHAnsi"/>
        </w:rPr>
      </w:pPr>
      <w:proofErr w:type="gramStart"/>
      <w:r w:rsidRPr="009E3D89">
        <w:rPr>
          <w:rFonts w:asciiTheme="minorHAnsi" w:hAnsiTheme="minorHAnsi"/>
          <w:color w:val="2D2D2D"/>
          <w:w w:val="105"/>
        </w:rPr>
        <w:t>PRIMEIRA.</w:t>
      </w:r>
      <w:proofErr w:type="gramEnd"/>
      <w:r w:rsidRPr="009E3D89">
        <w:rPr>
          <w:rFonts w:asciiTheme="minorHAnsi" w:hAnsiTheme="minorHAnsi"/>
          <w:color w:val="2D2D2D"/>
          <w:w w:val="105"/>
        </w:rPr>
        <w:t xml:space="preserve"> Para participar e optar aos premios é </w:t>
      </w:r>
      <w:r w:rsidRPr="009E3D89">
        <w:rPr>
          <w:rFonts w:asciiTheme="minorHAnsi" w:hAnsiTheme="minorHAnsi"/>
          <w:color w:val="3F3F3F"/>
          <w:w w:val="105"/>
        </w:rPr>
        <w:t xml:space="preserve">imprescindible </w:t>
      </w:r>
      <w:r w:rsidRPr="009E3D89">
        <w:rPr>
          <w:rFonts w:asciiTheme="minorHAnsi" w:hAnsiTheme="minorHAnsi"/>
          <w:color w:val="2D2D2D"/>
          <w:w w:val="105"/>
        </w:rPr>
        <w:t xml:space="preserve">cubrir a solicitude de </w:t>
      </w:r>
      <w:proofErr w:type="gramStart"/>
      <w:r w:rsidRPr="009E3D89">
        <w:rPr>
          <w:rFonts w:asciiTheme="minorHAnsi" w:hAnsiTheme="minorHAnsi"/>
          <w:color w:val="2D2D2D"/>
          <w:w w:val="105"/>
        </w:rPr>
        <w:t>inscrición  e</w:t>
      </w:r>
      <w:proofErr w:type="gramEnd"/>
      <w:r w:rsidRPr="009E3D89">
        <w:rPr>
          <w:rFonts w:asciiTheme="minorHAnsi" w:hAnsiTheme="minorHAnsi"/>
          <w:color w:val="2D2D2D"/>
          <w:w w:val="105"/>
        </w:rPr>
        <w:t xml:space="preserve"> presentala no Rexistro do Concello, ata o día 5 de febreiro de 2016 (hora límite </w:t>
      </w:r>
      <w:r w:rsidRPr="009E3D89">
        <w:rPr>
          <w:rFonts w:asciiTheme="minorHAnsi" w:hAnsiTheme="minorHAnsi"/>
          <w:color w:val="2D2D2D"/>
          <w:w w:val="185"/>
        </w:rPr>
        <w:t xml:space="preserve">- </w:t>
      </w:r>
      <w:r w:rsidRPr="009E3D89">
        <w:rPr>
          <w:rFonts w:asciiTheme="minorHAnsi" w:hAnsiTheme="minorHAnsi"/>
          <w:color w:val="2D2D2D"/>
          <w:w w:val="105"/>
        </w:rPr>
        <w:t xml:space="preserve">14:00 h.). A persoa que actúe </w:t>
      </w:r>
      <w:proofErr w:type="gramStart"/>
      <w:r w:rsidRPr="009E3D89">
        <w:rPr>
          <w:rFonts w:asciiTheme="minorHAnsi" w:hAnsiTheme="minorHAnsi"/>
          <w:color w:val="2D2D2D"/>
          <w:w w:val="105"/>
        </w:rPr>
        <w:t>como</w:t>
      </w:r>
      <w:proofErr w:type="gramEnd"/>
      <w:r w:rsidRPr="009E3D89">
        <w:rPr>
          <w:rFonts w:asciiTheme="minorHAnsi" w:hAnsiTheme="minorHAnsi"/>
          <w:color w:val="2D2D2D"/>
          <w:w w:val="105"/>
        </w:rPr>
        <w:t xml:space="preserve"> representante será a que asine a solicitude de participación e deberá acompañar a fotocopia do seu DNI/NIE/Pasaporte.</w:t>
      </w:r>
      <w:r w:rsidRPr="009E3D89">
        <w:rPr>
          <w:rFonts w:asciiTheme="minorHAnsi" w:hAnsiTheme="minorHAnsi"/>
          <w:color w:val="2D2D2D"/>
          <w:w w:val="105"/>
        </w:rPr>
        <w:tab/>
        <w:t>O/</w:t>
      </w:r>
      <w:proofErr w:type="gramStart"/>
      <w:r w:rsidRPr="009E3D89">
        <w:rPr>
          <w:rFonts w:asciiTheme="minorHAnsi" w:hAnsiTheme="minorHAnsi"/>
          <w:color w:val="2D2D2D"/>
          <w:w w:val="105"/>
        </w:rPr>
        <w:t>a  representante</w:t>
      </w:r>
      <w:proofErr w:type="gramEnd"/>
      <w:r w:rsidRPr="009E3D89">
        <w:rPr>
          <w:rFonts w:asciiTheme="minorHAnsi" w:hAnsiTheme="minorHAnsi"/>
          <w:color w:val="2D2D2D"/>
          <w:w w:val="105"/>
        </w:rPr>
        <w:t xml:space="preserve">   asumirá  todas  as  responsabilidades   do  beneficiario/a </w:t>
      </w:r>
      <w:r w:rsidRPr="009E3D89">
        <w:rPr>
          <w:rFonts w:asciiTheme="minorHAnsi" w:hAnsiTheme="minorHAnsi"/>
          <w:color w:val="2D2D2D"/>
          <w:spacing w:val="36"/>
          <w:w w:val="105"/>
        </w:rPr>
        <w:t xml:space="preserve"> </w:t>
      </w:r>
      <w:r w:rsidRPr="009E3D89">
        <w:rPr>
          <w:rFonts w:asciiTheme="minorHAnsi" w:hAnsiTheme="minorHAnsi"/>
          <w:color w:val="2D2D2D"/>
          <w:w w:val="105"/>
        </w:rPr>
        <w:t xml:space="preserve">do </w:t>
      </w:r>
      <w:r w:rsidRPr="009E3D89">
        <w:rPr>
          <w:rFonts w:asciiTheme="minorHAnsi" w:hAnsiTheme="minorHAnsi"/>
          <w:color w:val="2D2D2D"/>
          <w:spacing w:val="9"/>
          <w:w w:val="105"/>
        </w:rPr>
        <w:t xml:space="preserve"> </w:t>
      </w:r>
      <w:r w:rsidRPr="009E3D89">
        <w:rPr>
          <w:rFonts w:asciiTheme="minorHAnsi" w:hAnsiTheme="minorHAnsi"/>
          <w:color w:val="2D2D2D"/>
          <w:w w:val="105"/>
        </w:rPr>
        <w:t>premio,</w:t>
      </w:r>
      <w:r w:rsidRPr="009E3D89">
        <w:rPr>
          <w:rFonts w:asciiTheme="minorHAnsi" w:hAnsiTheme="minorHAnsi"/>
          <w:color w:val="2D2D2D"/>
          <w:w w:val="101"/>
        </w:rPr>
        <w:t xml:space="preserve"> </w:t>
      </w:r>
      <w:r w:rsidRPr="009E3D89">
        <w:rPr>
          <w:rFonts w:asciiTheme="minorHAnsi" w:hAnsiTheme="minorHAnsi"/>
          <w:color w:val="2D2D2D"/>
          <w:w w:val="105"/>
        </w:rPr>
        <w:t xml:space="preserve">incluídas as obrigas fiscais. De depender a comparsa ou grupo dunha persoa xurídica, adxuntarase copia do CIF da entidade, do DNI/NIE/Pasaporte do representante e </w:t>
      </w:r>
      <w:proofErr w:type="gramStart"/>
      <w:r w:rsidRPr="009E3D89">
        <w:rPr>
          <w:rFonts w:asciiTheme="minorHAnsi" w:hAnsiTheme="minorHAnsi"/>
          <w:color w:val="2D2D2D"/>
          <w:w w:val="105"/>
        </w:rPr>
        <w:t>a</w:t>
      </w:r>
      <w:proofErr w:type="gramEnd"/>
      <w:r w:rsidRPr="009E3D89">
        <w:rPr>
          <w:rFonts w:asciiTheme="minorHAnsi" w:hAnsiTheme="minorHAnsi"/>
          <w:color w:val="2D2D2D"/>
          <w:w w:val="105"/>
        </w:rPr>
        <w:t xml:space="preserve"> acreditación da</w:t>
      </w:r>
      <w:r w:rsidRPr="009E3D89">
        <w:rPr>
          <w:rFonts w:asciiTheme="minorHAnsi" w:hAnsiTheme="minorHAnsi"/>
          <w:color w:val="2D2D2D"/>
          <w:spacing w:val="-2"/>
          <w:w w:val="105"/>
        </w:rPr>
        <w:t xml:space="preserve"> </w:t>
      </w:r>
      <w:r w:rsidRPr="009E3D89">
        <w:rPr>
          <w:rFonts w:asciiTheme="minorHAnsi" w:hAnsiTheme="minorHAnsi"/>
          <w:color w:val="2D2D2D"/>
          <w:w w:val="105"/>
        </w:rPr>
        <w:t>representación.</w:t>
      </w:r>
    </w:p>
    <w:p w:rsidR="004A442F" w:rsidRDefault="004A442F" w:rsidP="004A442F">
      <w:pPr>
        <w:jc w:val="both"/>
        <w:rPr>
          <w:rFonts w:asciiTheme="minorHAnsi" w:hAnsiTheme="minorHAnsi"/>
          <w:color w:val="2D2D2D"/>
          <w:w w:val="105"/>
        </w:rPr>
      </w:pPr>
    </w:p>
    <w:p w:rsidR="00852583" w:rsidRPr="009E3D89" w:rsidRDefault="00213B94" w:rsidP="004A442F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D2D2D"/>
          <w:w w:val="105"/>
        </w:rPr>
        <w:t>SEGUNDA: nesta convocatoria os premios quedan estructurados nas seguintes modalidades.</w:t>
      </w:r>
    </w:p>
    <w:p w:rsidR="00852583" w:rsidRPr="009E3D89" w:rsidRDefault="00213B94" w:rsidP="009E3D89">
      <w:pPr>
        <w:ind w:left="135" w:hanging="5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D2D2D"/>
          <w:w w:val="114"/>
        </w:rPr>
        <w:t xml:space="preserve">-Comparsa: </w:t>
      </w:r>
      <w:r w:rsidRPr="009E3D89">
        <w:rPr>
          <w:rFonts w:asciiTheme="minorHAnsi" w:hAnsiTheme="minorHAnsi"/>
          <w:color w:val="2D2D2D"/>
          <w:w w:val="102"/>
        </w:rPr>
        <w:t xml:space="preserve">Considéranse </w:t>
      </w:r>
      <w:r w:rsidRPr="009E3D89">
        <w:rPr>
          <w:rFonts w:asciiTheme="minorHAnsi" w:hAnsiTheme="minorHAnsi"/>
          <w:color w:val="2D2D2D"/>
          <w:w w:val="101"/>
        </w:rPr>
        <w:t xml:space="preserve">comparsas </w:t>
      </w:r>
      <w:proofErr w:type="gramStart"/>
      <w:r w:rsidRPr="009E3D89">
        <w:rPr>
          <w:rFonts w:asciiTheme="minorHAnsi" w:hAnsiTheme="minorHAnsi"/>
          <w:color w:val="2D2D2D"/>
          <w:w w:val="97"/>
        </w:rPr>
        <w:t>un</w:t>
      </w:r>
      <w:proofErr w:type="gramEnd"/>
      <w:r w:rsidRPr="009E3D89">
        <w:rPr>
          <w:rFonts w:asciiTheme="minorHAnsi" w:hAnsiTheme="minorHAnsi"/>
          <w:color w:val="2D2D2D"/>
          <w:w w:val="97"/>
        </w:rPr>
        <w:t xml:space="preserve"> </w:t>
      </w:r>
      <w:r w:rsidRPr="009E3D89">
        <w:rPr>
          <w:rFonts w:asciiTheme="minorHAnsi" w:hAnsiTheme="minorHAnsi"/>
          <w:color w:val="2D2D2D"/>
          <w:w w:val="102"/>
        </w:rPr>
        <w:t xml:space="preserve">conxunto de </w:t>
      </w:r>
      <w:r w:rsidRPr="009E3D89">
        <w:rPr>
          <w:rFonts w:asciiTheme="minorHAnsi" w:hAnsiTheme="minorHAnsi"/>
          <w:color w:val="2D2D2D"/>
          <w:w w:val="101"/>
        </w:rPr>
        <w:t xml:space="preserve">persoas </w:t>
      </w:r>
      <w:r w:rsidRPr="009E3D89">
        <w:rPr>
          <w:rFonts w:asciiTheme="minorHAnsi" w:hAnsiTheme="minorHAnsi"/>
          <w:color w:val="2D2D2D"/>
          <w:w w:val="102"/>
        </w:rPr>
        <w:t xml:space="preserve">formado </w:t>
      </w:r>
      <w:r w:rsidRPr="009E3D89">
        <w:rPr>
          <w:rFonts w:asciiTheme="minorHAnsi" w:hAnsiTheme="minorHAnsi"/>
          <w:color w:val="2D2D2D"/>
          <w:w w:val="98"/>
        </w:rPr>
        <w:t xml:space="preserve">por </w:t>
      </w:r>
      <w:r w:rsidRPr="009E3D89">
        <w:rPr>
          <w:rFonts w:asciiTheme="minorHAnsi" w:hAnsiTheme="minorHAnsi"/>
          <w:color w:val="2D2D2D"/>
          <w:w w:val="97"/>
        </w:rPr>
        <w:t xml:space="preserve">un </w:t>
      </w:r>
      <w:r w:rsidRPr="009E3D89">
        <w:rPr>
          <w:rFonts w:asciiTheme="minorHAnsi" w:hAnsiTheme="minorHAnsi"/>
          <w:color w:val="2D2D2D"/>
        </w:rPr>
        <w:t xml:space="preserve">mínimo </w:t>
      </w:r>
      <w:r w:rsidRPr="009E3D89">
        <w:rPr>
          <w:rFonts w:asciiTheme="minorHAnsi" w:hAnsiTheme="minorHAnsi"/>
          <w:color w:val="2D2D2D"/>
          <w:w w:val="102"/>
        </w:rPr>
        <w:t xml:space="preserve">de </w:t>
      </w:r>
      <w:r w:rsidRPr="009E3D89">
        <w:rPr>
          <w:rFonts w:asciiTheme="minorHAnsi" w:hAnsiTheme="minorHAnsi"/>
          <w:color w:val="2D2D2D"/>
          <w:w w:val="106"/>
        </w:rPr>
        <w:t xml:space="preserve">9 </w:t>
      </w:r>
      <w:r w:rsidRPr="009E3D89">
        <w:rPr>
          <w:rFonts w:asciiTheme="minorHAnsi" w:hAnsiTheme="minorHAnsi"/>
          <w:color w:val="2D2D2D"/>
          <w:w w:val="101"/>
        </w:rPr>
        <w:t xml:space="preserve">compoñentes </w:t>
      </w:r>
      <w:r w:rsidRPr="009E3D89">
        <w:rPr>
          <w:rFonts w:asciiTheme="minorHAnsi" w:hAnsiTheme="minorHAnsi"/>
          <w:color w:val="2D2D2D"/>
          <w:w w:val="105"/>
        </w:rPr>
        <w:t>representando un mesmo motivo.</w:t>
      </w:r>
    </w:p>
    <w:p w:rsidR="00852583" w:rsidRPr="009E3D89" w:rsidRDefault="00213B94" w:rsidP="009E3D89">
      <w:pPr>
        <w:ind w:left="139" w:hanging="5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D2D2D"/>
          <w:w w:val="105"/>
        </w:rPr>
        <w:t xml:space="preserve">-Grupos: Considéranse grupos </w:t>
      </w:r>
      <w:proofErr w:type="gramStart"/>
      <w:r w:rsidRPr="009E3D89">
        <w:rPr>
          <w:rFonts w:asciiTheme="minorHAnsi" w:hAnsiTheme="minorHAnsi"/>
          <w:color w:val="2D2D2D"/>
          <w:w w:val="105"/>
        </w:rPr>
        <w:t>un</w:t>
      </w:r>
      <w:proofErr w:type="gramEnd"/>
      <w:r w:rsidRPr="009E3D89">
        <w:rPr>
          <w:rFonts w:asciiTheme="minorHAnsi" w:hAnsiTheme="minorHAnsi"/>
          <w:color w:val="2D2D2D"/>
          <w:w w:val="105"/>
        </w:rPr>
        <w:t xml:space="preserve"> conxunto de persoas de entre 3 e 8 (ambos incluídos) compoñentes representando un mesmo motivo.</w:t>
      </w:r>
    </w:p>
    <w:p w:rsidR="00852583" w:rsidRPr="009E3D89" w:rsidRDefault="00213B94" w:rsidP="009E3D89">
      <w:pPr>
        <w:pStyle w:val="Prrafodelista"/>
        <w:numPr>
          <w:ilvl w:val="0"/>
          <w:numId w:val="2"/>
        </w:numPr>
        <w:tabs>
          <w:tab w:val="left" w:pos="260"/>
        </w:tabs>
        <w:rPr>
          <w:rFonts w:asciiTheme="minorHAnsi" w:hAnsiTheme="minorHAnsi"/>
        </w:rPr>
      </w:pPr>
      <w:r w:rsidRPr="009E3D89">
        <w:rPr>
          <w:rFonts w:asciiTheme="minorHAnsi" w:hAnsiTheme="minorHAnsi"/>
          <w:color w:val="2D2D2D"/>
          <w:w w:val="105"/>
        </w:rPr>
        <w:t>Parellas</w:t>
      </w:r>
    </w:p>
    <w:p w:rsidR="00852583" w:rsidRPr="009E3D89" w:rsidRDefault="00213B94" w:rsidP="009E3D89">
      <w:pPr>
        <w:pStyle w:val="Prrafodelista"/>
        <w:numPr>
          <w:ilvl w:val="0"/>
          <w:numId w:val="2"/>
        </w:numPr>
        <w:tabs>
          <w:tab w:val="left" w:pos="260"/>
        </w:tabs>
        <w:rPr>
          <w:rFonts w:asciiTheme="minorHAnsi" w:hAnsiTheme="minorHAnsi"/>
        </w:rPr>
      </w:pPr>
      <w:r w:rsidRPr="009E3D89">
        <w:rPr>
          <w:rFonts w:asciiTheme="minorHAnsi" w:hAnsiTheme="minorHAnsi"/>
          <w:color w:val="2D2D2D"/>
          <w:w w:val="105"/>
        </w:rPr>
        <w:t>Individuais</w:t>
      </w:r>
    </w:p>
    <w:p w:rsidR="00852583" w:rsidRPr="009E3D89" w:rsidRDefault="00213B94" w:rsidP="004A442F">
      <w:pPr>
        <w:jc w:val="both"/>
        <w:rPr>
          <w:rFonts w:asciiTheme="minorHAnsi" w:hAnsiTheme="minorHAnsi"/>
        </w:rPr>
      </w:pPr>
      <w:proofErr w:type="gramStart"/>
      <w:r w:rsidRPr="009E3D89">
        <w:rPr>
          <w:rFonts w:asciiTheme="minorHAnsi" w:hAnsiTheme="minorHAnsi"/>
          <w:color w:val="2D2D2D"/>
          <w:w w:val="105"/>
        </w:rPr>
        <w:t>As comparsas e grupos poderán optativamente presentarse apoiados dun móbil (carro, plataforma ...).</w:t>
      </w:r>
      <w:proofErr w:type="gramEnd"/>
      <w:r w:rsidRPr="009E3D89">
        <w:rPr>
          <w:rFonts w:asciiTheme="minorHAnsi" w:hAnsiTheme="minorHAnsi"/>
          <w:color w:val="2D2D2D"/>
          <w:w w:val="105"/>
        </w:rPr>
        <w:t xml:space="preserve"> </w:t>
      </w:r>
      <w:proofErr w:type="gramStart"/>
      <w:r w:rsidRPr="009E3D89">
        <w:rPr>
          <w:rFonts w:asciiTheme="minorHAnsi" w:hAnsiTheme="minorHAnsi"/>
          <w:color w:val="2D2D2D"/>
          <w:w w:val="105"/>
        </w:rPr>
        <w:t>A</w:t>
      </w:r>
      <w:proofErr w:type="gramEnd"/>
      <w:r w:rsidRPr="009E3D89">
        <w:rPr>
          <w:rFonts w:asciiTheme="minorHAnsi" w:hAnsiTheme="minorHAnsi"/>
          <w:color w:val="2D2D2D"/>
          <w:w w:val="105"/>
        </w:rPr>
        <w:t xml:space="preserve"> altura máxima será de 3 metros.</w:t>
      </w:r>
    </w:p>
    <w:p w:rsidR="00852583" w:rsidRPr="009E3D89" w:rsidRDefault="00213B94" w:rsidP="004A442F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D2D2D"/>
        </w:rPr>
        <w:t xml:space="preserve">A mesma </w:t>
      </w:r>
      <w:proofErr w:type="gramStart"/>
      <w:r w:rsidRPr="009E3D89">
        <w:rPr>
          <w:rFonts w:asciiTheme="minorHAnsi" w:hAnsiTheme="minorHAnsi"/>
          <w:color w:val="2D2D2D"/>
        </w:rPr>
        <w:t>persoa  non</w:t>
      </w:r>
      <w:proofErr w:type="gramEnd"/>
      <w:r w:rsidRPr="009E3D89">
        <w:rPr>
          <w:rFonts w:asciiTheme="minorHAnsi" w:hAnsiTheme="minorHAnsi"/>
          <w:color w:val="2D2D2D"/>
        </w:rPr>
        <w:t xml:space="preserve">  poderá  participar  en máis  dunha categoría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Default="00213B94" w:rsidP="00C44793">
      <w:pPr>
        <w:jc w:val="both"/>
        <w:rPr>
          <w:rFonts w:asciiTheme="minorHAnsi" w:hAnsiTheme="minorHAnsi"/>
          <w:color w:val="2D2D2D"/>
          <w:w w:val="105"/>
        </w:rPr>
      </w:pPr>
      <w:r w:rsidRPr="009E3D89">
        <w:rPr>
          <w:rFonts w:asciiTheme="minorHAnsi" w:hAnsiTheme="minorHAnsi"/>
          <w:color w:val="2D2D2D"/>
          <w:w w:val="105"/>
        </w:rPr>
        <w:t xml:space="preserve">TERCEIRA:  </w:t>
      </w:r>
      <w:proofErr w:type="gramStart"/>
      <w:r w:rsidRPr="009E3D89">
        <w:rPr>
          <w:rFonts w:asciiTheme="minorHAnsi" w:hAnsiTheme="minorHAnsi"/>
          <w:color w:val="2D2D2D"/>
          <w:w w:val="105"/>
        </w:rPr>
        <w:t>Establécense  os</w:t>
      </w:r>
      <w:proofErr w:type="gramEnd"/>
      <w:r w:rsidRPr="009E3D89">
        <w:rPr>
          <w:rFonts w:asciiTheme="minorHAnsi" w:hAnsiTheme="minorHAnsi"/>
          <w:color w:val="2D2D2D"/>
          <w:w w:val="105"/>
        </w:rPr>
        <w:t xml:space="preserve"> seguintes premios:</w:t>
      </w:r>
    </w:p>
    <w:p w:rsidR="00C44793" w:rsidRDefault="00C44793" w:rsidP="00C44793">
      <w:pPr>
        <w:jc w:val="both"/>
        <w:rPr>
          <w:rFonts w:asciiTheme="minorHAnsi" w:hAnsiTheme="minorHAnsi"/>
          <w:color w:val="2D2D2D"/>
          <w:w w:val="105"/>
        </w:rPr>
      </w:pPr>
    </w:p>
    <w:p w:rsidR="00C44793" w:rsidRDefault="00C44793" w:rsidP="00C44793">
      <w:pPr>
        <w:ind w:left="144"/>
        <w:jc w:val="center"/>
        <w:rPr>
          <w:rFonts w:asciiTheme="minorHAnsi" w:hAnsiTheme="minorHAnsi"/>
          <w:color w:val="2D2D2D"/>
          <w:w w:val="105"/>
        </w:rPr>
      </w:pPr>
      <w:r w:rsidRPr="00C44793">
        <w:drawing>
          <wp:inline distT="0" distB="0" distL="0" distR="0">
            <wp:extent cx="3713480" cy="946150"/>
            <wp:effectExtent l="0" t="0" r="127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93" w:rsidRDefault="00C44793" w:rsidP="00C44793">
      <w:pPr>
        <w:jc w:val="both"/>
        <w:rPr>
          <w:rFonts w:asciiTheme="minorHAnsi" w:hAnsiTheme="minorHAnsi"/>
          <w:color w:val="2A2A2A"/>
          <w:w w:val="105"/>
        </w:rPr>
      </w:pPr>
    </w:p>
    <w:p w:rsidR="00852583" w:rsidRPr="009E3D89" w:rsidRDefault="00213B94" w:rsidP="00C44793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  <w:w w:val="105"/>
        </w:rPr>
        <w:t>A maiores entregaranse os seguintes premios especiais (patrocinados</w:t>
      </w:r>
      <w:proofErr w:type="gramStart"/>
      <w:r w:rsidRPr="009E3D89">
        <w:rPr>
          <w:rFonts w:asciiTheme="minorHAnsi" w:hAnsiTheme="minorHAnsi"/>
          <w:color w:val="2A2A2A"/>
          <w:w w:val="105"/>
        </w:rPr>
        <w:t xml:space="preserve">) </w:t>
      </w:r>
      <w:r w:rsidRPr="009E3D89">
        <w:rPr>
          <w:rFonts w:asciiTheme="minorHAnsi" w:hAnsiTheme="minorHAnsi"/>
          <w:color w:val="414141"/>
          <w:w w:val="105"/>
        </w:rPr>
        <w:t>:</w:t>
      </w:r>
      <w:proofErr w:type="gramEnd"/>
    </w:p>
    <w:p w:rsidR="00852583" w:rsidRPr="009E3D89" w:rsidRDefault="00213B94" w:rsidP="009E3D89">
      <w:pPr>
        <w:tabs>
          <w:tab w:val="left" w:pos="4437"/>
        </w:tabs>
        <w:ind w:left="1533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b/>
          <w:color w:val="2A2A2A"/>
        </w:rPr>
        <w:t>Ao</w:t>
      </w:r>
      <w:r w:rsidRPr="009E3D89">
        <w:rPr>
          <w:rFonts w:asciiTheme="minorHAnsi" w:hAnsiTheme="minorHAnsi"/>
          <w:b/>
          <w:color w:val="2A2A2A"/>
          <w:spacing w:val="17"/>
        </w:rPr>
        <w:t xml:space="preserve"> </w:t>
      </w:r>
      <w:r w:rsidRPr="009E3D89">
        <w:rPr>
          <w:rFonts w:asciiTheme="minorHAnsi" w:hAnsiTheme="minorHAnsi"/>
          <w:b/>
          <w:color w:val="2A2A2A"/>
        </w:rPr>
        <w:t>mais</w:t>
      </w:r>
      <w:r w:rsidRPr="009E3D89">
        <w:rPr>
          <w:rFonts w:asciiTheme="minorHAnsi" w:hAnsiTheme="minorHAnsi"/>
          <w:b/>
          <w:color w:val="2A2A2A"/>
          <w:spacing w:val="21"/>
        </w:rPr>
        <w:t xml:space="preserve"> </w:t>
      </w:r>
      <w:r w:rsidRPr="009E3D89">
        <w:rPr>
          <w:rFonts w:asciiTheme="minorHAnsi" w:hAnsiTheme="minorHAnsi"/>
          <w:b/>
          <w:color w:val="2A2A2A"/>
        </w:rPr>
        <w:t>novo</w:t>
      </w:r>
      <w:r w:rsidRPr="009E3D89">
        <w:rPr>
          <w:rFonts w:asciiTheme="minorHAnsi" w:hAnsiTheme="minorHAnsi"/>
          <w:b/>
          <w:color w:val="2A2A2A"/>
        </w:rPr>
        <w:tab/>
      </w:r>
      <w:r w:rsidRPr="009E3D89">
        <w:rPr>
          <w:rFonts w:asciiTheme="minorHAnsi" w:hAnsiTheme="minorHAnsi"/>
          <w:color w:val="2A2A2A"/>
        </w:rPr>
        <w:t>20</w:t>
      </w:r>
      <w:r w:rsidRPr="009E3D89">
        <w:rPr>
          <w:rFonts w:asciiTheme="minorHAnsi" w:hAnsiTheme="minorHAnsi"/>
          <w:color w:val="2A2A2A"/>
          <w:spacing w:val="11"/>
        </w:rPr>
        <w:t xml:space="preserve"> </w:t>
      </w:r>
      <w:r w:rsidRPr="009E3D89">
        <w:rPr>
          <w:rFonts w:asciiTheme="minorHAnsi" w:hAnsiTheme="minorHAnsi"/>
          <w:color w:val="2A2A2A"/>
        </w:rPr>
        <w:t>€</w:t>
      </w:r>
    </w:p>
    <w:p w:rsidR="00852583" w:rsidRPr="009E3D89" w:rsidRDefault="00213B94" w:rsidP="009E3D89">
      <w:pPr>
        <w:tabs>
          <w:tab w:val="left" w:pos="4442"/>
        </w:tabs>
        <w:ind w:left="1533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b/>
          <w:color w:val="2A2A2A"/>
        </w:rPr>
        <w:t>Ao</w:t>
      </w:r>
      <w:r w:rsidRPr="009E3D89">
        <w:rPr>
          <w:rFonts w:asciiTheme="minorHAnsi" w:hAnsiTheme="minorHAnsi"/>
          <w:b/>
          <w:color w:val="2A2A2A"/>
          <w:spacing w:val="21"/>
        </w:rPr>
        <w:t xml:space="preserve"> </w:t>
      </w:r>
      <w:r w:rsidRPr="009E3D89">
        <w:rPr>
          <w:rFonts w:asciiTheme="minorHAnsi" w:hAnsiTheme="minorHAnsi"/>
          <w:b/>
          <w:color w:val="2A2A2A"/>
        </w:rPr>
        <w:t>mais</w:t>
      </w:r>
      <w:r w:rsidRPr="009E3D89">
        <w:rPr>
          <w:rFonts w:asciiTheme="minorHAnsi" w:hAnsiTheme="minorHAnsi"/>
          <w:b/>
          <w:color w:val="2A2A2A"/>
          <w:spacing w:val="6"/>
        </w:rPr>
        <w:t xml:space="preserve"> </w:t>
      </w:r>
      <w:r w:rsidRPr="009E3D89">
        <w:rPr>
          <w:rFonts w:asciiTheme="minorHAnsi" w:hAnsiTheme="minorHAnsi"/>
          <w:b/>
          <w:color w:val="2A2A2A"/>
        </w:rPr>
        <w:t>vello</w:t>
      </w:r>
      <w:r w:rsidRPr="009E3D89">
        <w:rPr>
          <w:rFonts w:asciiTheme="minorHAnsi" w:hAnsiTheme="minorHAnsi"/>
          <w:b/>
          <w:color w:val="2A2A2A"/>
        </w:rPr>
        <w:tab/>
      </w:r>
      <w:r w:rsidRPr="009E3D89">
        <w:rPr>
          <w:rFonts w:asciiTheme="minorHAnsi" w:hAnsiTheme="minorHAnsi"/>
          <w:color w:val="2A2A2A"/>
        </w:rPr>
        <w:t>30</w:t>
      </w:r>
      <w:r w:rsidRPr="009E3D89">
        <w:rPr>
          <w:rFonts w:asciiTheme="minorHAnsi" w:hAnsiTheme="minorHAnsi"/>
          <w:color w:val="2A2A2A"/>
          <w:spacing w:val="6"/>
        </w:rPr>
        <w:t xml:space="preserve"> </w:t>
      </w:r>
      <w:r w:rsidRPr="009E3D89">
        <w:rPr>
          <w:rFonts w:asciiTheme="minorHAnsi" w:hAnsiTheme="minorHAnsi"/>
          <w:color w:val="2A2A2A"/>
        </w:rPr>
        <w:t>€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C44793">
      <w:pPr>
        <w:jc w:val="both"/>
        <w:rPr>
          <w:rFonts w:asciiTheme="minorHAnsi" w:hAnsiTheme="minorHAnsi"/>
        </w:rPr>
      </w:pPr>
      <w:proofErr w:type="gramStart"/>
      <w:r w:rsidRPr="009E3D89">
        <w:rPr>
          <w:rFonts w:asciiTheme="minorHAnsi" w:hAnsiTheme="minorHAnsi"/>
          <w:color w:val="2A2A2A"/>
          <w:w w:val="105"/>
        </w:rPr>
        <w:t>As cantidades dos premios establecidas para a categoría Comparsas (1000 €) serán aboadas polo concello.</w:t>
      </w:r>
      <w:proofErr w:type="gramEnd"/>
      <w:r w:rsidRPr="009E3D89">
        <w:rPr>
          <w:rFonts w:asciiTheme="minorHAnsi" w:hAnsiTheme="minorHAnsi"/>
          <w:color w:val="2A2A2A"/>
          <w:w w:val="105"/>
        </w:rPr>
        <w:t xml:space="preserve"> O resto de categorías (Grupos, Parellas, Individuais, e premios especiais) contarán co patrocinio de empresas.</w:t>
      </w:r>
    </w:p>
    <w:p w:rsidR="00C44793" w:rsidRDefault="00C44793" w:rsidP="00C44793">
      <w:pPr>
        <w:jc w:val="both"/>
        <w:rPr>
          <w:rFonts w:asciiTheme="minorHAnsi" w:hAnsiTheme="minorHAnsi"/>
        </w:rPr>
      </w:pPr>
    </w:p>
    <w:p w:rsidR="00852583" w:rsidRPr="00C44793" w:rsidRDefault="00213B94" w:rsidP="00C44793">
      <w:pPr>
        <w:jc w:val="both"/>
        <w:rPr>
          <w:rFonts w:asciiTheme="minorHAnsi" w:hAnsiTheme="minorHAnsi"/>
        </w:rPr>
      </w:pPr>
      <w:r w:rsidRPr="00C44793">
        <w:rPr>
          <w:rFonts w:asciiTheme="minorHAnsi" w:hAnsiTheme="minorHAnsi"/>
          <w:color w:val="2A2A2A"/>
        </w:rPr>
        <w:t>CUARTA: A clasificación das distintas modalidades será determinada polo xurado do concurso. O xurado será designado polo Concello  de Cedeira  e quedará  constituido  por  representantes  municipais,  de entidades  culturais  e sociais ou  outras  persoas  de recoñecida</w:t>
      </w:r>
      <w:r w:rsidRPr="00C44793">
        <w:rPr>
          <w:rFonts w:asciiTheme="minorHAnsi" w:hAnsiTheme="minorHAnsi"/>
          <w:color w:val="2A2A2A"/>
          <w:spacing w:val="47"/>
        </w:rPr>
        <w:t xml:space="preserve"> </w:t>
      </w:r>
      <w:r w:rsidRPr="00C44793">
        <w:rPr>
          <w:rFonts w:asciiTheme="minorHAnsi" w:hAnsiTheme="minorHAnsi"/>
          <w:color w:val="2A2A2A"/>
        </w:rPr>
        <w:t>capacidade.</w:t>
      </w:r>
    </w:p>
    <w:p w:rsidR="00C44793" w:rsidRPr="00C44793" w:rsidRDefault="00C44793" w:rsidP="00C44793">
      <w:pPr>
        <w:jc w:val="both"/>
        <w:rPr>
          <w:rFonts w:asciiTheme="minorHAnsi" w:hAnsiTheme="minorHAnsi"/>
          <w:color w:val="2A2A2A"/>
        </w:rPr>
      </w:pPr>
    </w:p>
    <w:p w:rsidR="00852583" w:rsidRPr="00C44793" w:rsidRDefault="00213B94" w:rsidP="00C44793">
      <w:pPr>
        <w:jc w:val="both"/>
        <w:rPr>
          <w:rFonts w:asciiTheme="minorHAnsi" w:hAnsiTheme="minorHAnsi"/>
        </w:rPr>
      </w:pPr>
      <w:r w:rsidRPr="00C44793">
        <w:rPr>
          <w:rFonts w:asciiTheme="minorHAnsi" w:hAnsiTheme="minorHAnsi"/>
          <w:color w:val="2A2A2A"/>
        </w:rPr>
        <w:t xml:space="preserve">QUINTA:  </w:t>
      </w:r>
      <w:proofErr w:type="gramStart"/>
      <w:r w:rsidRPr="00C44793">
        <w:rPr>
          <w:rFonts w:asciiTheme="minorHAnsi" w:hAnsiTheme="minorHAnsi"/>
          <w:color w:val="2A2A2A"/>
        </w:rPr>
        <w:t>Durante  o</w:t>
      </w:r>
      <w:proofErr w:type="gramEnd"/>
      <w:r w:rsidRPr="00C44793">
        <w:rPr>
          <w:rFonts w:asciiTheme="minorHAnsi" w:hAnsiTheme="minorHAnsi"/>
          <w:color w:val="2A2A2A"/>
        </w:rPr>
        <w:t xml:space="preserve"> desenvolvemento  do desfile,  o xurado  valorará: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9E3D89">
      <w:pPr>
        <w:ind w:left="122"/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  <w:w w:val="105"/>
        </w:rPr>
        <w:t>Categoría Comparsas e Grupos</w:t>
      </w:r>
    </w:p>
    <w:p w:rsidR="00852583" w:rsidRPr="009E3D89" w:rsidRDefault="00213B94" w:rsidP="009E3D89">
      <w:pPr>
        <w:pStyle w:val="Prrafodelista"/>
        <w:numPr>
          <w:ilvl w:val="0"/>
          <w:numId w:val="1"/>
        </w:numPr>
        <w:tabs>
          <w:tab w:val="left" w:pos="233"/>
        </w:tabs>
        <w:ind w:firstLine="0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>Vestiario e maquillaxe  O a 4</w:t>
      </w:r>
      <w:r w:rsidRPr="009E3D89">
        <w:rPr>
          <w:rFonts w:asciiTheme="minorHAnsi" w:hAnsiTheme="minorHAnsi"/>
          <w:color w:val="2A2A2A"/>
          <w:spacing w:val="27"/>
        </w:rPr>
        <w:t xml:space="preserve"> </w:t>
      </w:r>
      <w:r w:rsidRPr="009E3D89">
        <w:rPr>
          <w:rFonts w:asciiTheme="minorHAnsi" w:hAnsiTheme="minorHAnsi"/>
          <w:color w:val="2A2A2A"/>
        </w:rPr>
        <w:t>puntos</w:t>
      </w:r>
    </w:p>
    <w:p w:rsidR="00852583" w:rsidRPr="009E3D89" w:rsidRDefault="00213B94" w:rsidP="009E3D89">
      <w:pPr>
        <w:pStyle w:val="Prrafodelista"/>
        <w:numPr>
          <w:ilvl w:val="0"/>
          <w:numId w:val="1"/>
        </w:numPr>
        <w:tabs>
          <w:tab w:val="left" w:pos="238"/>
        </w:tabs>
        <w:ind w:left="237" w:hanging="115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 xml:space="preserve">Traballo  feito a man e emprego de materiais  de refugallo  O a 4 </w:t>
      </w:r>
      <w:r w:rsidRPr="009E3D89">
        <w:rPr>
          <w:rFonts w:asciiTheme="minorHAnsi" w:hAnsiTheme="minorHAnsi"/>
          <w:color w:val="2A2A2A"/>
          <w:spacing w:val="12"/>
        </w:rPr>
        <w:t xml:space="preserve"> </w:t>
      </w:r>
      <w:r w:rsidRPr="009E3D89">
        <w:rPr>
          <w:rFonts w:asciiTheme="minorHAnsi" w:hAnsiTheme="minorHAnsi"/>
          <w:color w:val="2A2A2A"/>
        </w:rPr>
        <w:t>puntos</w:t>
      </w:r>
    </w:p>
    <w:p w:rsidR="00852583" w:rsidRPr="009E3D89" w:rsidRDefault="00213B94" w:rsidP="009E3D89">
      <w:pPr>
        <w:pStyle w:val="Prrafodelista"/>
        <w:numPr>
          <w:ilvl w:val="0"/>
          <w:numId w:val="1"/>
        </w:numPr>
        <w:tabs>
          <w:tab w:val="left" w:pos="238"/>
        </w:tabs>
        <w:ind w:left="237" w:hanging="115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>Orixinalidade O a 3</w:t>
      </w:r>
      <w:r w:rsidRPr="009E3D89">
        <w:rPr>
          <w:rFonts w:asciiTheme="minorHAnsi" w:hAnsiTheme="minorHAnsi"/>
          <w:color w:val="2A2A2A"/>
          <w:spacing w:val="41"/>
        </w:rPr>
        <w:t xml:space="preserve"> </w:t>
      </w:r>
      <w:r w:rsidRPr="009E3D89">
        <w:rPr>
          <w:rFonts w:asciiTheme="minorHAnsi" w:hAnsiTheme="minorHAnsi"/>
          <w:color w:val="2A2A2A"/>
        </w:rPr>
        <w:t>puntos</w:t>
      </w:r>
    </w:p>
    <w:p w:rsidR="00852583" w:rsidRPr="009E3D89" w:rsidRDefault="00213B94" w:rsidP="009E3D89">
      <w:pPr>
        <w:pStyle w:val="Prrafodelista"/>
        <w:numPr>
          <w:ilvl w:val="0"/>
          <w:numId w:val="1"/>
        </w:numPr>
        <w:tabs>
          <w:tab w:val="left" w:pos="238"/>
        </w:tabs>
        <w:ind w:left="237" w:hanging="115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>Móbil  acompañando  á comparsa O a 4</w:t>
      </w:r>
      <w:r w:rsidRPr="009E3D89">
        <w:rPr>
          <w:rFonts w:asciiTheme="minorHAnsi" w:hAnsiTheme="minorHAnsi"/>
          <w:color w:val="2A2A2A"/>
          <w:spacing w:val="17"/>
        </w:rPr>
        <w:t xml:space="preserve"> </w:t>
      </w:r>
      <w:r w:rsidRPr="009E3D89">
        <w:rPr>
          <w:rFonts w:asciiTheme="minorHAnsi" w:hAnsiTheme="minorHAnsi"/>
          <w:color w:val="2A2A2A"/>
        </w:rPr>
        <w:t>puntos</w:t>
      </w:r>
    </w:p>
    <w:p w:rsidR="00852583" w:rsidRPr="009E3D89" w:rsidRDefault="00213B94" w:rsidP="009E3D89">
      <w:pPr>
        <w:pStyle w:val="Prrafodelista"/>
        <w:numPr>
          <w:ilvl w:val="0"/>
          <w:numId w:val="1"/>
        </w:numPr>
        <w:tabs>
          <w:tab w:val="left" w:pos="238"/>
        </w:tabs>
        <w:ind w:left="237" w:hanging="115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 xml:space="preserve">Coreografía e música O a 3 </w:t>
      </w:r>
      <w:r w:rsidRPr="009E3D89">
        <w:rPr>
          <w:rFonts w:asciiTheme="minorHAnsi" w:hAnsiTheme="minorHAnsi"/>
          <w:color w:val="2A2A2A"/>
          <w:spacing w:val="17"/>
        </w:rPr>
        <w:t xml:space="preserve"> </w:t>
      </w:r>
      <w:r w:rsidRPr="009E3D89">
        <w:rPr>
          <w:rFonts w:asciiTheme="minorHAnsi" w:hAnsiTheme="minorHAnsi"/>
          <w:color w:val="2A2A2A"/>
        </w:rPr>
        <w:t>puntos</w:t>
      </w:r>
    </w:p>
    <w:p w:rsidR="00852583" w:rsidRPr="009E3D89" w:rsidRDefault="00213B94" w:rsidP="009E3D89">
      <w:pPr>
        <w:pStyle w:val="Prrafodelista"/>
        <w:numPr>
          <w:ilvl w:val="0"/>
          <w:numId w:val="1"/>
        </w:numPr>
        <w:tabs>
          <w:tab w:val="left" w:pos="243"/>
        </w:tabs>
        <w:ind w:firstLine="0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>Simpatía (involucrar ao público) O a 5 puntos Categoría  parellas  e individual:</w:t>
      </w:r>
    </w:p>
    <w:p w:rsidR="00852583" w:rsidRPr="009E3D89" w:rsidRDefault="00213B94" w:rsidP="009E3D89">
      <w:pPr>
        <w:pStyle w:val="Prrafodelista"/>
        <w:numPr>
          <w:ilvl w:val="0"/>
          <w:numId w:val="1"/>
        </w:numPr>
        <w:tabs>
          <w:tab w:val="left" w:pos="238"/>
        </w:tabs>
        <w:ind w:left="237" w:hanging="115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>Orixinalidade  do vestiario  O a 4</w:t>
      </w:r>
      <w:r w:rsidRPr="009E3D89">
        <w:rPr>
          <w:rFonts w:asciiTheme="minorHAnsi" w:hAnsiTheme="minorHAnsi"/>
          <w:color w:val="2A2A2A"/>
          <w:spacing w:val="-6"/>
        </w:rPr>
        <w:t xml:space="preserve"> </w:t>
      </w:r>
      <w:r w:rsidRPr="009E3D89">
        <w:rPr>
          <w:rFonts w:asciiTheme="minorHAnsi" w:hAnsiTheme="minorHAnsi"/>
          <w:color w:val="2A2A2A"/>
        </w:rPr>
        <w:t>puntos</w:t>
      </w:r>
    </w:p>
    <w:p w:rsidR="00852583" w:rsidRPr="009E3D89" w:rsidRDefault="00213B94" w:rsidP="009E3D89">
      <w:pPr>
        <w:pStyle w:val="Prrafodelista"/>
        <w:numPr>
          <w:ilvl w:val="0"/>
          <w:numId w:val="1"/>
        </w:numPr>
        <w:tabs>
          <w:tab w:val="left" w:pos="238"/>
        </w:tabs>
        <w:ind w:left="237" w:hanging="115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 xml:space="preserve">Traballo feito a man e emprego de materiais  de refugallo  O a 4  </w:t>
      </w:r>
      <w:r w:rsidRPr="009E3D89">
        <w:rPr>
          <w:rFonts w:asciiTheme="minorHAnsi" w:hAnsiTheme="minorHAnsi"/>
          <w:color w:val="2A2A2A"/>
          <w:spacing w:val="12"/>
        </w:rPr>
        <w:t xml:space="preserve"> </w:t>
      </w:r>
      <w:r w:rsidRPr="009E3D89">
        <w:rPr>
          <w:rFonts w:asciiTheme="minorHAnsi" w:hAnsiTheme="minorHAnsi"/>
          <w:color w:val="2A2A2A"/>
        </w:rPr>
        <w:t>puntos</w:t>
      </w:r>
    </w:p>
    <w:p w:rsidR="00852583" w:rsidRPr="009E3D89" w:rsidRDefault="00213B94" w:rsidP="009E3D89">
      <w:pPr>
        <w:pStyle w:val="Prrafodelista"/>
        <w:numPr>
          <w:ilvl w:val="0"/>
          <w:numId w:val="1"/>
        </w:numPr>
        <w:tabs>
          <w:tab w:val="left" w:pos="238"/>
        </w:tabs>
        <w:ind w:left="237" w:hanging="115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>Maquillaxe O a 3</w:t>
      </w:r>
      <w:r w:rsidRPr="009E3D89">
        <w:rPr>
          <w:rFonts w:asciiTheme="minorHAnsi" w:hAnsiTheme="minorHAnsi"/>
          <w:color w:val="2A2A2A"/>
          <w:spacing w:val="33"/>
        </w:rPr>
        <w:t xml:space="preserve"> </w:t>
      </w:r>
      <w:r w:rsidRPr="009E3D89">
        <w:rPr>
          <w:rFonts w:asciiTheme="minorHAnsi" w:hAnsiTheme="minorHAnsi"/>
          <w:color w:val="2A2A2A"/>
        </w:rPr>
        <w:t>puntos</w:t>
      </w:r>
    </w:p>
    <w:p w:rsidR="00852583" w:rsidRPr="009E3D89" w:rsidRDefault="00213B94" w:rsidP="009E3D89">
      <w:pPr>
        <w:pStyle w:val="Prrafodelista"/>
        <w:numPr>
          <w:ilvl w:val="0"/>
          <w:numId w:val="1"/>
        </w:numPr>
        <w:tabs>
          <w:tab w:val="left" w:pos="243"/>
        </w:tabs>
        <w:ind w:left="242" w:hanging="120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>Simpatía (involucrar  ao público)  O a 5</w:t>
      </w:r>
      <w:r w:rsidRPr="009E3D89">
        <w:rPr>
          <w:rFonts w:asciiTheme="minorHAnsi" w:hAnsiTheme="minorHAnsi"/>
          <w:color w:val="2A2A2A"/>
          <w:spacing w:val="11"/>
        </w:rPr>
        <w:t xml:space="preserve"> </w:t>
      </w:r>
      <w:r w:rsidRPr="009E3D89">
        <w:rPr>
          <w:rFonts w:asciiTheme="minorHAnsi" w:hAnsiTheme="minorHAnsi"/>
          <w:color w:val="2A2A2A"/>
        </w:rPr>
        <w:t>puntos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C44793">
      <w:pPr>
        <w:jc w:val="both"/>
        <w:rPr>
          <w:rFonts w:asciiTheme="minorHAnsi" w:hAnsiTheme="minorHAnsi"/>
        </w:rPr>
      </w:pPr>
      <w:r w:rsidRPr="00C44793">
        <w:rPr>
          <w:rFonts w:asciiTheme="minorHAnsi" w:hAnsiTheme="minorHAnsi"/>
          <w:color w:val="2A2A2A"/>
          <w:w w:val="105"/>
        </w:rPr>
        <w:t>SEXTA: Os grupos e persoas participantes deberán presentarse no lugar designado para saída do</w:t>
      </w:r>
      <w:r w:rsidRPr="009E3D89">
        <w:rPr>
          <w:rFonts w:asciiTheme="minorHAnsi" w:hAnsiTheme="minorHAnsi"/>
          <w:color w:val="2A2A2A"/>
          <w:w w:val="105"/>
        </w:rPr>
        <w:t xml:space="preserve"> desfile (Estación de autobuses), ás 17:00 h. (media hora antes da saída do desfile) e levar a cabo o percorrido marcado pola organización.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C44793" w:rsidRDefault="00213B94" w:rsidP="00C44793">
      <w:pPr>
        <w:jc w:val="both"/>
        <w:rPr>
          <w:rFonts w:asciiTheme="minorHAnsi" w:hAnsiTheme="minorHAnsi"/>
        </w:rPr>
      </w:pPr>
      <w:r w:rsidRPr="00C44793">
        <w:rPr>
          <w:rFonts w:asciiTheme="minorHAnsi" w:hAnsiTheme="minorHAnsi"/>
          <w:color w:val="2A2A2A"/>
          <w:w w:val="105"/>
        </w:rPr>
        <w:t>SÉTIMA: A orde de saída no desfile será designada pola organización, atendendo a cuestións como volume de carroza, música, bailes ... Aqueles grupos que queiran facer algunha actuación, baile ..., cunha música deter­ minada, deberán comunicalo no momento da inscrición, tendo en conta que deberán levar eles mesmos o sistema de amplificación e reproducción ou a música en directo, e comunicaráselles antes do desfile os lugares de parada ao longo do mesmo para levala a cabo.</w:t>
      </w:r>
    </w:p>
    <w:p w:rsidR="00852583" w:rsidRPr="00C44793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C44793">
      <w:pPr>
        <w:jc w:val="both"/>
        <w:rPr>
          <w:rFonts w:asciiTheme="minorHAnsi" w:hAnsiTheme="minorHAnsi"/>
        </w:rPr>
      </w:pPr>
      <w:r w:rsidRPr="00C44793">
        <w:rPr>
          <w:rFonts w:asciiTheme="minorHAnsi" w:hAnsiTheme="minorHAnsi"/>
          <w:color w:val="2A2A2A"/>
          <w:spacing w:val="3"/>
        </w:rPr>
        <w:t xml:space="preserve">OITAVA: </w:t>
      </w:r>
      <w:r w:rsidRPr="00C44793">
        <w:rPr>
          <w:rFonts w:asciiTheme="minorHAnsi" w:hAnsiTheme="minorHAnsi"/>
          <w:color w:val="2A2A2A"/>
        </w:rPr>
        <w:t>A notificación dos/as premiados/as  terá  lugar  o mesmo  día  de  celebración  do  concurso</w:t>
      </w:r>
      <w:r w:rsidRPr="009E3D89">
        <w:rPr>
          <w:rFonts w:asciiTheme="minorHAnsi" w:hAnsiTheme="minorHAnsi"/>
          <w:color w:val="2A2A2A"/>
        </w:rPr>
        <w:t xml:space="preserve">  ás  11:30 h.  </w:t>
      </w:r>
      <w:proofErr w:type="gramStart"/>
      <w:r w:rsidRPr="009E3D89">
        <w:rPr>
          <w:rFonts w:asciiTheme="minorHAnsi" w:hAnsiTheme="minorHAnsi"/>
          <w:color w:val="2A2A2A"/>
        </w:rPr>
        <w:t>da</w:t>
      </w:r>
      <w:proofErr w:type="gramEnd"/>
      <w:r w:rsidRPr="009E3D89">
        <w:rPr>
          <w:rFonts w:asciiTheme="minorHAnsi" w:hAnsiTheme="minorHAnsi"/>
          <w:color w:val="2A2A2A"/>
        </w:rPr>
        <w:t xml:space="preserve"> noite na Praza Roxa,  durante  a festa  de  entroido. </w:t>
      </w:r>
      <w:proofErr w:type="gramStart"/>
      <w:r w:rsidRPr="009E3D89">
        <w:rPr>
          <w:rFonts w:asciiTheme="minorHAnsi" w:hAnsiTheme="minorHAnsi"/>
          <w:color w:val="2A2A2A"/>
        </w:rPr>
        <w:t>A  información</w:t>
      </w:r>
      <w:proofErr w:type="gramEnd"/>
      <w:r w:rsidRPr="009E3D89">
        <w:rPr>
          <w:rFonts w:asciiTheme="minorHAnsi" w:hAnsiTheme="minorHAnsi"/>
          <w:color w:val="2A2A2A"/>
        </w:rPr>
        <w:t xml:space="preserve">  sobre  a concesión  de premios  será publicada na páxina  web  do concello.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C44793">
      <w:pPr>
        <w:jc w:val="both"/>
        <w:rPr>
          <w:rFonts w:asciiTheme="minorHAnsi" w:hAnsiTheme="minorHAnsi"/>
        </w:rPr>
      </w:pPr>
      <w:r w:rsidRPr="00C44793">
        <w:rPr>
          <w:rFonts w:asciiTheme="minorHAnsi" w:hAnsiTheme="minorHAnsi"/>
          <w:color w:val="2A2A2A"/>
        </w:rPr>
        <w:t>NOVENA: Os/as premiados/as deberán  solicitar  o pago  do mesmo,  a partir  do luns  8, nos servizos</w:t>
      </w:r>
      <w:r w:rsidRPr="009E3D89">
        <w:rPr>
          <w:rFonts w:asciiTheme="minorHAnsi" w:hAnsiTheme="minorHAnsi"/>
          <w:color w:val="2A2A2A"/>
        </w:rPr>
        <w:t xml:space="preserve">  económicos  do Concello  de  Cedeira,  por  calquera  dos  dous procedementos</w:t>
      </w:r>
      <w:r w:rsidRPr="009E3D89">
        <w:rPr>
          <w:rFonts w:asciiTheme="minorHAnsi" w:hAnsiTheme="minorHAnsi"/>
          <w:color w:val="2A2A2A"/>
          <w:spacing w:val="-14"/>
        </w:rPr>
        <w:t xml:space="preserve"> </w:t>
      </w:r>
      <w:r w:rsidRPr="009E3D89">
        <w:rPr>
          <w:rFonts w:asciiTheme="minorHAnsi" w:hAnsiTheme="minorHAnsi"/>
          <w:color w:val="2A2A2A"/>
        </w:rPr>
        <w:t>seguintes: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C44793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</w:rPr>
        <w:t xml:space="preserve">Emisión dun cheque a nome do/a beneficiario/a (persoa que actúa como representante) que se </w:t>
      </w:r>
      <w:proofErr w:type="gramStart"/>
      <w:r w:rsidRPr="009E3D89">
        <w:rPr>
          <w:rFonts w:asciiTheme="minorHAnsi" w:hAnsiTheme="minorHAnsi"/>
          <w:color w:val="2A2A2A"/>
        </w:rPr>
        <w:t>identificará  mediante</w:t>
      </w:r>
      <w:proofErr w:type="gramEnd"/>
      <w:r w:rsidRPr="009E3D89">
        <w:rPr>
          <w:rFonts w:asciiTheme="minorHAnsi" w:hAnsiTheme="minorHAnsi"/>
          <w:color w:val="2A2A2A"/>
        </w:rPr>
        <w:t xml:space="preserve">  exhibición  de DNI/NIE/Pasaporte</w:t>
      </w:r>
    </w:p>
    <w:p w:rsidR="00C44793" w:rsidRDefault="00C44793" w:rsidP="00C44793">
      <w:pPr>
        <w:jc w:val="both"/>
        <w:rPr>
          <w:rFonts w:asciiTheme="minorHAnsi" w:hAnsiTheme="minorHAnsi"/>
          <w:color w:val="2A2A2A"/>
          <w:w w:val="105"/>
        </w:rPr>
      </w:pPr>
    </w:p>
    <w:p w:rsidR="00852583" w:rsidRPr="009E3D89" w:rsidRDefault="00213B94" w:rsidP="00C44793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A2A2A"/>
          <w:w w:val="105"/>
        </w:rPr>
        <w:t xml:space="preserve">Transferencia bancaria aportando certificado de conta bancaria a nome da persoa xurídica ou persoa física que actúa </w:t>
      </w:r>
      <w:proofErr w:type="gramStart"/>
      <w:r w:rsidRPr="009E3D89">
        <w:rPr>
          <w:rFonts w:asciiTheme="minorHAnsi" w:hAnsiTheme="minorHAnsi"/>
          <w:color w:val="2A2A2A"/>
          <w:w w:val="105"/>
        </w:rPr>
        <w:t>como</w:t>
      </w:r>
      <w:proofErr w:type="gramEnd"/>
      <w:r w:rsidRPr="009E3D89">
        <w:rPr>
          <w:rFonts w:asciiTheme="minorHAnsi" w:hAnsiTheme="minorHAnsi"/>
          <w:color w:val="2A2A2A"/>
          <w:w w:val="105"/>
        </w:rPr>
        <w:t xml:space="preserve"> representante na inscrición.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C44793">
      <w:pPr>
        <w:jc w:val="both"/>
        <w:rPr>
          <w:rFonts w:asciiTheme="minorHAnsi" w:hAnsiTheme="minorHAnsi"/>
        </w:rPr>
      </w:pPr>
      <w:r w:rsidRPr="00C44793">
        <w:rPr>
          <w:rFonts w:asciiTheme="minorHAnsi" w:hAnsiTheme="minorHAnsi"/>
          <w:color w:val="2A2A2A"/>
        </w:rPr>
        <w:t xml:space="preserve">DECIMA: Os presentes premios levarán consigo a retención en concepto de IRPF, que </w:t>
      </w:r>
      <w:proofErr w:type="gramStart"/>
      <w:r w:rsidRPr="00C44793">
        <w:rPr>
          <w:rFonts w:asciiTheme="minorHAnsi" w:hAnsiTheme="minorHAnsi"/>
          <w:color w:val="2A2A2A"/>
        </w:rPr>
        <w:t>resulte  da</w:t>
      </w:r>
      <w:proofErr w:type="gramEnd"/>
      <w:r w:rsidRPr="009E3D89">
        <w:rPr>
          <w:rFonts w:asciiTheme="minorHAnsi" w:hAnsiTheme="minorHAnsi"/>
          <w:color w:val="2A2A2A"/>
        </w:rPr>
        <w:t xml:space="preserve">  aplicación segundo  as normas  contidas na normativa  reguladora  do</w:t>
      </w:r>
      <w:r w:rsidRPr="009E3D89">
        <w:rPr>
          <w:rFonts w:asciiTheme="minorHAnsi" w:hAnsiTheme="minorHAnsi"/>
          <w:color w:val="2A2A2A"/>
          <w:spacing w:val="29"/>
        </w:rPr>
        <w:t xml:space="preserve"> </w:t>
      </w:r>
      <w:r w:rsidRPr="009E3D89">
        <w:rPr>
          <w:rFonts w:asciiTheme="minorHAnsi" w:hAnsiTheme="minorHAnsi"/>
          <w:color w:val="2A2A2A"/>
        </w:rPr>
        <w:t>imposto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Default="00213B94" w:rsidP="00C44793">
      <w:pPr>
        <w:jc w:val="both"/>
        <w:rPr>
          <w:rFonts w:asciiTheme="minorHAnsi" w:hAnsiTheme="minorHAnsi"/>
          <w:color w:val="2A2A2A"/>
        </w:rPr>
      </w:pPr>
      <w:r w:rsidRPr="00C44793">
        <w:rPr>
          <w:rFonts w:asciiTheme="minorHAnsi" w:hAnsiTheme="minorHAnsi"/>
          <w:color w:val="2A2A2A"/>
        </w:rPr>
        <w:t>UNDÉCIMA</w:t>
      </w:r>
      <w:proofErr w:type="gramStart"/>
      <w:r w:rsidRPr="00C44793">
        <w:rPr>
          <w:rFonts w:asciiTheme="minorHAnsi" w:hAnsiTheme="minorHAnsi"/>
          <w:color w:val="2A2A2A"/>
        </w:rPr>
        <w:t>: .</w:t>
      </w:r>
      <w:proofErr w:type="gramEnd"/>
      <w:r w:rsidRPr="00C44793">
        <w:rPr>
          <w:rFonts w:asciiTheme="minorHAnsi" w:hAnsiTheme="minorHAnsi"/>
          <w:color w:val="2A2A2A"/>
        </w:rPr>
        <w:t xml:space="preserve"> A decisión do xurado será inapelable O xurado do concurso </w:t>
      </w:r>
      <w:proofErr w:type="gramStart"/>
      <w:r w:rsidRPr="00C44793">
        <w:rPr>
          <w:rFonts w:asciiTheme="minorHAnsi" w:hAnsiTheme="minorHAnsi"/>
          <w:color w:val="2A2A2A"/>
        </w:rPr>
        <w:t>terá  a</w:t>
      </w:r>
      <w:proofErr w:type="gramEnd"/>
      <w:r w:rsidRPr="00C44793">
        <w:rPr>
          <w:rFonts w:asciiTheme="minorHAnsi" w:hAnsiTheme="minorHAnsi"/>
          <w:color w:val="2A2A2A"/>
        </w:rPr>
        <w:t xml:space="preserve">  competencia  de</w:t>
      </w:r>
      <w:r w:rsidRPr="009E3D89">
        <w:rPr>
          <w:rFonts w:asciiTheme="minorHAnsi" w:hAnsiTheme="minorHAnsi"/>
          <w:color w:val="2A2A2A"/>
        </w:rPr>
        <w:t xml:space="preserve">  resolver calquera  circunstancia  non  prevista  nas presentes</w:t>
      </w:r>
      <w:r w:rsidRPr="009E3D89">
        <w:rPr>
          <w:rFonts w:asciiTheme="minorHAnsi" w:hAnsiTheme="minorHAnsi"/>
          <w:color w:val="2A2A2A"/>
          <w:spacing w:val="-7"/>
        </w:rPr>
        <w:t xml:space="preserve"> </w:t>
      </w:r>
      <w:r w:rsidRPr="009E3D89">
        <w:rPr>
          <w:rFonts w:asciiTheme="minorHAnsi" w:hAnsiTheme="minorHAnsi"/>
          <w:color w:val="2A2A2A"/>
        </w:rPr>
        <w:t>bases.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C44793">
      <w:pPr>
        <w:jc w:val="both"/>
        <w:rPr>
          <w:rFonts w:asciiTheme="minorHAnsi" w:hAnsiTheme="minorHAnsi"/>
        </w:rPr>
      </w:pPr>
      <w:r w:rsidRPr="00C44793">
        <w:rPr>
          <w:rFonts w:asciiTheme="minorHAnsi" w:hAnsiTheme="minorHAnsi"/>
          <w:color w:val="282828"/>
        </w:rPr>
        <w:t>DUODÉCIMA: A participación no Concurso de Disfraces supón a total e plena aceptación destas</w:t>
      </w:r>
      <w:r w:rsidRPr="009E3D89">
        <w:rPr>
          <w:rFonts w:asciiTheme="minorHAnsi" w:hAnsiTheme="minorHAnsi"/>
          <w:color w:val="282828"/>
        </w:rPr>
        <w:t xml:space="preserve"> bases.</w:t>
      </w:r>
    </w:p>
    <w:p w:rsidR="00852583" w:rsidRPr="009E3D89" w:rsidRDefault="00852583" w:rsidP="009E3D89">
      <w:pPr>
        <w:jc w:val="both"/>
        <w:rPr>
          <w:rFonts w:asciiTheme="minorHAnsi" w:hAnsiTheme="minorHAnsi"/>
        </w:rPr>
      </w:pPr>
    </w:p>
    <w:p w:rsidR="00852583" w:rsidRPr="009E3D89" w:rsidRDefault="00213B94" w:rsidP="00C44793">
      <w:pPr>
        <w:jc w:val="both"/>
        <w:rPr>
          <w:rFonts w:asciiTheme="minorHAnsi" w:hAnsiTheme="minorHAnsi"/>
          <w:b/>
        </w:rPr>
      </w:pPr>
      <w:r w:rsidRPr="009E3D89">
        <w:rPr>
          <w:rFonts w:asciiTheme="minorHAnsi" w:hAnsiTheme="minorHAnsi"/>
          <w:b/>
          <w:color w:val="282828"/>
        </w:rPr>
        <w:t>15.2</w:t>
      </w:r>
      <w:proofErr w:type="gramStart"/>
      <w:r w:rsidRPr="009E3D89">
        <w:rPr>
          <w:rFonts w:asciiTheme="minorHAnsi" w:hAnsiTheme="minorHAnsi"/>
          <w:b/>
          <w:color w:val="282828"/>
        </w:rPr>
        <w:t>.-</w:t>
      </w:r>
      <w:proofErr w:type="gramEnd"/>
      <w:r w:rsidRPr="009E3D89">
        <w:rPr>
          <w:rFonts w:asciiTheme="minorHAnsi" w:hAnsiTheme="minorHAnsi"/>
          <w:b/>
          <w:color w:val="282828"/>
        </w:rPr>
        <w:t xml:space="preserve"> APROBACIÓN INICIAL DO PADRÓN DO PADRÓN DA TAXA POLO APROVEITAMENTO ESPECIAL OU A UTILIZACIÓN PRIVATIVA DO DOMINIO PÚBLICO  LOCAL</w:t>
      </w:r>
    </w:p>
    <w:p w:rsidR="00852583" w:rsidRPr="009E3D89" w:rsidRDefault="00852583" w:rsidP="009E3D89">
      <w:pPr>
        <w:jc w:val="both"/>
        <w:rPr>
          <w:rFonts w:asciiTheme="minorHAnsi" w:hAnsiTheme="minorHAnsi"/>
          <w:b/>
        </w:rPr>
      </w:pPr>
    </w:p>
    <w:p w:rsidR="00852583" w:rsidRPr="009E3D89" w:rsidRDefault="009E3D89" w:rsidP="009E3D89">
      <w:pPr>
        <w:jc w:val="both"/>
        <w:rPr>
          <w:rFonts w:asciiTheme="minorHAnsi" w:hAnsiTheme="minorHAnsi"/>
          <w:color w:val="282828"/>
        </w:rPr>
      </w:pPr>
      <w:r w:rsidRPr="009E3D89">
        <w:rPr>
          <w:rFonts w:asciiTheme="minorHAnsi" w:hAnsiTheme="minorHAnsi"/>
          <w:color w:val="282828"/>
        </w:rPr>
        <w:t>Acordos adoptados:</w:t>
      </w:r>
    </w:p>
    <w:p w:rsidR="009E3D89" w:rsidRPr="009E3D89" w:rsidRDefault="009E3D89" w:rsidP="009E3D89">
      <w:pPr>
        <w:jc w:val="both"/>
        <w:rPr>
          <w:rFonts w:asciiTheme="minorHAnsi" w:hAnsiTheme="minorHAnsi"/>
        </w:rPr>
      </w:pPr>
    </w:p>
    <w:p w:rsidR="00852583" w:rsidRPr="00C44793" w:rsidRDefault="00213B94" w:rsidP="00C44793">
      <w:pPr>
        <w:jc w:val="both"/>
        <w:rPr>
          <w:rFonts w:asciiTheme="minorHAnsi" w:hAnsiTheme="minorHAnsi"/>
        </w:rPr>
      </w:pPr>
      <w:r w:rsidRPr="00C44793">
        <w:rPr>
          <w:rFonts w:asciiTheme="minorHAnsi" w:hAnsiTheme="minorHAnsi"/>
          <w:color w:val="282828"/>
        </w:rPr>
        <w:t xml:space="preserve">PRIMEIRO.- A aprobación provisional do Padrón da taxa polo aproveitamento especial ou a utilización privativa do dominio público local para o exercicio 2016, por un total de 15 recibos e un importe de </w:t>
      </w:r>
      <w:r w:rsidRPr="00C44793">
        <w:rPr>
          <w:rFonts w:asciiTheme="minorHAnsi" w:hAnsiTheme="minorHAnsi"/>
          <w:color w:val="282828"/>
          <w:spacing w:val="2"/>
        </w:rPr>
        <w:t>2.376</w:t>
      </w:r>
      <w:r w:rsidRPr="00C44793">
        <w:rPr>
          <w:rFonts w:asciiTheme="minorHAnsi" w:hAnsiTheme="minorHAnsi"/>
          <w:color w:val="494949"/>
          <w:spacing w:val="2"/>
        </w:rPr>
        <w:t>,</w:t>
      </w:r>
      <w:r w:rsidRPr="00C44793">
        <w:rPr>
          <w:rFonts w:asciiTheme="minorHAnsi" w:hAnsiTheme="minorHAnsi"/>
          <w:color w:val="282828"/>
          <w:spacing w:val="2"/>
        </w:rPr>
        <w:t>00</w:t>
      </w:r>
      <w:r w:rsidRPr="00C44793">
        <w:rPr>
          <w:rFonts w:asciiTheme="minorHAnsi" w:hAnsiTheme="minorHAnsi"/>
          <w:color w:val="282828"/>
          <w:spacing w:val="-31"/>
        </w:rPr>
        <w:t xml:space="preserve"> </w:t>
      </w:r>
      <w:r w:rsidRPr="00C44793">
        <w:rPr>
          <w:rFonts w:asciiTheme="minorHAnsi" w:hAnsiTheme="minorHAnsi"/>
          <w:color w:val="282828"/>
        </w:rPr>
        <w:t>euros.</w:t>
      </w:r>
    </w:p>
    <w:p w:rsidR="00852583" w:rsidRPr="00C44793" w:rsidRDefault="00852583" w:rsidP="009E3D89">
      <w:pPr>
        <w:jc w:val="both"/>
        <w:rPr>
          <w:rFonts w:asciiTheme="minorHAnsi" w:hAnsiTheme="minorHAnsi"/>
        </w:rPr>
      </w:pPr>
    </w:p>
    <w:p w:rsidR="00852583" w:rsidRPr="00C44793" w:rsidRDefault="00213B94" w:rsidP="00C44793">
      <w:pPr>
        <w:jc w:val="both"/>
        <w:rPr>
          <w:rFonts w:asciiTheme="minorHAnsi" w:hAnsiTheme="minorHAnsi"/>
          <w:color w:val="282828"/>
          <w:w w:val="95"/>
        </w:rPr>
      </w:pPr>
      <w:r w:rsidRPr="00C44793">
        <w:rPr>
          <w:rFonts w:asciiTheme="minorHAnsi" w:hAnsiTheme="minorHAnsi"/>
          <w:color w:val="282828"/>
        </w:rPr>
        <w:t>SEGUNDO</w:t>
      </w:r>
      <w:proofErr w:type="gramStart"/>
      <w:r w:rsidRPr="00C44793">
        <w:rPr>
          <w:rFonts w:asciiTheme="minorHAnsi" w:hAnsiTheme="minorHAnsi"/>
          <w:color w:val="282828"/>
        </w:rPr>
        <w:t>.-</w:t>
      </w:r>
      <w:proofErr w:type="gramEnd"/>
      <w:r w:rsidRPr="00C44793">
        <w:rPr>
          <w:rFonts w:asciiTheme="minorHAnsi" w:hAnsiTheme="minorHAnsi"/>
          <w:color w:val="282828"/>
        </w:rPr>
        <w:t xml:space="preserve"> Notificar os suxeitos pasivos da taxa a contía da mesma no exercicio 2016 así como a alta no padrón para o cobramento mediante recibo emitido pola Deputación, publicar o acordo no BOP e proceder a súa exposición ó público no taboleiro de anuncios deste Concello, durante o prazo de 15 días naturais, para que as persoas interesadas poidan  </w:t>
      </w:r>
      <w:r w:rsidRPr="00C44793">
        <w:rPr>
          <w:rFonts w:asciiTheme="minorHAnsi" w:hAnsiTheme="minorHAnsi"/>
          <w:color w:val="282828"/>
          <w:w w:val="95"/>
        </w:rPr>
        <w:t xml:space="preserve">presentar </w:t>
      </w:r>
      <w:r w:rsidRPr="00C44793">
        <w:rPr>
          <w:rFonts w:asciiTheme="minorHAnsi" w:hAnsiTheme="minorHAnsi"/>
          <w:color w:val="282828"/>
          <w:spacing w:val="23"/>
          <w:w w:val="95"/>
        </w:rPr>
        <w:t xml:space="preserve"> </w:t>
      </w:r>
      <w:r w:rsidRPr="00C44793">
        <w:rPr>
          <w:rFonts w:asciiTheme="minorHAnsi" w:hAnsiTheme="minorHAnsi"/>
          <w:color w:val="282828"/>
          <w:w w:val="95"/>
        </w:rPr>
        <w:t>reclamacións.</w:t>
      </w:r>
    </w:p>
    <w:p w:rsidR="00852583" w:rsidRPr="00C44793" w:rsidRDefault="00852583" w:rsidP="009E3D89">
      <w:pPr>
        <w:jc w:val="both"/>
        <w:rPr>
          <w:rFonts w:asciiTheme="minorHAnsi" w:hAnsiTheme="minorHAnsi"/>
        </w:rPr>
      </w:pPr>
    </w:p>
    <w:p w:rsidR="00852583" w:rsidRPr="00C44793" w:rsidRDefault="00213B94" w:rsidP="00C44793">
      <w:pPr>
        <w:jc w:val="both"/>
        <w:rPr>
          <w:rFonts w:asciiTheme="minorHAnsi" w:hAnsiTheme="minorHAnsi"/>
        </w:rPr>
      </w:pPr>
      <w:r w:rsidRPr="00C44793">
        <w:rPr>
          <w:rFonts w:asciiTheme="minorHAnsi" w:hAnsiTheme="minorHAnsi"/>
          <w:color w:val="262626"/>
        </w:rPr>
        <w:t>TERCEIRO</w:t>
      </w:r>
      <w:proofErr w:type="gramStart"/>
      <w:r w:rsidRPr="00C44793">
        <w:rPr>
          <w:rFonts w:asciiTheme="minorHAnsi" w:hAnsiTheme="minorHAnsi"/>
          <w:color w:val="262626"/>
        </w:rPr>
        <w:t>.-</w:t>
      </w:r>
      <w:proofErr w:type="gramEnd"/>
      <w:r w:rsidRPr="00C44793">
        <w:rPr>
          <w:rFonts w:asciiTheme="minorHAnsi" w:hAnsiTheme="minorHAnsi"/>
          <w:color w:val="262626"/>
        </w:rPr>
        <w:t xml:space="preserve"> No caso de non presentarse reclamacións o padrón provisional elevárase a definitivo sen necesidade de novo acorde.</w:t>
      </w:r>
    </w:p>
    <w:p w:rsidR="00C44793" w:rsidRDefault="00C44793" w:rsidP="00C44793">
      <w:pPr>
        <w:jc w:val="both"/>
        <w:rPr>
          <w:rFonts w:asciiTheme="minorHAnsi" w:hAnsiTheme="minorHAnsi"/>
        </w:rPr>
      </w:pPr>
    </w:p>
    <w:p w:rsidR="009E3D89" w:rsidRPr="009E3D89" w:rsidRDefault="00213B94" w:rsidP="00C44793">
      <w:pPr>
        <w:jc w:val="both"/>
        <w:rPr>
          <w:rFonts w:asciiTheme="minorHAnsi" w:hAnsiTheme="minorHAnsi"/>
        </w:rPr>
      </w:pPr>
      <w:r w:rsidRPr="009E3D89">
        <w:rPr>
          <w:rFonts w:asciiTheme="minorHAnsi" w:hAnsiTheme="minorHAnsi"/>
          <w:color w:val="262626"/>
        </w:rPr>
        <w:t>E non habendo máis asuntos que tratar, pola Presidencia levántase a sesión ás dez horas e vinte minutos do expresado día</w:t>
      </w:r>
      <w:r w:rsidR="009E3D89" w:rsidRPr="009E3D89">
        <w:rPr>
          <w:rFonts w:asciiTheme="minorHAnsi" w:hAnsiTheme="minorHAnsi"/>
          <w:color w:val="262626"/>
        </w:rPr>
        <w:t>.</w:t>
      </w:r>
    </w:p>
    <w:p w:rsidR="00852583" w:rsidRDefault="00852583" w:rsidP="009E3D89">
      <w:pPr>
        <w:ind w:left="119" w:right="175"/>
        <w:jc w:val="both"/>
        <w:rPr>
          <w:sz w:val="24"/>
        </w:rPr>
      </w:pPr>
    </w:p>
    <w:sectPr w:rsidR="00852583" w:rsidSect="009E3D89">
      <w:headerReference w:type="even" r:id="rId18"/>
      <w:pgSz w:w="11830" w:h="16750"/>
      <w:pgMar w:top="1939" w:right="1321" w:bottom="1321" w:left="1321" w:header="422" w:footer="11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3" w:rsidRDefault="00C15913">
      <w:r>
        <w:separator/>
      </w:r>
    </w:p>
  </w:endnote>
  <w:endnote w:type="continuationSeparator" w:id="0">
    <w:p w:rsidR="00C15913" w:rsidRDefault="00C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0B" w:rsidRDefault="0049150B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49160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9742170</wp:posOffset>
              </wp:positionV>
              <wp:extent cx="134620" cy="207645"/>
              <wp:effectExtent l="0" t="0" r="0" b="3810"/>
              <wp:wrapNone/>
              <wp:docPr id="3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0B" w:rsidRDefault="0049150B">
                          <w:pPr>
                            <w:spacing w:line="275" w:lineRule="exact"/>
                            <w:ind w:left="54"/>
                            <w:rPr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81818"/>
                              <w:w w:val="93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793">
                            <w:rPr>
                              <w:noProof/>
                              <w:color w:val="181818"/>
                              <w:w w:val="93"/>
                              <w:sz w:val="2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519.7pt;margin-top:767.1pt;width:10.6pt;height:16.35pt;z-index:-16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SzsAIAALE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" filled="f" stroked="f">
              <v:textbox inset="0,0,0,0">
                <w:txbxContent>
                  <w:p w:rsidR="0049150B" w:rsidRDefault="0049150B">
                    <w:pPr>
                      <w:spacing w:line="275" w:lineRule="exact"/>
                      <w:ind w:left="54"/>
                      <w:rPr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color w:val="181818"/>
                        <w:w w:val="93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793">
                      <w:rPr>
                        <w:noProof/>
                        <w:color w:val="181818"/>
                        <w:w w:val="93"/>
                        <w:sz w:val="2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0B" w:rsidRDefault="0049150B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49136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9857740</wp:posOffset>
              </wp:positionV>
              <wp:extent cx="147320" cy="209550"/>
              <wp:effectExtent l="3175" t="0" r="1905" b="635"/>
              <wp:wrapNone/>
              <wp:docPr id="2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0B" w:rsidRDefault="0049150B">
                          <w:pPr>
                            <w:spacing w:line="255" w:lineRule="exact"/>
                            <w:ind w:left="4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D4D4D"/>
                              <w:w w:val="102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793">
                            <w:rPr>
                              <w:noProof/>
                              <w:color w:val="4D4D4D"/>
                              <w:w w:val="102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511.75pt;margin-top:776.2pt;width:11.6pt;height:16.5pt;z-index:-16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" filled="f" stroked="f">
              <v:textbox inset="0,0,0,0">
                <w:txbxContent>
                  <w:p w:rsidR="0049150B" w:rsidRDefault="0049150B">
                    <w:pPr>
                      <w:spacing w:line="255" w:lineRule="exact"/>
                      <w:ind w:left="4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4D4D4D"/>
                        <w:w w:val="102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793">
                      <w:rPr>
                        <w:noProof/>
                        <w:color w:val="4D4D4D"/>
                        <w:w w:val="102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3" w:rsidRDefault="00C15913">
      <w:r>
        <w:separator/>
      </w:r>
    </w:p>
  </w:footnote>
  <w:footnote w:type="continuationSeparator" w:id="0">
    <w:p w:rsidR="00C15913" w:rsidRDefault="00C1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0B" w:rsidRDefault="0049150B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09088" behindDoc="1" locked="0" layoutInCell="1" allowOverlap="1" wp14:anchorId="004799E8" wp14:editId="55E80C75">
          <wp:simplePos x="0" y="0"/>
          <wp:positionH relativeFrom="page">
            <wp:posOffset>1121663</wp:posOffset>
          </wp:positionH>
          <wp:positionV relativeFrom="page">
            <wp:posOffset>304799</wp:posOffset>
          </wp:positionV>
          <wp:extent cx="524256" cy="8046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49112" behindDoc="1" locked="0" layoutInCell="1" allowOverlap="1">
              <wp:simplePos x="0" y="0"/>
              <wp:positionH relativeFrom="page">
                <wp:posOffset>2076450</wp:posOffset>
              </wp:positionH>
              <wp:positionV relativeFrom="page">
                <wp:posOffset>361315</wp:posOffset>
              </wp:positionV>
              <wp:extent cx="3555365" cy="507365"/>
              <wp:effectExtent l="0" t="0" r="0" b="0"/>
              <wp:wrapNone/>
              <wp:docPr id="3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0B" w:rsidRDefault="0049150B">
                          <w:pPr>
                            <w:spacing w:line="376" w:lineRule="exact"/>
                            <w:ind w:left="20" w:right="-6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383838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383838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38383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83838"/>
                              <w:sz w:val="19"/>
                            </w:rPr>
                            <w:t>(A CORUÑA)</w:t>
                          </w:r>
                        </w:p>
                        <w:p w:rsidR="0049150B" w:rsidRDefault="0049150B">
                          <w:pPr>
                            <w:spacing w:before="5" w:line="202" w:lineRule="exact"/>
                            <w:ind w:left="53" w:right="1926" w:firstLine="9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383838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rFonts w:ascii="Arial" w:hAnsi="Arial"/>
                              <w:color w:val="383838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383838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rFonts w:ascii="Arial" w:hAnsi="Arial"/>
                              <w:i/>
                              <w:color w:val="383838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i/>
                              <w:color w:val="797979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color w:val="383838"/>
                              <w:w w:val="95"/>
                              <w:sz w:val="18"/>
                            </w:rPr>
                            <w:t>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163.5pt;margin-top:28.45pt;width:279.95pt;height:39.95pt;z-index:-16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WMrQIAAKs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" filled="f" stroked="f">
              <v:textbox inset="0,0,0,0">
                <w:txbxContent>
                  <w:p w:rsidR="0049150B" w:rsidRDefault="0049150B">
                    <w:pPr>
                      <w:spacing w:line="376" w:lineRule="exact"/>
                      <w:ind w:left="20" w:right="-6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383838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383838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383838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383838"/>
                        <w:sz w:val="19"/>
                      </w:rPr>
                      <w:t>(A CORUÑA)</w:t>
                    </w:r>
                  </w:p>
                  <w:p w:rsidR="0049150B" w:rsidRDefault="0049150B">
                    <w:pPr>
                      <w:spacing w:before="5" w:line="202" w:lineRule="exact"/>
                      <w:ind w:left="53" w:right="1926" w:firstLine="9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383838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383838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383838"/>
                        <w:sz w:val="18"/>
                      </w:rPr>
                      <w:t xml:space="preserve">Fax: 981 48 25 06 </w:t>
                    </w:r>
                    <w:r>
                      <w:rPr>
                        <w:rFonts w:ascii="Arial" w:hAnsi="Arial"/>
                        <w:i/>
                        <w:color w:val="383838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i/>
                        <w:color w:val="797979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i/>
                        <w:color w:val="383838"/>
                        <w:w w:val="95"/>
                        <w:sz w:val="18"/>
                      </w:rPr>
                      <w:t>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0B" w:rsidRDefault="0049150B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04992" behindDoc="1" locked="0" layoutInCell="1" allowOverlap="1" wp14:anchorId="4232D7AA" wp14:editId="3388654F">
          <wp:simplePos x="0" y="0"/>
          <wp:positionH relativeFrom="page">
            <wp:posOffset>1011936</wp:posOffset>
          </wp:positionH>
          <wp:positionV relativeFrom="page">
            <wp:posOffset>341375</wp:posOffset>
          </wp:positionV>
          <wp:extent cx="536448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49064" behindDoc="1" locked="0" layoutInCell="1" allowOverlap="1">
              <wp:simplePos x="0" y="0"/>
              <wp:positionH relativeFrom="page">
                <wp:posOffset>1973580</wp:posOffset>
              </wp:positionH>
              <wp:positionV relativeFrom="page">
                <wp:posOffset>439420</wp:posOffset>
              </wp:positionV>
              <wp:extent cx="3562350" cy="522605"/>
              <wp:effectExtent l="1905" t="1270" r="0" b="0"/>
              <wp:wrapNone/>
              <wp:docPr id="3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0B" w:rsidRDefault="0049150B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(A CORUÑA)</w:t>
                          </w:r>
                        </w:p>
                        <w:p w:rsidR="0049150B" w:rsidRDefault="0049150B">
                          <w:pPr>
                            <w:spacing w:before="10" w:line="244" w:lineRule="auto"/>
                            <w:ind w:left="58" w:right="1639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rFonts w:ascii="Arial" w:hAnsi="Arial"/>
                              <w:color w:val="262626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155.4pt;margin-top:34.6pt;width:280.5pt;height:41.15pt;z-index:-16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tQsQIAALIFAAAOAAAAZHJzL2Uyb0RvYy54bWysVG1vmzAQ/j5p/8Hyd8pLgAZ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" filled="f" stroked="f">
              <v:textbox inset="0,0,0,0">
                <w:txbxContent>
                  <w:p w:rsidR="0049150B" w:rsidRDefault="0049150B">
                    <w:pPr>
                      <w:spacing w:line="378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(A CORUÑA)</w:t>
                    </w:r>
                  </w:p>
                  <w:p w:rsidR="0049150B" w:rsidRDefault="0049150B">
                    <w:pPr>
                      <w:spacing w:before="10" w:line="244" w:lineRule="auto"/>
                      <w:ind w:left="58" w:right="1639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62626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0B" w:rsidRDefault="0049150B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45952" behindDoc="1" locked="0" layoutInCell="1" allowOverlap="1" wp14:anchorId="683921AD" wp14:editId="72CDD165">
          <wp:simplePos x="0" y="0"/>
          <wp:positionH relativeFrom="page">
            <wp:posOffset>1097280</wp:posOffset>
          </wp:positionH>
          <wp:positionV relativeFrom="page">
            <wp:posOffset>243839</wp:posOffset>
          </wp:positionV>
          <wp:extent cx="524256" cy="877824"/>
          <wp:effectExtent l="0" t="0" r="0" b="0"/>
          <wp:wrapNone/>
          <wp:docPr id="33" name="image1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50024" behindDoc="1" locked="0" layoutInCell="1" allowOverlap="1">
              <wp:simplePos x="0" y="0"/>
              <wp:positionH relativeFrom="page">
                <wp:posOffset>2053590</wp:posOffset>
              </wp:positionH>
              <wp:positionV relativeFrom="page">
                <wp:posOffset>355600</wp:posOffset>
              </wp:positionV>
              <wp:extent cx="3562985" cy="508000"/>
              <wp:effectExtent l="0" t="3175" r="3175" b="3175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0B" w:rsidRDefault="0049150B">
                          <w:pPr>
                            <w:spacing w:line="376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19"/>
                            </w:rPr>
                            <w:t>(A CORUÑA)</w:t>
                          </w:r>
                        </w:p>
                        <w:p w:rsidR="0049150B" w:rsidRDefault="0049150B">
                          <w:pPr>
                            <w:spacing w:before="5" w:line="202" w:lineRule="exact"/>
                            <w:ind w:left="53" w:right="1640" w:firstLine="9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rFonts w:ascii="Arial" w:hAnsi="Arial"/>
                              <w:color w:val="232323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rFonts w:ascii="Arial" w:hAnsi="Arial"/>
                              <w:i/>
                              <w:color w:val="232323"/>
                              <w:w w:val="95"/>
                              <w:sz w:val="18"/>
                            </w:rPr>
                            <w:t>C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232323"/>
                              <w:w w:val="95"/>
                              <w:sz w:val="18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color w:val="232323"/>
                              <w:w w:val="95"/>
                              <w:sz w:val="18"/>
                            </w:rPr>
                            <w:t>.F.: 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161.7pt;margin-top:28pt;width:280.55pt;height:40pt;z-index:-16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" filled="f" stroked="f">
              <v:textbox inset="0,0,0,0">
                <w:txbxContent>
                  <w:p w:rsidR="0049150B" w:rsidRDefault="0049150B">
                    <w:pPr>
                      <w:spacing w:line="376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32323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32323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32323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32323"/>
                        <w:sz w:val="19"/>
                      </w:rPr>
                      <w:t>(A CORUÑA)</w:t>
                    </w:r>
                  </w:p>
                  <w:p w:rsidR="0049150B" w:rsidRDefault="0049150B">
                    <w:pPr>
                      <w:spacing w:before="5" w:line="202" w:lineRule="exact"/>
                      <w:ind w:left="53" w:right="1640" w:firstLine="9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32323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 xml:space="preserve">Fax: 981 48 25 06 </w:t>
                    </w:r>
                    <w:r>
                      <w:rPr>
                        <w:rFonts w:ascii="Arial" w:hAnsi="Arial"/>
                        <w:i/>
                        <w:color w:val="232323"/>
                        <w:w w:val="95"/>
                        <w:sz w:val="18"/>
                      </w:rPr>
                      <w:t>C</w:t>
                    </w:r>
                    <w:proofErr w:type="gramStart"/>
                    <w:r>
                      <w:rPr>
                        <w:rFonts w:ascii="Arial" w:hAnsi="Arial"/>
                        <w:i/>
                        <w:color w:val="232323"/>
                        <w:w w:val="95"/>
                        <w:sz w:val="18"/>
                      </w:rPr>
                      <w:t>./</w:t>
                    </w:r>
                    <w:proofErr w:type="gramEnd"/>
                    <w:r>
                      <w:rPr>
                        <w:rFonts w:ascii="Arial" w:hAnsi="Arial"/>
                        <w:i/>
                        <w:color w:val="232323"/>
                        <w:w w:val="95"/>
                        <w:sz w:val="18"/>
                      </w:rPr>
                      <w:t>.F.: 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0B" w:rsidRDefault="0049150B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54144" behindDoc="1" locked="0" layoutInCell="1" allowOverlap="1" wp14:anchorId="5CE710F1" wp14:editId="2781D421">
          <wp:simplePos x="0" y="0"/>
          <wp:positionH relativeFrom="page">
            <wp:posOffset>1060703</wp:posOffset>
          </wp:positionH>
          <wp:positionV relativeFrom="page">
            <wp:posOffset>341375</wp:posOffset>
          </wp:positionV>
          <wp:extent cx="524256" cy="890016"/>
          <wp:effectExtent l="0" t="0" r="0" b="0"/>
          <wp:wrapNone/>
          <wp:docPr id="35" name="image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50072" behindDoc="1" locked="0" layoutInCell="1" allowOverlap="1">
              <wp:simplePos x="0" y="0"/>
              <wp:positionH relativeFrom="page">
                <wp:posOffset>1998345</wp:posOffset>
              </wp:positionH>
              <wp:positionV relativeFrom="page">
                <wp:posOffset>446405</wp:posOffset>
              </wp:positionV>
              <wp:extent cx="3542665" cy="521335"/>
              <wp:effectExtent l="0" t="0" r="2540" b="3810"/>
              <wp:wrapNone/>
              <wp:docPr id="2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0B" w:rsidRDefault="0049150B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(A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pacing w:val="-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CORUÑA)</w:t>
                          </w:r>
                        </w:p>
                        <w:p w:rsidR="0049150B" w:rsidRDefault="0049150B">
                          <w:pPr>
                            <w:spacing w:before="5" w:line="249" w:lineRule="auto"/>
                            <w:ind w:left="57" w:right="1856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rFonts w:ascii="Arial" w:hAnsi="Arial"/>
                              <w:color w:val="262626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w w:val="95"/>
                              <w:sz w:val="18"/>
                            </w:rPr>
                            <w:t>C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565656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w w:val="95"/>
                              <w:sz w:val="18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color w:val="2626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565656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w w:val="95"/>
                              <w:sz w:val="18"/>
                            </w:rPr>
                            <w:t>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157.35pt;margin-top:35.15pt;width:278.95pt;height:41.05pt;z-index:-16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xNsQ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" filled="f" stroked="f">
              <v:textbox inset="0,0,0,0">
                <w:txbxContent>
                  <w:p w:rsidR="0049150B" w:rsidRDefault="0049150B">
                    <w:pPr>
                      <w:spacing w:line="378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 xml:space="preserve"> CEDEIRA </w:t>
                    </w:r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(A</w:t>
                    </w:r>
                    <w:r>
                      <w:rPr>
                        <w:rFonts w:ascii="Arial" w:hAnsi="Arial"/>
                        <w:b/>
                        <w:i/>
                        <w:color w:val="262626"/>
                        <w:spacing w:val="-29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CORUÑA)</w:t>
                    </w:r>
                  </w:p>
                  <w:p w:rsidR="0049150B" w:rsidRDefault="0049150B">
                    <w:pPr>
                      <w:spacing w:before="5" w:line="249" w:lineRule="auto"/>
                      <w:ind w:left="57" w:right="1856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62626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 xml:space="preserve">Fax: 981 48 25 06 </w:t>
                    </w:r>
                    <w:r>
                      <w:rPr>
                        <w:rFonts w:ascii="Arial" w:hAnsi="Arial"/>
                        <w:i/>
                        <w:color w:val="262626"/>
                        <w:w w:val="95"/>
                        <w:sz w:val="18"/>
                      </w:rPr>
                      <w:t>C</w:t>
                    </w:r>
                    <w:proofErr w:type="gramStart"/>
                    <w:r>
                      <w:rPr>
                        <w:rFonts w:ascii="Arial" w:hAnsi="Arial"/>
                        <w:i/>
                        <w:color w:val="565656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i/>
                        <w:color w:val="262626"/>
                        <w:w w:val="95"/>
                        <w:sz w:val="18"/>
                      </w:rPr>
                      <w:t>/</w:t>
                    </w:r>
                    <w:proofErr w:type="gramEnd"/>
                    <w:r>
                      <w:rPr>
                        <w:rFonts w:ascii="Arial" w:hAnsi="Arial"/>
                        <w:i/>
                        <w:color w:val="2626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565656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i/>
                        <w:color w:val="262626"/>
                        <w:w w:val="95"/>
                        <w:sz w:val="18"/>
                      </w:rPr>
                      <w:t>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0B" w:rsidRDefault="0049150B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713536" behindDoc="1" locked="0" layoutInCell="1" allowOverlap="1" wp14:anchorId="2FBD33A4" wp14:editId="0872D7E0">
          <wp:simplePos x="0" y="0"/>
          <wp:positionH relativeFrom="page">
            <wp:posOffset>1109472</wp:posOffset>
          </wp:positionH>
          <wp:positionV relativeFrom="page">
            <wp:posOffset>268223</wp:posOffset>
          </wp:positionV>
          <wp:extent cx="536447" cy="865631"/>
          <wp:effectExtent l="0" t="0" r="0" b="0"/>
          <wp:wrapNone/>
          <wp:docPr id="57" name="image2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50696" behindDoc="1" locked="0" layoutInCell="1" allowOverlap="1">
              <wp:simplePos x="0" y="0"/>
              <wp:positionH relativeFrom="page">
                <wp:posOffset>2064385</wp:posOffset>
              </wp:positionH>
              <wp:positionV relativeFrom="page">
                <wp:posOffset>378460</wp:posOffset>
              </wp:positionV>
              <wp:extent cx="3547110" cy="50990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11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0B" w:rsidRDefault="0049150B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A  CORUÑA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)</w:t>
                          </w:r>
                        </w:p>
                        <w:p w:rsidR="0049150B" w:rsidRDefault="0049150B">
                          <w:pPr>
                            <w:spacing w:before="8" w:line="202" w:lineRule="exact"/>
                            <w:ind w:left="53" w:right="1640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rFonts w:ascii="Arial" w:hAnsi="Arial"/>
                              <w:color w:val="262626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62.55pt;margin-top:29.8pt;width:279.3pt;height:40.15pt;z-index:-16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/BrwIAALE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" filled="f" stroked="f">
              <v:textbox inset="0,0,0,0">
                <w:txbxContent>
                  <w:p w:rsidR="0049150B" w:rsidRDefault="0049150B">
                    <w:pPr>
                      <w:spacing w:line="378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 xml:space="preserve">CONCELLO DE CEDEIRA </w:t>
                    </w:r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(</w:t>
                    </w: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A  CORUÑA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)</w:t>
                    </w:r>
                  </w:p>
                  <w:p w:rsidR="0049150B" w:rsidRDefault="0049150B">
                    <w:pPr>
                      <w:spacing w:before="8" w:line="202" w:lineRule="exact"/>
                      <w:ind w:left="53" w:right="1640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62626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74"/>
    <w:multiLevelType w:val="hybridMultilevel"/>
    <w:tmpl w:val="535E9498"/>
    <w:lvl w:ilvl="0" w:tplc="2EF007A6">
      <w:start w:val="3"/>
      <w:numFmt w:val="upperRoman"/>
      <w:lvlText w:val="%1."/>
      <w:lvlJc w:val="left"/>
      <w:pPr>
        <w:ind w:left="117" w:hanging="425"/>
      </w:pPr>
      <w:rPr>
        <w:rFonts w:ascii="Times New Roman" w:eastAsia="Times New Roman" w:hAnsi="Times New Roman" w:cs="Times New Roman" w:hint="default"/>
        <w:b/>
        <w:bCs/>
        <w:w w:val="108"/>
      </w:rPr>
    </w:lvl>
    <w:lvl w:ilvl="1" w:tplc="BC9C237E">
      <w:start w:val="1"/>
      <w:numFmt w:val="bullet"/>
      <w:lvlText w:val="•"/>
      <w:lvlJc w:val="left"/>
      <w:pPr>
        <w:ind w:left="1064" w:hanging="425"/>
      </w:pPr>
      <w:rPr>
        <w:rFonts w:hint="default"/>
      </w:rPr>
    </w:lvl>
    <w:lvl w:ilvl="2" w:tplc="1AEC0FF4">
      <w:start w:val="1"/>
      <w:numFmt w:val="bullet"/>
      <w:lvlText w:val="•"/>
      <w:lvlJc w:val="left"/>
      <w:pPr>
        <w:ind w:left="2009" w:hanging="425"/>
      </w:pPr>
      <w:rPr>
        <w:rFonts w:hint="default"/>
      </w:rPr>
    </w:lvl>
    <w:lvl w:ilvl="3" w:tplc="8A0C5F54">
      <w:start w:val="1"/>
      <w:numFmt w:val="bullet"/>
      <w:lvlText w:val="•"/>
      <w:lvlJc w:val="left"/>
      <w:pPr>
        <w:ind w:left="2954" w:hanging="425"/>
      </w:pPr>
      <w:rPr>
        <w:rFonts w:hint="default"/>
      </w:rPr>
    </w:lvl>
    <w:lvl w:ilvl="4" w:tplc="9ED613F4">
      <w:start w:val="1"/>
      <w:numFmt w:val="bullet"/>
      <w:lvlText w:val="•"/>
      <w:lvlJc w:val="left"/>
      <w:pPr>
        <w:ind w:left="3898" w:hanging="425"/>
      </w:pPr>
      <w:rPr>
        <w:rFonts w:hint="default"/>
      </w:rPr>
    </w:lvl>
    <w:lvl w:ilvl="5" w:tplc="E53A7698">
      <w:start w:val="1"/>
      <w:numFmt w:val="bullet"/>
      <w:lvlText w:val="•"/>
      <w:lvlJc w:val="left"/>
      <w:pPr>
        <w:ind w:left="4843" w:hanging="425"/>
      </w:pPr>
      <w:rPr>
        <w:rFonts w:hint="default"/>
      </w:rPr>
    </w:lvl>
    <w:lvl w:ilvl="6" w:tplc="38EAC5B2">
      <w:start w:val="1"/>
      <w:numFmt w:val="bullet"/>
      <w:lvlText w:val="•"/>
      <w:lvlJc w:val="left"/>
      <w:pPr>
        <w:ind w:left="5788" w:hanging="425"/>
      </w:pPr>
      <w:rPr>
        <w:rFonts w:hint="default"/>
      </w:rPr>
    </w:lvl>
    <w:lvl w:ilvl="7" w:tplc="B2BC8978">
      <w:start w:val="1"/>
      <w:numFmt w:val="bullet"/>
      <w:lvlText w:val="•"/>
      <w:lvlJc w:val="left"/>
      <w:pPr>
        <w:ind w:left="6733" w:hanging="425"/>
      </w:pPr>
      <w:rPr>
        <w:rFonts w:hint="default"/>
      </w:rPr>
    </w:lvl>
    <w:lvl w:ilvl="8" w:tplc="6BD691C2">
      <w:start w:val="1"/>
      <w:numFmt w:val="bullet"/>
      <w:lvlText w:val="•"/>
      <w:lvlJc w:val="left"/>
      <w:pPr>
        <w:ind w:left="7677" w:hanging="425"/>
      </w:pPr>
      <w:rPr>
        <w:rFonts w:hint="default"/>
      </w:rPr>
    </w:lvl>
  </w:abstractNum>
  <w:abstractNum w:abstractNumId="1">
    <w:nsid w:val="0D2741C7"/>
    <w:multiLevelType w:val="hybridMultilevel"/>
    <w:tmpl w:val="6ECA9374"/>
    <w:lvl w:ilvl="0" w:tplc="3488D49A">
      <w:start w:val="1"/>
      <w:numFmt w:val="bullet"/>
      <w:lvlText w:val="-"/>
      <w:lvlJc w:val="left"/>
      <w:pPr>
        <w:ind w:left="275" w:hanging="125"/>
      </w:pPr>
      <w:rPr>
        <w:rFonts w:ascii="Times New Roman" w:eastAsia="Times New Roman" w:hAnsi="Times New Roman" w:cs="Times New Roman" w:hint="default"/>
        <w:w w:val="105"/>
      </w:rPr>
    </w:lvl>
    <w:lvl w:ilvl="1" w:tplc="A202D772">
      <w:start w:val="1"/>
      <w:numFmt w:val="bullet"/>
      <w:lvlText w:val="o"/>
      <w:lvlJc w:val="left"/>
      <w:pPr>
        <w:ind w:left="1587" w:hanging="355"/>
      </w:pPr>
      <w:rPr>
        <w:rFonts w:ascii="Times New Roman" w:eastAsia="Times New Roman" w:hAnsi="Times New Roman" w:cs="Times New Roman" w:hint="default"/>
        <w:w w:val="114"/>
      </w:rPr>
    </w:lvl>
    <w:lvl w:ilvl="2" w:tplc="F31C3B8E">
      <w:start w:val="1"/>
      <w:numFmt w:val="bullet"/>
      <w:lvlText w:val="•"/>
      <w:lvlJc w:val="left"/>
      <w:pPr>
        <w:ind w:left="1580" w:hanging="355"/>
      </w:pPr>
      <w:rPr>
        <w:rFonts w:hint="default"/>
      </w:rPr>
    </w:lvl>
    <w:lvl w:ilvl="3" w:tplc="0EE246BE">
      <w:start w:val="1"/>
      <w:numFmt w:val="bullet"/>
      <w:lvlText w:val="•"/>
      <w:lvlJc w:val="left"/>
      <w:pPr>
        <w:ind w:left="2525" w:hanging="355"/>
      </w:pPr>
      <w:rPr>
        <w:rFonts w:hint="default"/>
      </w:rPr>
    </w:lvl>
    <w:lvl w:ilvl="4" w:tplc="33523AE0">
      <w:start w:val="1"/>
      <w:numFmt w:val="bullet"/>
      <w:lvlText w:val="•"/>
      <w:lvlJc w:val="left"/>
      <w:pPr>
        <w:ind w:left="3471" w:hanging="355"/>
      </w:pPr>
      <w:rPr>
        <w:rFonts w:hint="default"/>
      </w:rPr>
    </w:lvl>
    <w:lvl w:ilvl="5" w:tplc="0AA22754">
      <w:start w:val="1"/>
      <w:numFmt w:val="bullet"/>
      <w:lvlText w:val="•"/>
      <w:lvlJc w:val="left"/>
      <w:pPr>
        <w:ind w:left="4417" w:hanging="355"/>
      </w:pPr>
      <w:rPr>
        <w:rFonts w:hint="default"/>
      </w:rPr>
    </w:lvl>
    <w:lvl w:ilvl="6" w:tplc="4168A716">
      <w:start w:val="1"/>
      <w:numFmt w:val="bullet"/>
      <w:lvlText w:val="•"/>
      <w:lvlJc w:val="left"/>
      <w:pPr>
        <w:ind w:left="5363" w:hanging="355"/>
      </w:pPr>
      <w:rPr>
        <w:rFonts w:hint="default"/>
      </w:rPr>
    </w:lvl>
    <w:lvl w:ilvl="7" w:tplc="9B64B1E8">
      <w:start w:val="1"/>
      <w:numFmt w:val="bullet"/>
      <w:lvlText w:val="•"/>
      <w:lvlJc w:val="left"/>
      <w:pPr>
        <w:ind w:left="6309" w:hanging="355"/>
      </w:pPr>
      <w:rPr>
        <w:rFonts w:hint="default"/>
      </w:rPr>
    </w:lvl>
    <w:lvl w:ilvl="8" w:tplc="8DFEC076">
      <w:start w:val="1"/>
      <w:numFmt w:val="bullet"/>
      <w:lvlText w:val="•"/>
      <w:lvlJc w:val="left"/>
      <w:pPr>
        <w:ind w:left="7255" w:hanging="355"/>
      </w:pPr>
      <w:rPr>
        <w:rFonts w:hint="default"/>
      </w:rPr>
    </w:lvl>
  </w:abstractNum>
  <w:abstractNum w:abstractNumId="2">
    <w:nsid w:val="131B304D"/>
    <w:multiLevelType w:val="multilevel"/>
    <w:tmpl w:val="3CDE93E8"/>
    <w:lvl w:ilvl="0">
      <w:start w:val="2"/>
      <w:numFmt w:val="upperRoman"/>
      <w:lvlText w:val="%1."/>
      <w:lvlJc w:val="left"/>
      <w:pPr>
        <w:ind w:left="130" w:hanging="317"/>
      </w:pPr>
      <w:rPr>
        <w:rFonts w:ascii="Arial" w:eastAsia="Arial" w:hAnsi="Arial" w:cs="Arial" w:hint="default"/>
        <w:color w:val="131313"/>
        <w:spacing w:val="-73"/>
        <w:w w:val="165"/>
        <w:sz w:val="20"/>
        <w:szCs w:val="20"/>
      </w:rPr>
    </w:lvl>
    <w:lvl w:ilvl="1">
      <w:start w:val="1"/>
      <w:numFmt w:val="upperLetter"/>
      <w:lvlText w:val="%1.%2."/>
      <w:lvlJc w:val="left"/>
      <w:pPr>
        <w:ind w:left="494" w:hanging="522"/>
      </w:pPr>
      <w:rPr>
        <w:rFonts w:ascii="Times New Roman" w:eastAsia="Times New Roman" w:hAnsi="Times New Roman" w:cs="Times New Roman" w:hint="default"/>
        <w:b/>
        <w:bCs/>
        <w:w w:val="103"/>
      </w:rPr>
    </w:lvl>
    <w:lvl w:ilvl="2">
      <w:start w:val="1"/>
      <w:numFmt w:val="bullet"/>
      <w:lvlText w:val="•"/>
      <w:lvlJc w:val="left"/>
      <w:pPr>
        <w:ind w:left="1516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2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9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5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8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4" w:hanging="522"/>
      </w:pPr>
      <w:rPr>
        <w:rFonts w:hint="default"/>
      </w:rPr>
    </w:lvl>
  </w:abstractNum>
  <w:abstractNum w:abstractNumId="3">
    <w:nsid w:val="18326B51"/>
    <w:multiLevelType w:val="hybridMultilevel"/>
    <w:tmpl w:val="C5B074FE"/>
    <w:lvl w:ilvl="0" w:tplc="D49873C8">
      <w:start w:val="1"/>
      <w:numFmt w:val="bullet"/>
      <w:lvlText w:val="-"/>
      <w:lvlJc w:val="left"/>
      <w:pPr>
        <w:ind w:left="256" w:hanging="135"/>
      </w:pPr>
      <w:rPr>
        <w:rFonts w:ascii="Times New Roman" w:eastAsia="Times New Roman" w:hAnsi="Times New Roman" w:cs="Times New Roman" w:hint="default"/>
        <w:color w:val="232323"/>
        <w:w w:val="105"/>
        <w:sz w:val="21"/>
        <w:szCs w:val="21"/>
      </w:rPr>
    </w:lvl>
    <w:lvl w:ilvl="1" w:tplc="58006EF4">
      <w:start w:val="1"/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27369D96">
      <w:start w:val="1"/>
      <w:numFmt w:val="bullet"/>
      <w:lvlText w:val="•"/>
      <w:lvlJc w:val="left"/>
      <w:pPr>
        <w:ind w:left="2065" w:hanging="135"/>
      </w:pPr>
      <w:rPr>
        <w:rFonts w:hint="default"/>
      </w:rPr>
    </w:lvl>
    <w:lvl w:ilvl="3" w:tplc="1CE285CE">
      <w:start w:val="1"/>
      <w:numFmt w:val="bullet"/>
      <w:lvlText w:val="•"/>
      <w:lvlJc w:val="left"/>
      <w:pPr>
        <w:ind w:left="2968" w:hanging="135"/>
      </w:pPr>
      <w:rPr>
        <w:rFonts w:hint="default"/>
      </w:rPr>
    </w:lvl>
    <w:lvl w:ilvl="4" w:tplc="D8D290BA">
      <w:start w:val="1"/>
      <w:numFmt w:val="bullet"/>
      <w:lvlText w:val="•"/>
      <w:lvlJc w:val="left"/>
      <w:pPr>
        <w:ind w:left="3870" w:hanging="135"/>
      </w:pPr>
      <w:rPr>
        <w:rFonts w:hint="default"/>
      </w:rPr>
    </w:lvl>
    <w:lvl w:ilvl="5" w:tplc="CC0CA79C">
      <w:start w:val="1"/>
      <w:numFmt w:val="bullet"/>
      <w:lvlText w:val="•"/>
      <w:lvlJc w:val="left"/>
      <w:pPr>
        <w:ind w:left="4773" w:hanging="135"/>
      </w:pPr>
      <w:rPr>
        <w:rFonts w:hint="default"/>
      </w:rPr>
    </w:lvl>
    <w:lvl w:ilvl="6" w:tplc="BB5C471E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DC6A810A">
      <w:start w:val="1"/>
      <w:numFmt w:val="bullet"/>
      <w:lvlText w:val="•"/>
      <w:lvlJc w:val="left"/>
      <w:pPr>
        <w:ind w:left="6579" w:hanging="135"/>
      </w:pPr>
      <w:rPr>
        <w:rFonts w:hint="default"/>
      </w:rPr>
    </w:lvl>
    <w:lvl w:ilvl="8" w:tplc="E09A21AC">
      <w:start w:val="1"/>
      <w:numFmt w:val="bullet"/>
      <w:lvlText w:val="•"/>
      <w:lvlJc w:val="left"/>
      <w:pPr>
        <w:ind w:left="7481" w:hanging="135"/>
      </w:pPr>
      <w:rPr>
        <w:rFonts w:hint="default"/>
      </w:rPr>
    </w:lvl>
  </w:abstractNum>
  <w:abstractNum w:abstractNumId="4">
    <w:nsid w:val="24283F5D"/>
    <w:multiLevelType w:val="hybridMultilevel"/>
    <w:tmpl w:val="01A44D6A"/>
    <w:lvl w:ilvl="0" w:tplc="5B10F066">
      <w:start w:val="1"/>
      <w:numFmt w:val="decimal"/>
      <w:lvlText w:val="%1."/>
      <w:lvlJc w:val="left"/>
      <w:pPr>
        <w:ind w:left="509" w:hanging="360"/>
      </w:pPr>
      <w:rPr>
        <w:rFonts w:hint="default"/>
        <w:color w:val="262626"/>
      </w:rPr>
    </w:lvl>
    <w:lvl w:ilvl="1" w:tplc="0C0A0019" w:tentative="1">
      <w:start w:val="1"/>
      <w:numFmt w:val="lowerLetter"/>
      <w:lvlText w:val="%2."/>
      <w:lvlJc w:val="left"/>
      <w:pPr>
        <w:ind w:left="1229" w:hanging="360"/>
      </w:pPr>
    </w:lvl>
    <w:lvl w:ilvl="2" w:tplc="0C0A001B" w:tentative="1">
      <w:start w:val="1"/>
      <w:numFmt w:val="lowerRoman"/>
      <w:lvlText w:val="%3."/>
      <w:lvlJc w:val="right"/>
      <w:pPr>
        <w:ind w:left="1949" w:hanging="180"/>
      </w:pPr>
    </w:lvl>
    <w:lvl w:ilvl="3" w:tplc="0C0A000F" w:tentative="1">
      <w:start w:val="1"/>
      <w:numFmt w:val="decimal"/>
      <w:lvlText w:val="%4."/>
      <w:lvlJc w:val="left"/>
      <w:pPr>
        <w:ind w:left="2669" w:hanging="360"/>
      </w:pPr>
    </w:lvl>
    <w:lvl w:ilvl="4" w:tplc="0C0A0019" w:tentative="1">
      <w:start w:val="1"/>
      <w:numFmt w:val="lowerLetter"/>
      <w:lvlText w:val="%5."/>
      <w:lvlJc w:val="left"/>
      <w:pPr>
        <w:ind w:left="3389" w:hanging="360"/>
      </w:pPr>
    </w:lvl>
    <w:lvl w:ilvl="5" w:tplc="0C0A001B" w:tentative="1">
      <w:start w:val="1"/>
      <w:numFmt w:val="lowerRoman"/>
      <w:lvlText w:val="%6."/>
      <w:lvlJc w:val="right"/>
      <w:pPr>
        <w:ind w:left="4109" w:hanging="180"/>
      </w:pPr>
    </w:lvl>
    <w:lvl w:ilvl="6" w:tplc="0C0A000F" w:tentative="1">
      <w:start w:val="1"/>
      <w:numFmt w:val="decimal"/>
      <w:lvlText w:val="%7."/>
      <w:lvlJc w:val="left"/>
      <w:pPr>
        <w:ind w:left="4829" w:hanging="360"/>
      </w:pPr>
    </w:lvl>
    <w:lvl w:ilvl="7" w:tplc="0C0A0019" w:tentative="1">
      <w:start w:val="1"/>
      <w:numFmt w:val="lowerLetter"/>
      <w:lvlText w:val="%8."/>
      <w:lvlJc w:val="left"/>
      <w:pPr>
        <w:ind w:left="5549" w:hanging="360"/>
      </w:pPr>
    </w:lvl>
    <w:lvl w:ilvl="8" w:tplc="0C0A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5">
    <w:nsid w:val="584B6B9A"/>
    <w:multiLevelType w:val="hybridMultilevel"/>
    <w:tmpl w:val="5CC8C6B8"/>
    <w:lvl w:ilvl="0" w:tplc="12A0C3CC">
      <w:start w:val="1"/>
      <w:numFmt w:val="bullet"/>
      <w:lvlText w:val="-"/>
      <w:lvlJc w:val="left"/>
      <w:pPr>
        <w:ind w:left="122" w:hanging="111"/>
      </w:pPr>
      <w:rPr>
        <w:rFonts w:ascii="Times New Roman" w:eastAsia="Times New Roman" w:hAnsi="Times New Roman" w:cs="Times New Roman" w:hint="default"/>
        <w:color w:val="2A2A2A"/>
        <w:w w:val="97"/>
        <w:sz w:val="19"/>
        <w:szCs w:val="19"/>
      </w:rPr>
    </w:lvl>
    <w:lvl w:ilvl="1" w:tplc="FC9A55FA">
      <w:start w:val="1"/>
      <w:numFmt w:val="bullet"/>
      <w:lvlText w:val="•"/>
      <w:lvlJc w:val="left"/>
      <w:pPr>
        <w:ind w:left="1034" w:hanging="111"/>
      </w:pPr>
      <w:rPr>
        <w:rFonts w:hint="default"/>
      </w:rPr>
    </w:lvl>
    <w:lvl w:ilvl="2" w:tplc="F29021CC">
      <w:start w:val="1"/>
      <w:numFmt w:val="bullet"/>
      <w:lvlText w:val="•"/>
      <w:lvlJc w:val="left"/>
      <w:pPr>
        <w:ind w:left="1949" w:hanging="111"/>
      </w:pPr>
      <w:rPr>
        <w:rFonts w:hint="default"/>
      </w:rPr>
    </w:lvl>
    <w:lvl w:ilvl="3" w:tplc="F594C3F0">
      <w:start w:val="1"/>
      <w:numFmt w:val="bullet"/>
      <w:lvlText w:val="•"/>
      <w:lvlJc w:val="left"/>
      <w:pPr>
        <w:ind w:left="2864" w:hanging="111"/>
      </w:pPr>
      <w:rPr>
        <w:rFonts w:hint="default"/>
      </w:rPr>
    </w:lvl>
    <w:lvl w:ilvl="4" w:tplc="6ADE39A6">
      <w:start w:val="1"/>
      <w:numFmt w:val="bullet"/>
      <w:lvlText w:val="•"/>
      <w:lvlJc w:val="left"/>
      <w:pPr>
        <w:ind w:left="3778" w:hanging="111"/>
      </w:pPr>
      <w:rPr>
        <w:rFonts w:hint="default"/>
      </w:rPr>
    </w:lvl>
    <w:lvl w:ilvl="5" w:tplc="125230F2">
      <w:start w:val="1"/>
      <w:numFmt w:val="bullet"/>
      <w:lvlText w:val="•"/>
      <w:lvlJc w:val="left"/>
      <w:pPr>
        <w:ind w:left="4693" w:hanging="111"/>
      </w:pPr>
      <w:rPr>
        <w:rFonts w:hint="default"/>
      </w:rPr>
    </w:lvl>
    <w:lvl w:ilvl="6" w:tplc="19F2C192">
      <w:start w:val="1"/>
      <w:numFmt w:val="bullet"/>
      <w:lvlText w:val="•"/>
      <w:lvlJc w:val="left"/>
      <w:pPr>
        <w:ind w:left="5608" w:hanging="111"/>
      </w:pPr>
      <w:rPr>
        <w:rFonts w:hint="default"/>
      </w:rPr>
    </w:lvl>
    <w:lvl w:ilvl="7" w:tplc="806AED7A">
      <w:start w:val="1"/>
      <w:numFmt w:val="bullet"/>
      <w:lvlText w:val="•"/>
      <w:lvlJc w:val="left"/>
      <w:pPr>
        <w:ind w:left="6523" w:hanging="111"/>
      </w:pPr>
      <w:rPr>
        <w:rFonts w:hint="default"/>
      </w:rPr>
    </w:lvl>
    <w:lvl w:ilvl="8" w:tplc="E8D83642">
      <w:start w:val="1"/>
      <w:numFmt w:val="bullet"/>
      <w:lvlText w:val="•"/>
      <w:lvlJc w:val="left"/>
      <w:pPr>
        <w:ind w:left="7437" w:hanging="111"/>
      </w:pPr>
      <w:rPr>
        <w:rFonts w:hint="default"/>
      </w:rPr>
    </w:lvl>
  </w:abstractNum>
  <w:abstractNum w:abstractNumId="6">
    <w:nsid w:val="58F57A8F"/>
    <w:multiLevelType w:val="multilevel"/>
    <w:tmpl w:val="C36A3AA0"/>
    <w:lvl w:ilvl="0">
      <w:start w:val="1"/>
      <w:numFmt w:val="decimal"/>
      <w:lvlText w:val="%1."/>
      <w:lvlJc w:val="left"/>
      <w:pPr>
        <w:ind w:left="971" w:hanging="284"/>
        <w:jc w:val="right"/>
      </w:pPr>
      <w:rPr>
        <w:rFonts w:ascii="Times New Roman" w:eastAsia="Times New Roman" w:hAnsi="Times New Roman" w:cs="Times New Roman" w:hint="default"/>
        <w:b/>
        <w:bCs/>
        <w:w w:val="118"/>
      </w:rPr>
    </w:lvl>
    <w:lvl w:ilvl="1">
      <w:start w:val="1"/>
      <w:numFmt w:val="upperRoman"/>
      <w:lvlText w:val="%2."/>
      <w:lvlJc w:val="left"/>
      <w:pPr>
        <w:ind w:left="126" w:hanging="239"/>
      </w:pPr>
      <w:rPr>
        <w:rFonts w:ascii="Times New Roman" w:eastAsia="Times New Roman" w:hAnsi="Times New Roman" w:cs="Times New Roman" w:hint="default"/>
        <w:color w:val="111111"/>
        <w:w w:val="132"/>
        <w:sz w:val="21"/>
        <w:szCs w:val="21"/>
      </w:rPr>
    </w:lvl>
    <w:lvl w:ilvl="2">
      <w:start w:val="1"/>
      <w:numFmt w:val="upperLetter"/>
      <w:lvlText w:val="%2.%3."/>
      <w:lvlJc w:val="left"/>
      <w:pPr>
        <w:ind w:left="498" w:hanging="526"/>
      </w:pPr>
      <w:rPr>
        <w:rFonts w:ascii="Times New Roman" w:eastAsia="Times New Roman" w:hAnsi="Times New Roman" w:cs="Times New Roman" w:hint="default"/>
        <w:b/>
        <w:bCs/>
        <w:color w:val="111111"/>
        <w:w w:val="104"/>
        <w:sz w:val="21"/>
        <w:szCs w:val="21"/>
      </w:rPr>
    </w:lvl>
    <w:lvl w:ilvl="3">
      <w:start w:val="1"/>
      <w:numFmt w:val="bullet"/>
      <w:lvlText w:val="•"/>
      <w:lvlJc w:val="left"/>
      <w:pPr>
        <w:ind w:left="2023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0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3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526"/>
      </w:pPr>
      <w:rPr>
        <w:rFonts w:hint="default"/>
      </w:rPr>
    </w:lvl>
  </w:abstractNum>
  <w:abstractNum w:abstractNumId="7">
    <w:nsid w:val="5B7A2A93"/>
    <w:multiLevelType w:val="hybridMultilevel"/>
    <w:tmpl w:val="2EA6158E"/>
    <w:lvl w:ilvl="0" w:tplc="2E70EF6C">
      <w:start w:val="1"/>
      <w:numFmt w:val="bullet"/>
      <w:lvlText w:val="-"/>
      <w:lvlJc w:val="left"/>
      <w:pPr>
        <w:ind w:left="277" w:hanging="124"/>
      </w:pPr>
      <w:rPr>
        <w:rFonts w:ascii="Times New Roman" w:eastAsia="Times New Roman" w:hAnsi="Times New Roman" w:cs="Times New Roman" w:hint="default"/>
        <w:color w:val="282828"/>
        <w:w w:val="114"/>
        <w:sz w:val="21"/>
        <w:szCs w:val="21"/>
      </w:rPr>
    </w:lvl>
    <w:lvl w:ilvl="1" w:tplc="9D00B270">
      <w:start w:val="1"/>
      <w:numFmt w:val="bullet"/>
      <w:lvlText w:val="•"/>
      <w:lvlJc w:val="left"/>
      <w:pPr>
        <w:ind w:left="1178" w:hanging="124"/>
      </w:pPr>
      <w:rPr>
        <w:rFonts w:hint="default"/>
      </w:rPr>
    </w:lvl>
    <w:lvl w:ilvl="2" w:tplc="F12CD706">
      <w:start w:val="1"/>
      <w:numFmt w:val="bullet"/>
      <w:lvlText w:val="•"/>
      <w:lvlJc w:val="left"/>
      <w:pPr>
        <w:ind w:left="2077" w:hanging="124"/>
      </w:pPr>
      <w:rPr>
        <w:rFonts w:hint="default"/>
      </w:rPr>
    </w:lvl>
    <w:lvl w:ilvl="3" w:tplc="B244565E">
      <w:start w:val="1"/>
      <w:numFmt w:val="bullet"/>
      <w:lvlText w:val="•"/>
      <w:lvlJc w:val="left"/>
      <w:pPr>
        <w:ind w:left="2976" w:hanging="124"/>
      </w:pPr>
      <w:rPr>
        <w:rFonts w:hint="default"/>
      </w:rPr>
    </w:lvl>
    <w:lvl w:ilvl="4" w:tplc="E4C4E14E">
      <w:start w:val="1"/>
      <w:numFmt w:val="bullet"/>
      <w:lvlText w:val="•"/>
      <w:lvlJc w:val="left"/>
      <w:pPr>
        <w:ind w:left="3874" w:hanging="124"/>
      </w:pPr>
      <w:rPr>
        <w:rFonts w:hint="default"/>
      </w:rPr>
    </w:lvl>
    <w:lvl w:ilvl="5" w:tplc="0F581DEE">
      <w:start w:val="1"/>
      <w:numFmt w:val="bullet"/>
      <w:lvlText w:val="•"/>
      <w:lvlJc w:val="left"/>
      <w:pPr>
        <w:ind w:left="4773" w:hanging="124"/>
      </w:pPr>
      <w:rPr>
        <w:rFonts w:hint="default"/>
      </w:rPr>
    </w:lvl>
    <w:lvl w:ilvl="6" w:tplc="BF3CD16A">
      <w:start w:val="1"/>
      <w:numFmt w:val="bullet"/>
      <w:lvlText w:val="•"/>
      <w:lvlJc w:val="left"/>
      <w:pPr>
        <w:ind w:left="5672" w:hanging="124"/>
      </w:pPr>
      <w:rPr>
        <w:rFonts w:hint="default"/>
      </w:rPr>
    </w:lvl>
    <w:lvl w:ilvl="7" w:tplc="84B6AD7C">
      <w:start w:val="1"/>
      <w:numFmt w:val="bullet"/>
      <w:lvlText w:val="•"/>
      <w:lvlJc w:val="left"/>
      <w:pPr>
        <w:ind w:left="6571" w:hanging="124"/>
      </w:pPr>
      <w:rPr>
        <w:rFonts w:hint="default"/>
      </w:rPr>
    </w:lvl>
    <w:lvl w:ilvl="8" w:tplc="0EECCCC8">
      <w:start w:val="1"/>
      <w:numFmt w:val="bullet"/>
      <w:lvlText w:val="•"/>
      <w:lvlJc w:val="left"/>
      <w:pPr>
        <w:ind w:left="7469" w:hanging="124"/>
      </w:pPr>
      <w:rPr>
        <w:rFonts w:hint="default"/>
      </w:rPr>
    </w:lvl>
  </w:abstractNum>
  <w:abstractNum w:abstractNumId="8">
    <w:nsid w:val="61AA105B"/>
    <w:multiLevelType w:val="hybridMultilevel"/>
    <w:tmpl w:val="4C00040A"/>
    <w:lvl w:ilvl="0" w:tplc="5DAE2FA2">
      <w:start w:val="4"/>
      <w:numFmt w:val="upperRoman"/>
      <w:lvlText w:val="%1."/>
      <w:lvlJc w:val="left"/>
      <w:pPr>
        <w:ind w:left="171" w:hanging="363"/>
      </w:pPr>
      <w:rPr>
        <w:rFonts w:ascii="Times New Roman" w:eastAsia="Times New Roman" w:hAnsi="Times New Roman" w:cs="Times New Roman" w:hint="default"/>
        <w:b/>
        <w:bCs/>
        <w:w w:val="102"/>
      </w:rPr>
    </w:lvl>
    <w:lvl w:ilvl="1" w:tplc="D7B4CB3A">
      <w:start w:val="1"/>
      <w:numFmt w:val="bullet"/>
      <w:lvlText w:val="•"/>
      <w:lvlJc w:val="left"/>
      <w:pPr>
        <w:ind w:left="1108" w:hanging="363"/>
      </w:pPr>
      <w:rPr>
        <w:rFonts w:hint="default"/>
      </w:rPr>
    </w:lvl>
    <w:lvl w:ilvl="2" w:tplc="26BC7518">
      <w:start w:val="1"/>
      <w:numFmt w:val="bullet"/>
      <w:lvlText w:val="•"/>
      <w:lvlJc w:val="left"/>
      <w:pPr>
        <w:ind w:left="2037" w:hanging="363"/>
      </w:pPr>
      <w:rPr>
        <w:rFonts w:hint="default"/>
      </w:rPr>
    </w:lvl>
    <w:lvl w:ilvl="3" w:tplc="A35437F8">
      <w:start w:val="1"/>
      <w:numFmt w:val="bullet"/>
      <w:lvlText w:val="•"/>
      <w:lvlJc w:val="left"/>
      <w:pPr>
        <w:ind w:left="2966" w:hanging="363"/>
      </w:pPr>
      <w:rPr>
        <w:rFonts w:hint="default"/>
      </w:rPr>
    </w:lvl>
    <w:lvl w:ilvl="4" w:tplc="A988629C">
      <w:start w:val="1"/>
      <w:numFmt w:val="bullet"/>
      <w:lvlText w:val="•"/>
      <w:lvlJc w:val="left"/>
      <w:pPr>
        <w:ind w:left="3894" w:hanging="363"/>
      </w:pPr>
      <w:rPr>
        <w:rFonts w:hint="default"/>
      </w:rPr>
    </w:lvl>
    <w:lvl w:ilvl="5" w:tplc="918086E8">
      <w:start w:val="1"/>
      <w:numFmt w:val="bullet"/>
      <w:lvlText w:val="•"/>
      <w:lvlJc w:val="left"/>
      <w:pPr>
        <w:ind w:left="4823" w:hanging="363"/>
      </w:pPr>
      <w:rPr>
        <w:rFonts w:hint="default"/>
      </w:rPr>
    </w:lvl>
    <w:lvl w:ilvl="6" w:tplc="DC3C931A">
      <w:start w:val="1"/>
      <w:numFmt w:val="bullet"/>
      <w:lvlText w:val="•"/>
      <w:lvlJc w:val="left"/>
      <w:pPr>
        <w:ind w:left="5752" w:hanging="363"/>
      </w:pPr>
      <w:rPr>
        <w:rFonts w:hint="default"/>
      </w:rPr>
    </w:lvl>
    <w:lvl w:ilvl="7" w:tplc="AFD60FFC">
      <w:start w:val="1"/>
      <w:numFmt w:val="bullet"/>
      <w:lvlText w:val="•"/>
      <w:lvlJc w:val="left"/>
      <w:pPr>
        <w:ind w:left="6681" w:hanging="363"/>
      </w:pPr>
      <w:rPr>
        <w:rFonts w:hint="default"/>
      </w:rPr>
    </w:lvl>
    <w:lvl w:ilvl="8" w:tplc="8564CD28">
      <w:start w:val="1"/>
      <w:numFmt w:val="bullet"/>
      <w:lvlText w:val="•"/>
      <w:lvlJc w:val="left"/>
      <w:pPr>
        <w:ind w:left="7609" w:hanging="363"/>
      </w:pPr>
      <w:rPr>
        <w:rFonts w:hint="default"/>
      </w:rPr>
    </w:lvl>
  </w:abstractNum>
  <w:abstractNum w:abstractNumId="9">
    <w:nsid w:val="667C6CC6"/>
    <w:multiLevelType w:val="hybridMultilevel"/>
    <w:tmpl w:val="621EAEA2"/>
    <w:lvl w:ilvl="0" w:tplc="1C22A790">
      <w:start w:val="1"/>
      <w:numFmt w:val="bullet"/>
      <w:lvlText w:val="-"/>
      <w:lvlJc w:val="left"/>
      <w:pPr>
        <w:ind w:left="259" w:hanging="115"/>
      </w:pPr>
      <w:rPr>
        <w:rFonts w:ascii="Times New Roman" w:eastAsia="Times New Roman" w:hAnsi="Times New Roman" w:cs="Times New Roman" w:hint="default"/>
        <w:color w:val="2D2D2D"/>
        <w:w w:val="106"/>
        <w:sz w:val="19"/>
        <w:szCs w:val="19"/>
      </w:rPr>
    </w:lvl>
    <w:lvl w:ilvl="1" w:tplc="E0AA73D6">
      <w:start w:val="1"/>
      <w:numFmt w:val="bullet"/>
      <w:lvlText w:val="•"/>
      <w:lvlJc w:val="left"/>
      <w:pPr>
        <w:ind w:left="1162" w:hanging="115"/>
      </w:pPr>
      <w:rPr>
        <w:rFonts w:hint="default"/>
      </w:rPr>
    </w:lvl>
    <w:lvl w:ilvl="2" w:tplc="37204160">
      <w:start w:val="1"/>
      <w:numFmt w:val="bullet"/>
      <w:lvlText w:val="•"/>
      <w:lvlJc w:val="left"/>
      <w:pPr>
        <w:ind w:left="2065" w:hanging="115"/>
      </w:pPr>
      <w:rPr>
        <w:rFonts w:hint="default"/>
      </w:rPr>
    </w:lvl>
    <w:lvl w:ilvl="3" w:tplc="89564170">
      <w:start w:val="1"/>
      <w:numFmt w:val="bullet"/>
      <w:lvlText w:val="•"/>
      <w:lvlJc w:val="left"/>
      <w:pPr>
        <w:ind w:left="2968" w:hanging="115"/>
      </w:pPr>
      <w:rPr>
        <w:rFonts w:hint="default"/>
      </w:rPr>
    </w:lvl>
    <w:lvl w:ilvl="4" w:tplc="E98C1FEA">
      <w:start w:val="1"/>
      <w:numFmt w:val="bullet"/>
      <w:lvlText w:val="•"/>
      <w:lvlJc w:val="left"/>
      <w:pPr>
        <w:ind w:left="3870" w:hanging="115"/>
      </w:pPr>
      <w:rPr>
        <w:rFonts w:hint="default"/>
      </w:rPr>
    </w:lvl>
    <w:lvl w:ilvl="5" w:tplc="CCAEC2CC">
      <w:start w:val="1"/>
      <w:numFmt w:val="bullet"/>
      <w:lvlText w:val="•"/>
      <w:lvlJc w:val="left"/>
      <w:pPr>
        <w:ind w:left="4773" w:hanging="115"/>
      </w:pPr>
      <w:rPr>
        <w:rFonts w:hint="default"/>
      </w:rPr>
    </w:lvl>
    <w:lvl w:ilvl="6" w:tplc="7FDEF16E">
      <w:start w:val="1"/>
      <w:numFmt w:val="bullet"/>
      <w:lvlText w:val="•"/>
      <w:lvlJc w:val="left"/>
      <w:pPr>
        <w:ind w:left="5676" w:hanging="115"/>
      </w:pPr>
      <w:rPr>
        <w:rFonts w:hint="default"/>
      </w:rPr>
    </w:lvl>
    <w:lvl w:ilvl="7" w:tplc="AC688C54">
      <w:start w:val="1"/>
      <w:numFmt w:val="bullet"/>
      <w:lvlText w:val="•"/>
      <w:lvlJc w:val="left"/>
      <w:pPr>
        <w:ind w:left="6579" w:hanging="115"/>
      </w:pPr>
      <w:rPr>
        <w:rFonts w:hint="default"/>
      </w:rPr>
    </w:lvl>
    <w:lvl w:ilvl="8" w:tplc="F89E8AD0">
      <w:start w:val="1"/>
      <w:numFmt w:val="bullet"/>
      <w:lvlText w:val="•"/>
      <w:lvlJc w:val="left"/>
      <w:pPr>
        <w:ind w:left="7481" w:hanging="115"/>
      </w:pPr>
      <w:rPr>
        <w:rFonts w:hint="default"/>
      </w:rPr>
    </w:lvl>
  </w:abstractNum>
  <w:abstractNum w:abstractNumId="10">
    <w:nsid w:val="696932DA"/>
    <w:multiLevelType w:val="hybridMultilevel"/>
    <w:tmpl w:val="34725D60"/>
    <w:lvl w:ilvl="0" w:tplc="94A60AC6">
      <w:start w:val="1"/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8B40B11A">
      <w:start w:val="1"/>
      <w:numFmt w:val="bullet"/>
      <w:lvlText w:val="•"/>
      <w:lvlJc w:val="left"/>
      <w:pPr>
        <w:ind w:left="1164" w:hanging="144"/>
      </w:pPr>
      <w:rPr>
        <w:rFonts w:hint="default"/>
      </w:rPr>
    </w:lvl>
    <w:lvl w:ilvl="2" w:tplc="E7403154">
      <w:start w:val="1"/>
      <w:numFmt w:val="bullet"/>
      <w:lvlText w:val="•"/>
      <w:lvlJc w:val="left"/>
      <w:pPr>
        <w:ind w:left="2069" w:hanging="144"/>
      </w:pPr>
      <w:rPr>
        <w:rFonts w:hint="default"/>
      </w:rPr>
    </w:lvl>
    <w:lvl w:ilvl="3" w:tplc="C5AC0726">
      <w:start w:val="1"/>
      <w:numFmt w:val="bullet"/>
      <w:lvlText w:val="•"/>
      <w:lvlJc w:val="left"/>
      <w:pPr>
        <w:ind w:left="2974" w:hanging="144"/>
      </w:pPr>
      <w:rPr>
        <w:rFonts w:hint="default"/>
      </w:rPr>
    </w:lvl>
    <w:lvl w:ilvl="4" w:tplc="988A87F2">
      <w:start w:val="1"/>
      <w:numFmt w:val="bullet"/>
      <w:lvlText w:val="•"/>
      <w:lvlJc w:val="left"/>
      <w:pPr>
        <w:ind w:left="3878" w:hanging="144"/>
      </w:pPr>
      <w:rPr>
        <w:rFonts w:hint="default"/>
      </w:rPr>
    </w:lvl>
    <w:lvl w:ilvl="5" w:tplc="EA4C2E64">
      <w:start w:val="1"/>
      <w:numFmt w:val="bullet"/>
      <w:lvlText w:val="•"/>
      <w:lvlJc w:val="left"/>
      <w:pPr>
        <w:ind w:left="4783" w:hanging="144"/>
      </w:pPr>
      <w:rPr>
        <w:rFonts w:hint="default"/>
      </w:rPr>
    </w:lvl>
    <w:lvl w:ilvl="6" w:tplc="0F8CE10C">
      <w:start w:val="1"/>
      <w:numFmt w:val="bullet"/>
      <w:lvlText w:val="•"/>
      <w:lvlJc w:val="left"/>
      <w:pPr>
        <w:ind w:left="5688" w:hanging="144"/>
      </w:pPr>
      <w:rPr>
        <w:rFonts w:hint="default"/>
      </w:rPr>
    </w:lvl>
    <w:lvl w:ilvl="7" w:tplc="405A085A">
      <w:start w:val="1"/>
      <w:numFmt w:val="bullet"/>
      <w:lvlText w:val="•"/>
      <w:lvlJc w:val="left"/>
      <w:pPr>
        <w:ind w:left="6593" w:hanging="144"/>
      </w:pPr>
      <w:rPr>
        <w:rFonts w:hint="default"/>
      </w:rPr>
    </w:lvl>
    <w:lvl w:ilvl="8" w:tplc="E068B41C">
      <w:start w:val="1"/>
      <w:numFmt w:val="bullet"/>
      <w:lvlText w:val="•"/>
      <w:lvlJc w:val="left"/>
      <w:pPr>
        <w:ind w:left="7497" w:hanging="144"/>
      </w:pPr>
      <w:rPr>
        <w:rFonts w:hint="default"/>
      </w:rPr>
    </w:lvl>
  </w:abstractNum>
  <w:abstractNum w:abstractNumId="11">
    <w:nsid w:val="70011850"/>
    <w:multiLevelType w:val="hybridMultilevel"/>
    <w:tmpl w:val="F900FA12"/>
    <w:lvl w:ilvl="0" w:tplc="22545072">
      <w:start w:val="1"/>
      <w:numFmt w:val="decimal"/>
      <w:lvlText w:val="%1."/>
      <w:lvlJc w:val="left"/>
      <w:pPr>
        <w:ind w:left="115" w:hanging="283"/>
      </w:pPr>
      <w:rPr>
        <w:rFonts w:ascii="Times New Roman" w:eastAsia="Times New Roman" w:hAnsi="Times New Roman" w:cs="Times New Roman" w:hint="default"/>
        <w:b/>
        <w:bCs/>
        <w:w w:val="115"/>
      </w:rPr>
    </w:lvl>
    <w:lvl w:ilvl="1" w:tplc="95FECC84">
      <w:start w:val="1"/>
      <w:numFmt w:val="bullet"/>
      <w:lvlText w:val="•"/>
      <w:lvlJc w:val="left"/>
      <w:pPr>
        <w:ind w:left="1072" w:hanging="283"/>
      </w:pPr>
      <w:rPr>
        <w:rFonts w:hint="default"/>
      </w:rPr>
    </w:lvl>
    <w:lvl w:ilvl="2" w:tplc="5E2661F4">
      <w:start w:val="1"/>
      <w:numFmt w:val="bullet"/>
      <w:lvlText w:val="•"/>
      <w:lvlJc w:val="left"/>
      <w:pPr>
        <w:ind w:left="2025" w:hanging="283"/>
      </w:pPr>
      <w:rPr>
        <w:rFonts w:hint="default"/>
      </w:rPr>
    </w:lvl>
    <w:lvl w:ilvl="3" w:tplc="692885A8">
      <w:start w:val="1"/>
      <w:numFmt w:val="bullet"/>
      <w:lvlText w:val="•"/>
      <w:lvlJc w:val="left"/>
      <w:pPr>
        <w:ind w:left="2978" w:hanging="283"/>
      </w:pPr>
      <w:rPr>
        <w:rFonts w:hint="default"/>
      </w:rPr>
    </w:lvl>
    <w:lvl w:ilvl="4" w:tplc="E25473C6">
      <w:start w:val="1"/>
      <w:numFmt w:val="bullet"/>
      <w:lvlText w:val="•"/>
      <w:lvlJc w:val="left"/>
      <w:pPr>
        <w:ind w:left="3930" w:hanging="283"/>
      </w:pPr>
      <w:rPr>
        <w:rFonts w:hint="default"/>
      </w:rPr>
    </w:lvl>
    <w:lvl w:ilvl="5" w:tplc="CF8CD436">
      <w:start w:val="1"/>
      <w:numFmt w:val="bullet"/>
      <w:lvlText w:val="•"/>
      <w:lvlJc w:val="left"/>
      <w:pPr>
        <w:ind w:left="4883" w:hanging="283"/>
      </w:pPr>
      <w:rPr>
        <w:rFonts w:hint="default"/>
      </w:rPr>
    </w:lvl>
    <w:lvl w:ilvl="6" w:tplc="BF7A3B08">
      <w:start w:val="1"/>
      <w:numFmt w:val="bullet"/>
      <w:lvlText w:val="•"/>
      <w:lvlJc w:val="left"/>
      <w:pPr>
        <w:ind w:left="5836" w:hanging="283"/>
      </w:pPr>
      <w:rPr>
        <w:rFonts w:hint="default"/>
      </w:rPr>
    </w:lvl>
    <w:lvl w:ilvl="7" w:tplc="F1FE58A0">
      <w:start w:val="1"/>
      <w:numFmt w:val="bullet"/>
      <w:lvlText w:val="•"/>
      <w:lvlJc w:val="left"/>
      <w:pPr>
        <w:ind w:left="6789" w:hanging="283"/>
      </w:pPr>
      <w:rPr>
        <w:rFonts w:hint="default"/>
      </w:rPr>
    </w:lvl>
    <w:lvl w:ilvl="8" w:tplc="717AD93E">
      <w:start w:val="1"/>
      <w:numFmt w:val="bullet"/>
      <w:lvlText w:val="•"/>
      <w:lvlJc w:val="left"/>
      <w:pPr>
        <w:ind w:left="7741" w:hanging="283"/>
      </w:pPr>
      <w:rPr>
        <w:rFonts w:hint="default"/>
      </w:rPr>
    </w:lvl>
  </w:abstractNum>
  <w:abstractNum w:abstractNumId="12">
    <w:nsid w:val="74896A41"/>
    <w:multiLevelType w:val="hybridMultilevel"/>
    <w:tmpl w:val="1CDA193A"/>
    <w:lvl w:ilvl="0" w:tplc="30605348">
      <w:start w:val="1"/>
      <w:numFmt w:val="bullet"/>
      <w:lvlText w:val="-"/>
      <w:lvlJc w:val="left"/>
      <w:pPr>
        <w:ind w:left="193" w:hanging="125"/>
      </w:pPr>
      <w:rPr>
        <w:rFonts w:ascii="Times New Roman" w:eastAsia="Times New Roman" w:hAnsi="Times New Roman" w:cs="Times New Roman" w:hint="default"/>
        <w:w w:val="111"/>
      </w:rPr>
    </w:lvl>
    <w:lvl w:ilvl="1" w:tplc="7AEC18CC">
      <w:start w:val="1"/>
      <w:numFmt w:val="bullet"/>
      <w:lvlText w:val="•"/>
      <w:lvlJc w:val="left"/>
      <w:pPr>
        <w:ind w:left="1112" w:hanging="125"/>
      </w:pPr>
      <w:rPr>
        <w:rFonts w:hint="default"/>
      </w:rPr>
    </w:lvl>
    <w:lvl w:ilvl="2" w:tplc="BC3E2A36">
      <w:start w:val="1"/>
      <w:numFmt w:val="bullet"/>
      <w:lvlText w:val="•"/>
      <w:lvlJc w:val="left"/>
      <w:pPr>
        <w:ind w:left="2025" w:hanging="125"/>
      </w:pPr>
      <w:rPr>
        <w:rFonts w:hint="default"/>
      </w:rPr>
    </w:lvl>
    <w:lvl w:ilvl="3" w:tplc="C62627A6">
      <w:start w:val="1"/>
      <w:numFmt w:val="bullet"/>
      <w:lvlText w:val="•"/>
      <w:lvlJc w:val="left"/>
      <w:pPr>
        <w:ind w:left="2938" w:hanging="125"/>
      </w:pPr>
      <w:rPr>
        <w:rFonts w:hint="default"/>
      </w:rPr>
    </w:lvl>
    <w:lvl w:ilvl="4" w:tplc="55B46BF4">
      <w:start w:val="1"/>
      <w:numFmt w:val="bullet"/>
      <w:lvlText w:val="•"/>
      <w:lvlJc w:val="left"/>
      <w:pPr>
        <w:ind w:left="3850" w:hanging="125"/>
      </w:pPr>
      <w:rPr>
        <w:rFonts w:hint="default"/>
      </w:rPr>
    </w:lvl>
    <w:lvl w:ilvl="5" w:tplc="D91A4556">
      <w:start w:val="1"/>
      <w:numFmt w:val="bullet"/>
      <w:lvlText w:val="•"/>
      <w:lvlJc w:val="left"/>
      <w:pPr>
        <w:ind w:left="4763" w:hanging="125"/>
      </w:pPr>
      <w:rPr>
        <w:rFonts w:hint="default"/>
      </w:rPr>
    </w:lvl>
    <w:lvl w:ilvl="6" w:tplc="77FEE260">
      <w:start w:val="1"/>
      <w:numFmt w:val="bullet"/>
      <w:lvlText w:val="•"/>
      <w:lvlJc w:val="left"/>
      <w:pPr>
        <w:ind w:left="5676" w:hanging="125"/>
      </w:pPr>
      <w:rPr>
        <w:rFonts w:hint="default"/>
      </w:rPr>
    </w:lvl>
    <w:lvl w:ilvl="7" w:tplc="13E475F2">
      <w:start w:val="1"/>
      <w:numFmt w:val="bullet"/>
      <w:lvlText w:val="•"/>
      <w:lvlJc w:val="left"/>
      <w:pPr>
        <w:ind w:left="6589" w:hanging="125"/>
      </w:pPr>
      <w:rPr>
        <w:rFonts w:hint="default"/>
      </w:rPr>
    </w:lvl>
    <w:lvl w:ilvl="8" w:tplc="3CB09D58">
      <w:start w:val="1"/>
      <w:numFmt w:val="bullet"/>
      <w:lvlText w:val="•"/>
      <w:lvlJc w:val="left"/>
      <w:pPr>
        <w:ind w:left="7501" w:hanging="125"/>
      </w:pPr>
      <w:rPr>
        <w:rFonts w:hint="default"/>
      </w:rPr>
    </w:lvl>
  </w:abstractNum>
  <w:abstractNum w:abstractNumId="13">
    <w:nsid w:val="7C4B210D"/>
    <w:multiLevelType w:val="hybridMultilevel"/>
    <w:tmpl w:val="49BE66B0"/>
    <w:lvl w:ilvl="0" w:tplc="D21E5048">
      <w:start w:val="2"/>
      <w:numFmt w:val="upperRoman"/>
      <w:lvlText w:val="%1."/>
      <w:lvlJc w:val="left"/>
      <w:pPr>
        <w:ind w:left="428" w:hanging="321"/>
      </w:pPr>
      <w:rPr>
        <w:rFonts w:ascii="Arial" w:eastAsia="Arial" w:hAnsi="Arial" w:cs="Arial" w:hint="default"/>
        <w:color w:val="131313"/>
        <w:spacing w:val="-73"/>
        <w:w w:val="165"/>
        <w:sz w:val="20"/>
        <w:szCs w:val="20"/>
      </w:rPr>
    </w:lvl>
    <w:lvl w:ilvl="1" w:tplc="65B691BA">
      <w:start w:val="1"/>
      <w:numFmt w:val="bullet"/>
      <w:lvlText w:val="-"/>
      <w:lvlJc w:val="left"/>
      <w:pPr>
        <w:ind w:left="816" w:hanging="144"/>
      </w:pPr>
      <w:rPr>
        <w:rFonts w:ascii="Arial" w:eastAsia="Arial" w:hAnsi="Arial" w:cs="Arial" w:hint="default"/>
        <w:color w:val="131313"/>
        <w:w w:val="103"/>
        <w:sz w:val="20"/>
        <w:szCs w:val="20"/>
      </w:rPr>
    </w:lvl>
    <w:lvl w:ilvl="2" w:tplc="2F3A3C9C">
      <w:start w:val="1"/>
      <w:numFmt w:val="bullet"/>
      <w:lvlText w:val="•"/>
      <w:lvlJc w:val="left"/>
      <w:pPr>
        <w:ind w:left="1758" w:hanging="144"/>
      </w:pPr>
      <w:rPr>
        <w:rFonts w:hint="default"/>
      </w:rPr>
    </w:lvl>
    <w:lvl w:ilvl="3" w:tplc="BC04712C">
      <w:start w:val="1"/>
      <w:numFmt w:val="bullet"/>
      <w:lvlText w:val="•"/>
      <w:lvlJc w:val="left"/>
      <w:pPr>
        <w:ind w:left="2697" w:hanging="144"/>
      </w:pPr>
      <w:rPr>
        <w:rFonts w:hint="default"/>
      </w:rPr>
    </w:lvl>
    <w:lvl w:ilvl="4" w:tplc="32B81FBC">
      <w:start w:val="1"/>
      <w:numFmt w:val="bullet"/>
      <w:lvlText w:val="•"/>
      <w:lvlJc w:val="left"/>
      <w:pPr>
        <w:ind w:left="3635" w:hanging="144"/>
      </w:pPr>
      <w:rPr>
        <w:rFonts w:hint="default"/>
      </w:rPr>
    </w:lvl>
    <w:lvl w:ilvl="5" w:tplc="C174399E">
      <w:start w:val="1"/>
      <w:numFmt w:val="bullet"/>
      <w:lvlText w:val="•"/>
      <w:lvlJc w:val="left"/>
      <w:pPr>
        <w:ind w:left="4574" w:hanging="144"/>
      </w:pPr>
      <w:rPr>
        <w:rFonts w:hint="default"/>
      </w:rPr>
    </w:lvl>
    <w:lvl w:ilvl="6" w:tplc="C570D99A">
      <w:start w:val="1"/>
      <w:numFmt w:val="bullet"/>
      <w:lvlText w:val="•"/>
      <w:lvlJc w:val="left"/>
      <w:pPr>
        <w:ind w:left="5512" w:hanging="144"/>
      </w:pPr>
      <w:rPr>
        <w:rFonts w:hint="default"/>
      </w:rPr>
    </w:lvl>
    <w:lvl w:ilvl="7" w:tplc="A764146E">
      <w:start w:val="1"/>
      <w:numFmt w:val="bullet"/>
      <w:lvlText w:val="•"/>
      <w:lvlJc w:val="left"/>
      <w:pPr>
        <w:ind w:left="6451" w:hanging="144"/>
      </w:pPr>
      <w:rPr>
        <w:rFonts w:hint="default"/>
      </w:rPr>
    </w:lvl>
    <w:lvl w:ilvl="8" w:tplc="33DE1248">
      <w:start w:val="1"/>
      <w:numFmt w:val="bullet"/>
      <w:lvlText w:val="•"/>
      <w:lvlJc w:val="left"/>
      <w:pPr>
        <w:ind w:left="7390" w:hanging="14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3"/>
    <w:rsid w:val="00213B94"/>
    <w:rsid w:val="00455CBA"/>
    <w:rsid w:val="0049150B"/>
    <w:rsid w:val="004A442F"/>
    <w:rsid w:val="007A58D2"/>
    <w:rsid w:val="00852583"/>
    <w:rsid w:val="009E3D89"/>
    <w:rsid w:val="00A41745"/>
    <w:rsid w:val="00B545C4"/>
    <w:rsid w:val="00C15913"/>
    <w:rsid w:val="00C44793"/>
    <w:rsid w:val="00D21EF8"/>
    <w:rsid w:val="00E305E6"/>
    <w:rsid w:val="00E5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sz w:val="27"/>
      <w:szCs w:val="27"/>
    </w:rPr>
  </w:style>
  <w:style w:type="paragraph" w:styleId="Ttulo2">
    <w:name w:val="heading 2"/>
    <w:basedOn w:val="Normal"/>
    <w:uiPriority w:val="1"/>
    <w:qFormat/>
    <w:pPr>
      <w:ind w:left="159" w:right="-1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19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111"/>
      <w:jc w:val="both"/>
      <w:outlineLvl w:val="3"/>
    </w:pPr>
    <w:rPr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144"/>
      <w:outlineLvl w:val="4"/>
    </w:pPr>
    <w:rPr>
      <w:sz w:val="23"/>
      <w:szCs w:val="23"/>
    </w:rPr>
  </w:style>
  <w:style w:type="paragraph" w:styleId="Ttulo6">
    <w:name w:val="heading 6"/>
    <w:basedOn w:val="Normal"/>
    <w:uiPriority w:val="1"/>
    <w:qFormat/>
    <w:pPr>
      <w:spacing w:before="135"/>
      <w:ind w:left="132"/>
      <w:jc w:val="both"/>
      <w:outlineLvl w:val="5"/>
    </w:pPr>
    <w:rPr>
      <w:b/>
      <w:bCs/>
    </w:rPr>
  </w:style>
  <w:style w:type="paragraph" w:styleId="Ttulo7">
    <w:name w:val="heading 7"/>
    <w:basedOn w:val="Normal"/>
    <w:uiPriority w:val="1"/>
    <w:qFormat/>
    <w:pPr>
      <w:ind w:left="155"/>
      <w:jc w:val="both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37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5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sz w:val="27"/>
      <w:szCs w:val="27"/>
    </w:rPr>
  </w:style>
  <w:style w:type="paragraph" w:styleId="Ttulo2">
    <w:name w:val="heading 2"/>
    <w:basedOn w:val="Normal"/>
    <w:uiPriority w:val="1"/>
    <w:qFormat/>
    <w:pPr>
      <w:ind w:left="159" w:right="-1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19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111"/>
      <w:jc w:val="both"/>
      <w:outlineLvl w:val="3"/>
    </w:pPr>
    <w:rPr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144"/>
      <w:outlineLvl w:val="4"/>
    </w:pPr>
    <w:rPr>
      <w:sz w:val="23"/>
      <w:szCs w:val="23"/>
    </w:rPr>
  </w:style>
  <w:style w:type="paragraph" w:styleId="Ttulo6">
    <w:name w:val="heading 6"/>
    <w:basedOn w:val="Normal"/>
    <w:uiPriority w:val="1"/>
    <w:qFormat/>
    <w:pPr>
      <w:spacing w:before="135"/>
      <w:ind w:left="132"/>
      <w:jc w:val="both"/>
      <w:outlineLvl w:val="5"/>
    </w:pPr>
    <w:rPr>
      <w:b/>
      <w:bCs/>
    </w:rPr>
  </w:style>
  <w:style w:type="paragraph" w:styleId="Ttulo7">
    <w:name w:val="heading 7"/>
    <w:basedOn w:val="Normal"/>
    <w:uiPriority w:val="1"/>
    <w:qFormat/>
    <w:pPr>
      <w:ind w:left="155"/>
      <w:jc w:val="both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37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5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6A8B-FBBB-4DFD-BC8C-2A93F784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3565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2016-03-16T17:29:00Z</dcterms:created>
  <dcterms:modified xsi:type="dcterms:W3CDTF">2016-03-16T17:29:00Z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2016-02-01T00:00:00Z</vt:filetime>
  </property>
</Properties>
</file>