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5" w:rsidRDefault="00FC2525">
      <w:pPr>
        <w:pStyle w:val="Textoindependiente"/>
        <w:rPr>
          <w:rFonts w:ascii="Times New Roman"/>
          <w:sz w:val="20"/>
        </w:rPr>
      </w:pP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left="1361" w:right="281"/>
        <w:jc w:val="both"/>
        <w:rPr>
          <w:rFonts w:asciiTheme="minorHAnsi" w:hAnsiTheme="minorHAnsi"/>
          <w:b/>
        </w:rPr>
      </w:pPr>
      <w:r w:rsidRPr="006F4125">
        <w:rPr>
          <w:rFonts w:asciiTheme="minorHAnsi" w:hAnsiTheme="minorHAnsi"/>
          <w:b/>
          <w:color w:val="262626"/>
        </w:rPr>
        <w:t xml:space="preserve">ACORDOS DA SESIÓN ORDINARIA REALIZADA POLA </w:t>
      </w:r>
      <w:proofErr w:type="gramStart"/>
      <w:r w:rsidRPr="006F4125">
        <w:rPr>
          <w:rFonts w:asciiTheme="minorHAnsi" w:hAnsiTheme="minorHAnsi"/>
          <w:b/>
          <w:color w:val="262626"/>
        </w:rPr>
        <w:t>XUNTA  DE</w:t>
      </w:r>
      <w:proofErr w:type="gramEnd"/>
      <w:r w:rsidRPr="006F4125">
        <w:rPr>
          <w:rFonts w:asciiTheme="minorHAnsi" w:hAnsiTheme="minorHAnsi"/>
          <w:b/>
          <w:color w:val="262626"/>
        </w:rPr>
        <w:t xml:space="preserve">  GOBERNO LOCAL  EN DATA UN DE FEBREIRO  DE </w:t>
      </w:r>
      <w:r w:rsidRPr="006F4125">
        <w:rPr>
          <w:rFonts w:asciiTheme="minorHAnsi" w:hAnsiTheme="minorHAnsi"/>
          <w:b/>
          <w:color w:val="262626"/>
          <w:spacing w:val="1"/>
        </w:rPr>
        <w:t xml:space="preserve"> </w:t>
      </w:r>
      <w:r w:rsidRPr="006F4125">
        <w:rPr>
          <w:rFonts w:asciiTheme="minorHAnsi" w:hAnsiTheme="minorHAnsi"/>
          <w:b/>
          <w:color w:val="262626"/>
        </w:rPr>
        <w:t>2016.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FC2525" w:rsidRPr="006F4125" w:rsidRDefault="00FC2525" w:rsidP="006F4125">
      <w:pPr>
        <w:jc w:val="both"/>
        <w:rPr>
          <w:rFonts w:asciiTheme="minorHAnsi" w:hAnsiTheme="minorHAnsi"/>
        </w:rPr>
        <w:sectPr w:rsidR="00FC2525" w:rsidRPr="006F4125">
          <w:headerReference w:type="default" r:id="rId8"/>
          <w:type w:val="continuous"/>
          <w:pgSz w:w="11830" w:h="16900"/>
          <w:pgMar w:top="1900" w:right="1260" w:bottom="280" w:left="20" w:header="576" w:footer="720" w:gutter="0"/>
          <w:cols w:space="720"/>
        </w:sectPr>
      </w:pPr>
    </w:p>
    <w:p w:rsidR="00FC2525" w:rsidRPr="006F4125" w:rsidRDefault="006F4125" w:rsidP="006F4125">
      <w:pPr>
        <w:ind w:left="1366"/>
        <w:jc w:val="both"/>
        <w:rPr>
          <w:rFonts w:asciiTheme="minorHAnsi" w:hAnsiTheme="minorHAnsi"/>
          <w:b/>
        </w:rPr>
      </w:pPr>
      <w:r w:rsidRPr="006F4125">
        <w:rPr>
          <w:rFonts w:asciiTheme="minorHAnsi" w:hAnsiTheme="minorHAnsi"/>
          <w:b/>
          <w:color w:val="262626"/>
        </w:rPr>
        <w:lastRenderedPageBreak/>
        <w:t>PRESIDENTE</w:t>
      </w:r>
    </w:p>
    <w:p w:rsidR="00FC2525" w:rsidRPr="006F4125" w:rsidRDefault="006F4125" w:rsidP="006F4125">
      <w:pPr>
        <w:pStyle w:val="Ttulo5"/>
        <w:ind w:left="1380"/>
        <w:rPr>
          <w:rFonts w:asciiTheme="minorHAnsi" w:hAnsiTheme="minorHAnsi"/>
          <w:sz w:val="22"/>
          <w:szCs w:val="22"/>
        </w:rPr>
      </w:pPr>
      <w:r w:rsidRPr="006F4125">
        <w:rPr>
          <w:rFonts w:asciiTheme="minorHAnsi" w:hAnsiTheme="minorHAnsi"/>
          <w:color w:val="262626"/>
          <w:sz w:val="22"/>
          <w:szCs w:val="22"/>
        </w:rPr>
        <w:t xml:space="preserve">Sr. D. Pablo Diego </w:t>
      </w:r>
      <w:proofErr w:type="spellStart"/>
      <w:proofErr w:type="gramStart"/>
      <w:r w:rsidRPr="006F4125">
        <w:rPr>
          <w:rFonts w:asciiTheme="minorHAnsi" w:hAnsiTheme="minorHAnsi"/>
          <w:color w:val="262626"/>
          <w:sz w:val="22"/>
          <w:szCs w:val="22"/>
        </w:rPr>
        <w:t>Moreda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Gil</w:t>
      </w:r>
      <w:proofErr w:type="gramEnd"/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left="1375"/>
        <w:jc w:val="both"/>
        <w:rPr>
          <w:rFonts w:asciiTheme="minorHAnsi" w:hAnsiTheme="minorHAnsi"/>
          <w:b/>
        </w:rPr>
      </w:pPr>
      <w:r w:rsidRPr="006F4125">
        <w:rPr>
          <w:rFonts w:asciiTheme="minorHAnsi" w:hAnsiTheme="minorHAnsi"/>
          <w:b/>
          <w:color w:val="262626"/>
        </w:rPr>
        <w:t>CONCELLEIROS</w:t>
      </w:r>
    </w:p>
    <w:p w:rsidR="00FC2525" w:rsidRPr="006F4125" w:rsidRDefault="006F4125" w:rsidP="006F4125">
      <w:pPr>
        <w:pStyle w:val="Ttulo5"/>
        <w:ind w:left="1380" w:right="302" w:hanging="5"/>
        <w:rPr>
          <w:rFonts w:asciiTheme="minorHAnsi" w:hAnsiTheme="minorHAnsi"/>
          <w:sz w:val="22"/>
          <w:szCs w:val="22"/>
        </w:rPr>
      </w:pPr>
      <w:r w:rsidRPr="006F4125">
        <w:rPr>
          <w:rFonts w:asciiTheme="minorHAnsi" w:hAnsiTheme="minorHAnsi"/>
          <w:color w:val="262626"/>
          <w:sz w:val="22"/>
          <w:szCs w:val="22"/>
        </w:rPr>
        <w:t xml:space="preserve">Dona Mª José Rodríguez Pérez Don José Camilo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Casal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García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Don </w:t>
      </w:r>
      <w:proofErr w:type="gramStart"/>
      <w:r w:rsidRPr="006F4125">
        <w:rPr>
          <w:rFonts w:asciiTheme="minorHAnsi" w:hAnsiTheme="minorHAnsi"/>
          <w:color w:val="262626"/>
          <w:sz w:val="22"/>
          <w:szCs w:val="22"/>
        </w:rPr>
        <w:t>Manuel  Pérez</w:t>
      </w:r>
      <w:proofErr w:type="gram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Riola</w:t>
      </w:r>
      <w:proofErr w:type="spellEnd"/>
    </w:p>
    <w:p w:rsidR="00FC2525" w:rsidRPr="006F4125" w:rsidRDefault="006F4125" w:rsidP="006F4125">
      <w:pPr>
        <w:ind w:left="1390" w:right="481" w:hanging="10"/>
        <w:jc w:val="both"/>
        <w:rPr>
          <w:rFonts w:asciiTheme="minorHAnsi" w:hAnsiTheme="minorHAnsi"/>
          <w:b/>
        </w:rPr>
      </w:pPr>
      <w:r w:rsidRPr="006F4125">
        <w:rPr>
          <w:rFonts w:asciiTheme="minorHAnsi" w:hAnsiTheme="minorHAnsi"/>
          <w:b/>
          <w:color w:val="262626"/>
        </w:rPr>
        <w:t xml:space="preserve">AUSENTES: </w:t>
      </w:r>
      <w:proofErr w:type="gramStart"/>
      <w:r w:rsidRPr="006F4125">
        <w:rPr>
          <w:rFonts w:asciiTheme="minorHAnsi" w:hAnsiTheme="minorHAnsi"/>
          <w:b/>
          <w:color w:val="262626"/>
        </w:rPr>
        <w:t>SECRETARIA  ACCTAL</w:t>
      </w:r>
      <w:proofErr w:type="gramEnd"/>
      <w:r w:rsidRPr="006F4125">
        <w:rPr>
          <w:rFonts w:asciiTheme="minorHAnsi" w:hAnsiTheme="minorHAnsi"/>
          <w:b/>
          <w:color w:val="262626"/>
        </w:rPr>
        <w:t>:</w:t>
      </w:r>
    </w:p>
    <w:p w:rsidR="00FC2525" w:rsidRPr="006F4125" w:rsidRDefault="006F4125" w:rsidP="006F4125">
      <w:pPr>
        <w:pStyle w:val="Ttulo5"/>
        <w:ind w:left="1390"/>
        <w:rPr>
          <w:rFonts w:asciiTheme="minorHAnsi" w:hAnsiTheme="minorHAnsi"/>
          <w:sz w:val="22"/>
          <w:szCs w:val="22"/>
        </w:rPr>
      </w:pPr>
      <w:r w:rsidRPr="006F4125">
        <w:rPr>
          <w:rFonts w:asciiTheme="minorHAnsi" w:hAnsiTheme="minorHAnsi"/>
          <w:color w:val="262626"/>
          <w:sz w:val="22"/>
          <w:szCs w:val="22"/>
        </w:rPr>
        <w:t xml:space="preserve">Dona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María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del Mar </w:t>
      </w:r>
      <w:proofErr w:type="spellStart"/>
      <w:proofErr w:type="gramStart"/>
      <w:r w:rsidRPr="006F4125">
        <w:rPr>
          <w:rFonts w:asciiTheme="minorHAnsi" w:hAnsiTheme="minorHAnsi"/>
          <w:color w:val="262626"/>
          <w:sz w:val="22"/>
          <w:szCs w:val="22"/>
        </w:rPr>
        <w:t>Antón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Brage</w:t>
      </w:r>
      <w:proofErr w:type="spellEnd"/>
      <w:proofErr w:type="gramEnd"/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left="1394"/>
        <w:jc w:val="both"/>
        <w:rPr>
          <w:rFonts w:asciiTheme="minorHAnsi" w:hAnsiTheme="minorHAnsi"/>
          <w:b/>
        </w:rPr>
      </w:pPr>
      <w:r w:rsidRPr="006F4125">
        <w:rPr>
          <w:rFonts w:asciiTheme="minorHAnsi" w:hAnsiTheme="minorHAnsi"/>
          <w:b/>
          <w:color w:val="262626"/>
        </w:rPr>
        <w:t>INTERVENTOR:</w:t>
      </w:r>
    </w:p>
    <w:p w:rsidR="00FC2525" w:rsidRPr="006F4125" w:rsidRDefault="006F4125" w:rsidP="006F4125">
      <w:pPr>
        <w:pStyle w:val="Ttulo5"/>
        <w:ind w:left="1394"/>
        <w:rPr>
          <w:rFonts w:asciiTheme="minorHAnsi" w:hAnsiTheme="minorHAnsi"/>
          <w:sz w:val="22"/>
          <w:szCs w:val="22"/>
        </w:rPr>
      </w:pPr>
      <w:r w:rsidRPr="006F4125">
        <w:rPr>
          <w:rFonts w:asciiTheme="minorHAnsi" w:hAnsiTheme="minorHAnsi"/>
          <w:color w:val="262626"/>
          <w:sz w:val="22"/>
          <w:szCs w:val="22"/>
        </w:rPr>
        <w:t xml:space="preserve">Don Jorge Manuel </w:t>
      </w:r>
      <w:proofErr w:type="gramStart"/>
      <w:r w:rsidRPr="006F4125">
        <w:rPr>
          <w:rFonts w:asciiTheme="minorHAnsi" w:hAnsiTheme="minorHAnsi"/>
          <w:color w:val="262626"/>
          <w:sz w:val="22"/>
          <w:szCs w:val="22"/>
        </w:rPr>
        <w:t>Vidal  Zapatero</w:t>
      </w:r>
      <w:proofErr w:type="gramEnd"/>
    </w:p>
    <w:p w:rsidR="00FC2525" w:rsidRPr="006F4125" w:rsidRDefault="006F4125" w:rsidP="006F4125">
      <w:pPr>
        <w:ind w:left="479" w:right="457" w:hanging="10"/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</w:rPr>
        <w:br w:type="column"/>
      </w:r>
      <w:r w:rsidRPr="006F4125">
        <w:rPr>
          <w:rFonts w:asciiTheme="minorHAnsi" w:hAnsiTheme="minorHAnsi"/>
          <w:color w:val="262626"/>
        </w:rPr>
        <w:lastRenderedPageBreak/>
        <w:t xml:space="preserve">No </w:t>
      </w:r>
      <w:proofErr w:type="spellStart"/>
      <w:r w:rsidRPr="006F4125">
        <w:rPr>
          <w:rFonts w:asciiTheme="minorHAnsi" w:hAnsiTheme="minorHAnsi"/>
          <w:color w:val="262626"/>
        </w:rPr>
        <w:t>salón</w:t>
      </w:r>
      <w:proofErr w:type="spellEnd"/>
      <w:r w:rsidRPr="006F4125">
        <w:rPr>
          <w:rFonts w:asciiTheme="minorHAnsi" w:hAnsiTheme="minorHAnsi"/>
          <w:color w:val="262626"/>
        </w:rPr>
        <w:t xml:space="preserve"> de ses1ons da Casa Consistorial do </w:t>
      </w:r>
      <w:proofErr w:type="spellStart"/>
      <w:r w:rsidRPr="006F4125">
        <w:rPr>
          <w:rFonts w:asciiTheme="minorHAnsi" w:hAnsiTheme="minorHAnsi"/>
          <w:color w:val="262626"/>
        </w:rPr>
        <w:t>Concello</w:t>
      </w:r>
      <w:proofErr w:type="spellEnd"/>
      <w:r w:rsidRPr="006F4125">
        <w:rPr>
          <w:rFonts w:asciiTheme="minorHAnsi" w:hAnsiTheme="minorHAnsi"/>
          <w:color w:val="262626"/>
        </w:rPr>
        <w:t xml:space="preserve"> de </w:t>
      </w:r>
      <w:proofErr w:type="spellStart"/>
      <w:r w:rsidRPr="006F4125">
        <w:rPr>
          <w:rFonts w:asciiTheme="minorHAnsi" w:hAnsiTheme="minorHAnsi"/>
          <w:color w:val="262626"/>
        </w:rPr>
        <w:t>Cedeira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ás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doce</w:t>
      </w:r>
      <w:proofErr w:type="spellEnd"/>
      <w:r w:rsidRPr="006F4125">
        <w:rPr>
          <w:rFonts w:asciiTheme="minorHAnsi" w:hAnsiTheme="minorHAnsi"/>
          <w:color w:val="262626"/>
        </w:rPr>
        <w:t xml:space="preserve"> horas e </w:t>
      </w:r>
      <w:proofErr w:type="spellStart"/>
      <w:r w:rsidRPr="006F4125">
        <w:rPr>
          <w:rFonts w:asciiTheme="minorHAnsi" w:hAnsiTheme="minorHAnsi"/>
          <w:color w:val="262626"/>
        </w:rPr>
        <w:t>trinta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minutos</w:t>
      </w:r>
      <w:proofErr w:type="spellEnd"/>
      <w:r w:rsidRPr="006F4125">
        <w:rPr>
          <w:rFonts w:asciiTheme="minorHAnsi" w:hAnsiTheme="minorHAnsi"/>
          <w:color w:val="262626"/>
        </w:rPr>
        <w:t xml:space="preserve"> do </w:t>
      </w:r>
      <w:proofErr w:type="spellStart"/>
      <w:r w:rsidRPr="006F4125">
        <w:rPr>
          <w:rFonts w:asciiTheme="minorHAnsi" w:hAnsiTheme="minorHAnsi"/>
          <w:color w:val="262626"/>
        </w:rPr>
        <w:t>día</w:t>
      </w:r>
      <w:proofErr w:type="spellEnd"/>
      <w:r w:rsidRPr="006F4125">
        <w:rPr>
          <w:rFonts w:asciiTheme="minorHAnsi" w:hAnsiTheme="minorHAnsi"/>
          <w:color w:val="262626"/>
        </w:rPr>
        <w:t xml:space="preserve"> un de </w:t>
      </w:r>
      <w:proofErr w:type="spellStart"/>
      <w:r w:rsidRPr="006F4125">
        <w:rPr>
          <w:rFonts w:asciiTheme="minorHAnsi" w:hAnsiTheme="minorHAnsi"/>
          <w:color w:val="262626"/>
        </w:rPr>
        <w:t>febreiro</w:t>
      </w:r>
      <w:proofErr w:type="spellEnd"/>
      <w:r w:rsidRPr="006F4125">
        <w:rPr>
          <w:rFonts w:asciiTheme="minorHAnsi" w:hAnsiTheme="minorHAnsi"/>
          <w:color w:val="262626"/>
        </w:rPr>
        <w:t xml:space="preserve"> de </w:t>
      </w:r>
      <w:proofErr w:type="spellStart"/>
      <w:r w:rsidRPr="006F4125">
        <w:rPr>
          <w:rFonts w:asciiTheme="minorHAnsi" w:hAnsiTheme="minorHAnsi"/>
          <w:color w:val="262626"/>
        </w:rPr>
        <w:t>dous</w:t>
      </w:r>
      <w:proofErr w:type="spellEnd"/>
      <w:r w:rsidRPr="006F4125">
        <w:rPr>
          <w:rFonts w:asciiTheme="minorHAnsi" w:hAnsiTheme="minorHAnsi"/>
          <w:color w:val="262626"/>
        </w:rPr>
        <w:t xml:space="preserve"> mil  </w:t>
      </w:r>
      <w:proofErr w:type="spellStart"/>
      <w:r w:rsidRPr="006F4125">
        <w:rPr>
          <w:rFonts w:asciiTheme="minorHAnsi" w:hAnsiTheme="minorHAnsi"/>
          <w:color w:val="262626"/>
        </w:rPr>
        <w:t>dezaseis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reúnese</w:t>
      </w:r>
      <w:proofErr w:type="spellEnd"/>
      <w:r w:rsidRPr="006F4125">
        <w:rPr>
          <w:rFonts w:asciiTheme="minorHAnsi" w:hAnsiTheme="minorHAnsi"/>
          <w:color w:val="262626"/>
        </w:rPr>
        <w:t xml:space="preserve">  a </w:t>
      </w:r>
      <w:proofErr w:type="spellStart"/>
      <w:r w:rsidRPr="006F4125">
        <w:rPr>
          <w:rFonts w:asciiTheme="minorHAnsi" w:hAnsiTheme="minorHAnsi"/>
          <w:color w:val="262626"/>
        </w:rPr>
        <w:t>Xunta</w:t>
      </w:r>
      <w:proofErr w:type="spellEnd"/>
      <w:r w:rsidRPr="006F4125">
        <w:rPr>
          <w:rFonts w:asciiTheme="minorHAnsi" w:hAnsiTheme="minorHAnsi"/>
          <w:color w:val="262626"/>
        </w:rPr>
        <w:t xml:space="preserve"> de </w:t>
      </w:r>
      <w:proofErr w:type="spellStart"/>
      <w:r w:rsidRPr="006F4125">
        <w:rPr>
          <w:rFonts w:asciiTheme="minorHAnsi" w:hAnsiTheme="minorHAnsi"/>
          <w:color w:val="262626"/>
        </w:rPr>
        <w:t>Gobemo</w:t>
      </w:r>
      <w:proofErr w:type="spellEnd"/>
      <w:r w:rsidRPr="006F4125">
        <w:rPr>
          <w:rFonts w:asciiTheme="minorHAnsi" w:hAnsiTheme="minorHAnsi"/>
          <w:color w:val="262626"/>
        </w:rPr>
        <w:t xml:space="preserve"> Local  co  </w:t>
      </w:r>
      <w:proofErr w:type="spellStart"/>
      <w:r w:rsidRPr="006F4125">
        <w:rPr>
          <w:rFonts w:asciiTheme="minorHAnsi" w:hAnsiTheme="minorHAnsi"/>
          <w:color w:val="262626"/>
        </w:rPr>
        <w:t>obxecto</w:t>
      </w:r>
      <w:proofErr w:type="spellEnd"/>
      <w:r w:rsidRPr="006F4125">
        <w:rPr>
          <w:rFonts w:asciiTheme="minorHAnsi" w:hAnsiTheme="minorHAnsi"/>
          <w:color w:val="262626"/>
        </w:rPr>
        <w:t xml:space="preserve">  de </w:t>
      </w:r>
      <w:proofErr w:type="spellStart"/>
      <w:r w:rsidRPr="006F4125">
        <w:rPr>
          <w:rFonts w:asciiTheme="minorHAnsi" w:hAnsiTheme="minorHAnsi"/>
          <w:color w:val="262626"/>
        </w:rPr>
        <w:t>realizar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en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primeira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convocatoria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sesión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ordinaria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baixo</w:t>
      </w:r>
      <w:proofErr w:type="spellEnd"/>
      <w:r w:rsidRPr="006F4125">
        <w:rPr>
          <w:rFonts w:asciiTheme="minorHAnsi" w:hAnsiTheme="minorHAnsi"/>
          <w:color w:val="262626"/>
        </w:rPr>
        <w:t xml:space="preserve"> a </w:t>
      </w:r>
      <w:proofErr w:type="spellStart"/>
      <w:r w:rsidRPr="006F4125">
        <w:rPr>
          <w:rFonts w:asciiTheme="minorHAnsi" w:hAnsiTheme="minorHAnsi"/>
          <w:color w:val="262626"/>
        </w:rPr>
        <w:t>presidencia</w:t>
      </w:r>
      <w:proofErr w:type="spellEnd"/>
      <w:r w:rsidRPr="006F4125">
        <w:rPr>
          <w:rFonts w:asciiTheme="minorHAnsi" w:hAnsiTheme="minorHAnsi"/>
          <w:color w:val="262626"/>
        </w:rPr>
        <w:t xml:space="preserve"> do Sr. </w:t>
      </w:r>
      <w:proofErr w:type="spellStart"/>
      <w:r w:rsidRPr="006F4125">
        <w:rPr>
          <w:rFonts w:asciiTheme="minorHAnsi" w:hAnsiTheme="minorHAnsi"/>
          <w:color w:val="262626"/>
        </w:rPr>
        <w:t>Alcalde-Presidente</w:t>
      </w:r>
      <w:proofErr w:type="spellEnd"/>
      <w:r w:rsidRPr="006F4125">
        <w:rPr>
          <w:rFonts w:asciiTheme="minorHAnsi" w:hAnsiTheme="minorHAnsi"/>
          <w:color w:val="262626"/>
        </w:rPr>
        <w:t xml:space="preserve">, e </w:t>
      </w:r>
      <w:proofErr w:type="spellStart"/>
      <w:r w:rsidRPr="006F4125">
        <w:rPr>
          <w:rFonts w:asciiTheme="minorHAnsi" w:hAnsiTheme="minorHAnsi"/>
          <w:color w:val="262626"/>
        </w:rPr>
        <w:t>coa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asistencia</w:t>
      </w:r>
      <w:proofErr w:type="spellEnd"/>
      <w:r w:rsidRPr="006F4125">
        <w:rPr>
          <w:rFonts w:asciiTheme="minorHAnsi" w:hAnsiTheme="minorHAnsi"/>
          <w:color w:val="262626"/>
        </w:rPr>
        <w:t xml:space="preserve"> dos </w:t>
      </w:r>
      <w:proofErr w:type="spellStart"/>
      <w:r w:rsidRPr="006F4125">
        <w:rPr>
          <w:rFonts w:asciiTheme="minorHAnsi" w:hAnsiTheme="minorHAnsi"/>
          <w:color w:val="262626"/>
        </w:rPr>
        <w:t>Sres</w:t>
      </w:r>
      <w:proofErr w:type="spellEnd"/>
      <w:r w:rsidRPr="006F4125">
        <w:rPr>
          <w:rFonts w:asciiTheme="minorHAnsi" w:hAnsiTheme="minorHAnsi"/>
          <w:color w:val="262626"/>
        </w:rPr>
        <w:t>./</w:t>
      </w:r>
      <w:proofErr w:type="spellStart"/>
      <w:r w:rsidRPr="006F4125">
        <w:rPr>
          <w:rFonts w:asciiTheme="minorHAnsi" w:hAnsiTheme="minorHAnsi"/>
          <w:color w:val="262626"/>
        </w:rPr>
        <w:t>Sras</w:t>
      </w:r>
      <w:proofErr w:type="spellEnd"/>
      <w:r w:rsidRPr="006F4125">
        <w:rPr>
          <w:rFonts w:asciiTheme="minorHAnsi" w:hAnsiTheme="minorHAnsi"/>
          <w:color w:val="262626"/>
        </w:rPr>
        <w:t xml:space="preserve">. </w:t>
      </w:r>
      <w:proofErr w:type="spellStart"/>
      <w:proofErr w:type="gramStart"/>
      <w:r w:rsidRPr="006F4125">
        <w:rPr>
          <w:rFonts w:asciiTheme="minorHAnsi" w:hAnsiTheme="minorHAnsi"/>
          <w:color w:val="262626"/>
        </w:rPr>
        <w:t>concelleiros</w:t>
      </w:r>
      <w:proofErr w:type="spellEnd"/>
      <w:r w:rsidRPr="006F4125">
        <w:rPr>
          <w:rFonts w:asciiTheme="minorHAnsi" w:hAnsiTheme="minorHAnsi"/>
          <w:color w:val="262626"/>
        </w:rPr>
        <w:t>/as</w:t>
      </w:r>
      <w:proofErr w:type="gramEnd"/>
      <w:r w:rsidRPr="006F4125">
        <w:rPr>
          <w:rFonts w:asciiTheme="minorHAnsi" w:hAnsiTheme="minorHAnsi"/>
          <w:color w:val="262626"/>
        </w:rPr>
        <w:t xml:space="preserve"> que se </w:t>
      </w:r>
      <w:proofErr w:type="spellStart"/>
      <w:r w:rsidRPr="006F4125">
        <w:rPr>
          <w:rFonts w:asciiTheme="minorHAnsi" w:hAnsiTheme="minorHAnsi"/>
          <w:color w:val="262626"/>
        </w:rPr>
        <w:t>relacionan</w:t>
      </w:r>
      <w:proofErr w:type="spellEnd"/>
      <w:r w:rsidRPr="006F4125">
        <w:rPr>
          <w:rFonts w:asciiTheme="minorHAnsi" w:hAnsiTheme="minorHAnsi"/>
          <w:color w:val="262626"/>
        </w:rPr>
        <w:t xml:space="preserve"> á </w:t>
      </w:r>
      <w:proofErr w:type="spellStart"/>
      <w:r w:rsidRPr="006F4125">
        <w:rPr>
          <w:rFonts w:asciiTheme="minorHAnsi" w:hAnsiTheme="minorHAnsi"/>
          <w:color w:val="262626"/>
        </w:rPr>
        <w:t>marxe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actuando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como</w:t>
      </w:r>
      <w:proofErr w:type="spellEnd"/>
      <w:r w:rsidRPr="006F4125">
        <w:rPr>
          <w:rFonts w:asciiTheme="minorHAnsi" w:hAnsiTheme="minorHAnsi"/>
          <w:color w:val="262626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</w:rPr>
        <w:t>Secretaria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acctal</w:t>
      </w:r>
      <w:proofErr w:type="spellEnd"/>
      <w:r w:rsidRPr="006F4125">
        <w:rPr>
          <w:rFonts w:asciiTheme="minorHAnsi" w:hAnsiTheme="minorHAnsi"/>
          <w:color w:val="262626"/>
        </w:rPr>
        <w:t xml:space="preserve">. </w:t>
      </w:r>
      <w:proofErr w:type="gramStart"/>
      <w:r w:rsidRPr="006F4125">
        <w:rPr>
          <w:rFonts w:asciiTheme="minorHAnsi" w:hAnsiTheme="minorHAnsi"/>
          <w:color w:val="262626"/>
        </w:rPr>
        <w:t>da</w:t>
      </w:r>
      <w:proofErr w:type="gram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Corporación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dona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María</w:t>
      </w:r>
      <w:proofErr w:type="spellEnd"/>
      <w:r w:rsidRPr="006F4125">
        <w:rPr>
          <w:rFonts w:asciiTheme="minorHAnsi" w:hAnsiTheme="minorHAnsi"/>
          <w:color w:val="262626"/>
        </w:rPr>
        <w:t xml:space="preserve"> del Mar </w:t>
      </w:r>
      <w:proofErr w:type="spellStart"/>
      <w:r w:rsidRPr="006F4125">
        <w:rPr>
          <w:rFonts w:asciiTheme="minorHAnsi" w:hAnsiTheme="minorHAnsi"/>
          <w:color w:val="262626"/>
        </w:rPr>
        <w:t>Antón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Brage</w:t>
      </w:r>
      <w:proofErr w:type="spellEnd"/>
      <w:r w:rsidRPr="006F4125">
        <w:rPr>
          <w:rFonts w:asciiTheme="minorHAnsi" w:hAnsiTheme="minorHAnsi"/>
          <w:color w:val="262626"/>
        </w:rPr>
        <w:t xml:space="preserve">, que </w:t>
      </w:r>
      <w:proofErr w:type="spellStart"/>
      <w:r w:rsidRPr="006F4125">
        <w:rPr>
          <w:rFonts w:asciiTheme="minorHAnsi" w:hAnsiTheme="minorHAnsi"/>
          <w:color w:val="262626"/>
        </w:rPr>
        <w:t>dá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fe</w:t>
      </w:r>
      <w:proofErr w:type="spellEnd"/>
      <w:r w:rsidRPr="006F4125">
        <w:rPr>
          <w:rFonts w:asciiTheme="minorHAnsi" w:hAnsiTheme="minorHAnsi"/>
          <w:color w:val="262626"/>
        </w:rPr>
        <w:t xml:space="preserve"> do </w:t>
      </w:r>
      <w:r w:rsidRPr="006F4125">
        <w:rPr>
          <w:rFonts w:asciiTheme="minorHAnsi" w:hAnsiTheme="minorHAnsi"/>
          <w:color w:val="262626"/>
          <w:spacing w:val="9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acto</w:t>
      </w:r>
      <w:proofErr w:type="spellEnd"/>
      <w:r w:rsidRPr="006F4125">
        <w:rPr>
          <w:rFonts w:asciiTheme="minorHAnsi" w:hAnsiTheme="minorHAnsi"/>
          <w:color w:val="262626"/>
        </w:rPr>
        <w:t>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left="498" w:right="462"/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  <w:color w:val="262626"/>
        </w:rPr>
        <w:t xml:space="preserve">A </w:t>
      </w:r>
      <w:proofErr w:type="spellStart"/>
      <w:r w:rsidRPr="006F4125">
        <w:rPr>
          <w:rFonts w:asciiTheme="minorHAnsi" w:hAnsiTheme="minorHAnsi"/>
          <w:color w:val="262626"/>
        </w:rPr>
        <w:t>Presidencia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tras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comprobar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nos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termos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expostos</w:t>
      </w:r>
      <w:proofErr w:type="spellEnd"/>
      <w:r w:rsidRPr="006F4125">
        <w:rPr>
          <w:rFonts w:asciiTheme="minorHAnsi" w:hAnsiTheme="minorHAnsi"/>
          <w:color w:val="262626"/>
        </w:rPr>
        <w:t xml:space="preserve"> que  se </w:t>
      </w:r>
      <w:proofErr w:type="spellStart"/>
      <w:r w:rsidRPr="006F4125">
        <w:rPr>
          <w:rFonts w:asciiTheme="minorHAnsi" w:hAnsiTheme="minorHAnsi"/>
          <w:color w:val="262626"/>
        </w:rPr>
        <w:t>dá</w:t>
      </w:r>
      <w:proofErr w:type="spellEnd"/>
      <w:r w:rsidRPr="006F4125">
        <w:rPr>
          <w:rFonts w:asciiTheme="minorHAnsi" w:hAnsiTheme="minorHAnsi"/>
          <w:color w:val="262626"/>
        </w:rPr>
        <w:t xml:space="preserve"> o </w:t>
      </w:r>
      <w:proofErr w:type="spellStart"/>
      <w:r w:rsidRPr="006F4125">
        <w:rPr>
          <w:rFonts w:asciiTheme="minorHAnsi" w:hAnsiTheme="minorHAnsi"/>
          <w:color w:val="262626"/>
        </w:rPr>
        <w:t>quórum</w:t>
      </w:r>
      <w:proofErr w:type="spellEnd"/>
      <w:r w:rsidRPr="006F4125">
        <w:rPr>
          <w:rFonts w:asciiTheme="minorHAnsi" w:hAnsiTheme="minorHAnsi"/>
          <w:color w:val="262626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</w:rPr>
        <w:t>legalmente</w:t>
      </w:r>
      <w:proofErr w:type="spellEnd"/>
      <w:r w:rsidRPr="006F4125">
        <w:rPr>
          <w:rFonts w:asciiTheme="minorHAnsi" w:hAnsiTheme="minorHAnsi"/>
          <w:color w:val="262626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</w:rPr>
        <w:t>esixido</w:t>
      </w:r>
      <w:proofErr w:type="spellEnd"/>
      <w:r w:rsidRPr="006F4125">
        <w:rPr>
          <w:rFonts w:asciiTheme="minorHAnsi" w:hAnsiTheme="minorHAnsi"/>
          <w:color w:val="262626"/>
        </w:rPr>
        <w:t xml:space="preserve">  polo </w:t>
      </w:r>
      <w:proofErr w:type="spellStart"/>
      <w:r w:rsidRPr="006F4125">
        <w:rPr>
          <w:rFonts w:asciiTheme="minorHAnsi" w:hAnsiTheme="minorHAnsi"/>
          <w:color w:val="262626"/>
        </w:rPr>
        <w:t>artigo</w:t>
      </w:r>
      <w:proofErr w:type="spellEnd"/>
      <w:r w:rsidRPr="006F4125">
        <w:rPr>
          <w:rFonts w:asciiTheme="minorHAnsi" w:hAnsiTheme="minorHAnsi"/>
        </w:rPr>
        <w:t xml:space="preserve"> </w:t>
      </w:r>
      <w:r w:rsidRPr="006F4125">
        <w:rPr>
          <w:rFonts w:asciiTheme="minorHAnsi" w:hAnsiTheme="minorHAnsi"/>
          <w:color w:val="262626"/>
        </w:rPr>
        <w:t xml:space="preserve">113 do </w:t>
      </w:r>
      <w:proofErr w:type="spellStart"/>
      <w:r w:rsidRPr="006F4125">
        <w:rPr>
          <w:rFonts w:asciiTheme="minorHAnsi" w:hAnsiTheme="minorHAnsi"/>
          <w:color w:val="262626"/>
        </w:rPr>
        <w:t>Regulamento</w:t>
      </w:r>
      <w:proofErr w:type="spellEnd"/>
      <w:r w:rsidRPr="006F4125">
        <w:rPr>
          <w:rFonts w:asciiTheme="minorHAnsi" w:hAnsiTheme="minorHAnsi"/>
          <w:color w:val="262626"/>
        </w:rPr>
        <w:t xml:space="preserve"> de  </w:t>
      </w:r>
      <w:proofErr w:type="spellStart"/>
      <w:r w:rsidRPr="006F4125">
        <w:rPr>
          <w:rFonts w:asciiTheme="minorHAnsi" w:hAnsiTheme="minorHAnsi"/>
          <w:color w:val="262626"/>
        </w:rPr>
        <w:t>organización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funcionamento</w:t>
      </w:r>
      <w:proofErr w:type="spellEnd"/>
      <w:r w:rsidRPr="006F4125">
        <w:rPr>
          <w:rFonts w:asciiTheme="minorHAnsi" w:hAnsiTheme="minorHAnsi"/>
          <w:color w:val="262626"/>
        </w:rPr>
        <w:t xml:space="preserve"> e </w:t>
      </w:r>
      <w:proofErr w:type="spellStart"/>
      <w:r w:rsidRPr="006F4125">
        <w:rPr>
          <w:rFonts w:asciiTheme="minorHAnsi" w:hAnsiTheme="minorHAnsi"/>
          <w:color w:val="262626"/>
        </w:rPr>
        <w:t>réxime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xurídico</w:t>
      </w:r>
      <w:proofErr w:type="spellEnd"/>
      <w:r w:rsidRPr="006F4125">
        <w:rPr>
          <w:rFonts w:asciiTheme="minorHAnsi" w:hAnsiTheme="minorHAnsi"/>
          <w:color w:val="262626"/>
        </w:rPr>
        <w:t xml:space="preserve"> das  </w:t>
      </w:r>
      <w:proofErr w:type="spellStart"/>
      <w:r w:rsidRPr="006F4125">
        <w:rPr>
          <w:rFonts w:asciiTheme="minorHAnsi" w:hAnsiTheme="minorHAnsi"/>
          <w:color w:val="262626"/>
        </w:rPr>
        <w:t>entidades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locais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aprobado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por</w:t>
      </w:r>
      <w:proofErr w:type="spellEnd"/>
      <w:r w:rsidRPr="006F4125">
        <w:rPr>
          <w:rFonts w:asciiTheme="minorHAnsi" w:hAnsiTheme="minorHAnsi"/>
          <w:color w:val="262626"/>
        </w:rPr>
        <w:t xml:space="preserve"> Real </w:t>
      </w:r>
      <w:proofErr w:type="spellStart"/>
      <w:r w:rsidRPr="006F4125">
        <w:rPr>
          <w:rFonts w:asciiTheme="minorHAnsi" w:hAnsiTheme="minorHAnsi"/>
          <w:color w:val="262626"/>
        </w:rPr>
        <w:t>decreto</w:t>
      </w:r>
      <w:proofErr w:type="spellEnd"/>
      <w:r w:rsidRPr="006F4125">
        <w:rPr>
          <w:rFonts w:asciiTheme="minorHAnsi" w:hAnsiTheme="minorHAnsi"/>
          <w:color w:val="262626"/>
        </w:rPr>
        <w:t xml:space="preserve"> 2568/1986, para    a </w:t>
      </w:r>
      <w:proofErr w:type="spellStart"/>
      <w:r w:rsidRPr="006F4125">
        <w:rPr>
          <w:rFonts w:asciiTheme="minorHAnsi" w:hAnsiTheme="minorHAnsi"/>
          <w:color w:val="262626"/>
        </w:rPr>
        <w:t>válida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realización</w:t>
      </w:r>
      <w:proofErr w:type="spellEnd"/>
      <w:r w:rsidRPr="006F4125">
        <w:rPr>
          <w:rFonts w:asciiTheme="minorHAnsi" w:hAnsiTheme="minorHAnsi"/>
          <w:color w:val="262626"/>
        </w:rPr>
        <w:t xml:space="preserve"> das </w:t>
      </w:r>
      <w:proofErr w:type="spellStart"/>
      <w:r w:rsidRPr="006F4125">
        <w:rPr>
          <w:rFonts w:asciiTheme="minorHAnsi" w:hAnsiTheme="minorHAnsi"/>
          <w:color w:val="262626"/>
        </w:rPr>
        <w:t>sesións</w:t>
      </w:r>
      <w:proofErr w:type="spellEnd"/>
      <w:r w:rsidRPr="006F4125">
        <w:rPr>
          <w:rFonts w:asciiTheme="minorHAnsi" w:hAnsiTheme="minorHAnsi"/>
          <w:color w:val="262626"/>
        </w:rPr>
        <w:t xml:space="preserve"> da </w:t>
      </w:r>
      <w:proofErr w:type="spellStart"/>
      <w:r w:rsidRPr="006F4125">
        <w:rPr>
          <w:rFonts w:asciiTheme="minorHAnsi" w:hAnsiTheme="minorHAnsi"/>
          <w:color w:val="262626"/>
        </w:rPr>
        <w:t>Xunta</w:t>
      </w:r>
      <w:proofErr w:type="spellEnd"/>
      <w:r w:rsidRPr="006F4125">
        <w:rPr>
          <w:rFonts w:asciiTheme="minorHAnsi" w:hAnsiTheme="minorHAnsi"/>
          <w:color w:val="262626"/>
        </w:rPr>
        <w:t xml:space="preserve">  de  </w:t>
      </w:r>
      <w:proofErr w:type="spellStart"/>
      <w:r w:rsidRPr="006F4125">
        <w:rPr>
          <w:rFonts w:asciiTheme="minorHAnsi" w:hAnsiTheme="minorHAnsi"/>
          <w:color w:val="262626"/>
        </w:rPr>
        <w:t>Goberno</w:t>
      </w:r>
      <w:proofErr w:type="spellEnd"/>
      <w:r w:rsidRPr="006F4125">
        <w:rPr>
          <w:rFonts w:asciiTheme="minorHAnsi" w:hAnsiTheme="minorHAnsi"/>
          <w:color w:val="262626"/>
        </w:rPr>
        <w:t xml:space="preserve"> Local, </w:t>
      </w:r>
      <w:proofErr w:type="spellStart"/>
      <w:r w:rsidRPr="006F4125">
        <w:rPr>
          <w:rFonts w:asciiTheme="minorHAnsi" w:hAnsiTheme="minorHAnsi"/>
          <w:color w:val="262626"/>
        </w:rPr>
        <w:t>declara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aberta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esta</w:t>
      </w:r>
      <w:proofErr w:type="spellEnd"/>
      <w:r w:rsidRPr="006F4125">
        <w:rPr>
          <w:rFonts w:asciiTheme="minorHAnsi" w:hAnsiTheme="minorHAnsi"/>
          <w:color w:val="262626"/>
        </w:rPr>
        <w:t xml:space="preserve">, </w:t>
      </w:r>
      <w:proofErr w:type="spellStart"/>
      <w:r w:rsidRPr="006F4125">
        <w:rPr>
          <w:rFonts w:asciiTheme="minorHAnsi" w:hAnsiTheme="minorHAnsi"/>
          <w:color w:val="262626"/>
        </w:rPr>
        <w:t>pasándose</w:t>
      </w:r>
      <w:proofErr w:type="spellEnd"/>
      <w:r w:rsidRPr="006F4125">
        <w:rPr>
          <w:rFonts w:asciiTheme="minorHAnsi" w:hAnsiTheme="minorHAnsi"/>
          <w:color w:val="262626"/>
        </w:rPr>
        <w:t xml:space="preserve"> ó </w:t>
      </w:r>
      <w:proofErr w:type="spellStart"/>
      <w:r w:rsidRPr="006F4125">
        <w:rPr>
          <w:rFonts w:asciiTheme="minorHAnsi" w:hAnsiTheme="minorHAnsi"/>
          <w:color w:val="262626"/>
        </w:rPr>
        <w:t>estudio</w:t>
      </w:r>
      <w:proofErr w:type="spellEnd"/>
      <w:r w:rsidRPr="006F4125">
        <w:rPr>
          <w:rFonts w:asciiTheme="minorHAnsi" w:hAnsiTheme="minorHAnsi"/>
          <w:color w:val="262626"/>
        </w:rPr>
        <w:t xml:space="preserve"> e </w:t>
      </w:r>
      <w:proofErr w:type="spellStart"/>
      <w:r w:rsidRPr="006F4125">
        <w:rPr>
          <w:rFonts w:asciiTheme="minorHAnsi" w:hAnsiTheme="minorHAnsi"/>
          <w:color w:val="262626"/>
        </w:rPr>
        <w:t>exame</w:t>
      </w:r>
      <w:proofErr w:type="spellEnd"/>
      <w:r w:rsidRPr="006F4125">
        <w:rPr>
          <w:rFonts w:asciiTheme="minorHAnsi" w:hAnsiTheme="minorHAnsi"/>
          <w:color w:val="262626"/>
        </w:rPr>
        <w:t xml:space="preserve"> dos </w:t>
      </w:r>
      <w:proofErr w:type="spellStart"/>
      <w:r w:rsidRPr="006F4125">
        <w:rPr>
          <w:rFonts w:asciiTheme="minorHAnsi" w:hAnsiTheme="minorHAnsi"/>
          <w:color w:val="262626"/>
        </w:rPr>
        <w:t>asuntos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incluídos</w:t>
      </w:r>
      <w:proofErr w:type="spellEnd"/>
      <w:r w:rsidRPr="006F4125">
        <w:rPr>
          <w:rFonts w:asciiTheme="minorHAnsi" w:hAnsiTheme="minorHAnsi"/>
          <w:color w:val="262626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na</w:t>
      </w:r>
      <w:proofErr w:type="spellEnd"/>
      <w:r w:rsidRPr="006F4125">
        <w:rPr>
          <w:rFonts w:asciiTheme="minorHAnsi" w:hAnsiTheme="minorHAnsi"/>
          <w:color w:val="262626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</w:rPr>
        <w:t>orde</w:t>
      </w:r>
      <w:proofErr w:type="spellEnd"/>
      <w:r w:rsidRPr="006F4125">
        <w:rPr>
          <w:rFonts w:asciiTheme="minorHAnsi" w:hAnsiTheme="minorHAnsi"/>
          <w:color w:val="262626"/>
        </w:rPr>
        <w:t xml:space="preserve">  do </w:t>
      </w:r>
      <w:proofErr w:type="spellStart"/>
      <w:r w:rsidRPr="006F4125">
        <w:rPr>
          <w:rFonts w:asciiTheme="minorHAnsi" w:hAnsiTheme="minorHAnsi"/>
          <w:color w:val="262626"/>
        </w:rPr>
        <w:t>día</w:t>
      </w:r>
      <w:proofErr w:type="spellEnd"/>
      <w:r w:rsidRPr="006F4125">
        <w:rPr>
          <w:rFonts w:asciiTheme="minorHAnsi" w:hAnsiTheme="minorHAnsi"/>
          <w:color w:val="262626"/>
        </w:rPr>
        <w:t xml:space="preserve"> da</w:t>
      </w:r>
      <w:r w:rsidRPr="006F4125">
        <w:rPr>
          <w:rFonts w:asciiTheme="minorHAnsi" w:hAnsiTheme="minorHAnsi"/>
          <w:color w:val="262626"/>
          <w:spacing w:val="33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</w:rPr>
        <w:t>convocatoria</w:t>
      </w:r>
      <w:proofErr w:type="spellEnd"/>
      <w:r w:rsidRPr="006F4125">
        <w:rPr>
          <w:rFonts w:asciiTheme="minorHAnsi" w:hAnsiTheme="minorHAnsi"/>
          <w:color w:val="262626"/>
        </w:rPr>
        <w:t>.</w:t>
      </w:r>
    </w:p>
    <w:p w:rsidR="00FC2525" w:rsidRPr="006F4125" w:rsidRDefault="00FC2525" w:rsidP="006F4125">
      <w:pPr>
        <w:jc w:val="both"/>
        <w:rPr>
          <w:rFonts w:asciiTheme="minorHAnsi" w:hAnsiTheme="minorHAnsi"/>
        </w:rPr>
        <w:sectPr w:rsidR="00FC2525" w:rsidRPr="006F4125">
          <w:type w:val="continuous"/>
          <w:pgSz w:w="11830" w:h="16900"/>
          <w:pgMar w:top="1900" w:right="1260" w:bottom="280" w:left="20" w:header="720" w:footer="720" w:gutter="0"/>
          <w:cols w:num="2" w:space="720" w:equalWidth="0">
            <w:col w:w="4641" w:space="40"/>
            <w:col w:w="5869"/>
          </w:cols>
        </w:sectPr>
      </w:pPr>
    </w:p>
    <w:p w:rsidR="00FC2525" w:rsidRPr="006F4125" w:rsidRDefault="006F4125" w:rsidP="006F4125">
      <w:pPr>
        <w:ind w:right="281"/>
        <w:jc w:val="both"/>
        <w:rPr>
          <w:rFonts w:asciiTheme="minorHAnsi" w:hAnsiTheme="minorHAnsi"/>
          <w:b/>
        </w:rPr>
      </w:pPr>
      <w:proofErr w:type="gramStart"/>
      <w:r w:rsidRPr="006F4125">
        <w:rPr>
          <w:rFonts w:asciiTheme="minorHAnsi" w:hAnsiTheme="minorHAnsi"/>
          <w:b/>
          <w:color w:val="262626"/>
        </w:rPr>
        <w:lastRenderedPageBreak/>
        <w:t>1.-</w:t>
      </w:r>
      <w:proofErr w:type="gramEnd"/>
      <w:r w:rsidRPr="006F4125">
        <w:rPr>
          <w:rFonts w:asciiTheme="minorHAnsi" w:hAnsiTheme="minorHAnsi"/>
          <w:b/>
          <w:color w:val="262626"/>
        </w:rPr>
        <w:t xml:space="preserve"> APROBACIÓN,  SI PROCEDE,  DAS ACTAS  DE  18.01.2016 E 26.01.2016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FC2525" w:rsidRPr="006F4125" w:rsidRDefault="006F4125" w:rsidP="006F4125">
      <w:pPr>
        <w:pStyle w:val="Ttulo5"/>
        <w:ind w:right="159"/>
        <w:rPr>
          <w:rFonts w:asciiTheme="minorHAnsi" w:hAnsiTheme="minorHAnsi"/>
          <w:sz w:val="22"/>
          <w:szCs w:val="22"/>
        </w:rPr>
      </w:pPr>
      <w:r w:rsidRPr="006F4125">
        <w:rPr>
          <w:rFonts w:asciiTheme="minorHAnsi" w:hAnsiTheme="minorHAnsi"/>
          <w:color w:val="262626"/>
          <w:sz w:val="22"/>
          <w:szCs w:val="22"/>
        </w:rPr>
        <w:t xml:space="preserve">De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conformidade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co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preceptuado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nos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artigas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36 e 91 do R.O.F.,  a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Presidencia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pregunta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se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existe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algunha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obxección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ás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actas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das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sesións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realizadas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en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datas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18.01.2016 e 26.01.2016  e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ao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non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producirse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ningunha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, a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Presidencia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somete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a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votación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ordinaria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a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súa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aprobación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,  da que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resulta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aprobadas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por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unanimidade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 xml:space="preserve">  dos  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Sres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>./</w:t>
      </w:r>
      <w:proofErr w:type="spellStart"/>
      <w:r w:rsidRPr="006F4125">
        <w:rPr>
          <w:rFonts w:asciiTheme="minorHAnsi" w:hAnsiTheme="minorHAnsi"/>
          <w:color w:val="262626"/>
          <w:sz w:val="22"/>
          <w:szCs w:val="22"/>
        </w:rPr>
        <w:t>Sras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>.</w:t>
      </w:r>
      <w:r w:rsidRPr="006F4125">
        <w:rPr>
          <w:rFonts w:asciiTheme="minorHAnsi" w:hAnsiTheme="minorHAnsi"/>
          <w:color w:val="262626"/>
          <w:spacing w:val="42"/>
          <w:sz w:val="22"/>
          <w:szCs w:val="22"/>
        </w:rPr>
        <w:t xml:space="preserve"> </w:t>
      </w:r>
      <w:proofErr w:type="spellStart"/>
      <w:proofErr w:type="gramStart"/>
      <w:r w:rsidRPr="006F4125">
        <w:rPr>
          <w:rFonts w:asciiTheme="minorHAnsi" w:hAnsiTheme="minorHAnsi"/>
          <w:color w:val="262626"/>
          <w:sz w:val="22"/>
          <w:szCs w:val="22"/>
        </w:rPr>
        <w:t>Concelleiros</w:t>
      </w:r>
      <w:proofErr w:type="spellEnd"/>
      <w:r w:rsidRPr="006F4125">
        <w:rPr>
          <w:rFonts w:asciiTheme="minorHAnsi" w:hAnsiTheme="minorHAnsi"/>
          <w:color w:val="262626"/>
          <w:sz w:val="22"/>
          <w:szCs w:val="22"/>
        </w:rPr>
        <w:t>/as.</w:t>
      </w:r>
      <w:proofErr w:type="gramEnd"/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tabs>
          <w:tab w:val="left" w:pos="2007"/>
          <w:tab w:val="left" w:pos="3341"/>
          <w:tab w:val="left" w:pos="5535"/>
          <w:tab w:val="left" w:pos="7059"/>
          <w:tab w:val="left" w:pos="7723"/>
          <w:tab w:val="left" w:pos="9594"/>
        </w:tabs>
        <w:ind w:right="145"/>
        <w:jc w:val="both"/>
        <w:rPr>
          <w:rFonts w:asciiTheme="minorHAnsi" w:hAnsiTheme="minorHAnsi"/>
          <w:b/>
        </w:rPr>
      </w:pPr>
      <w:proofErr w:type="gramStart"/>
      <w:r w:rsidRPr="006F4125">
        <w:rPr>
          <w:rFonts w:asciiTheme="minorHAnsi" w:hAnsiTheme="minorHAnsi"/>
          <w:b/>
          <w:color w:val="262626"/>
        </w:rPr>
        <w:t>2.-</w:t>
      </w:r>
      <w:proofErr w:type="gramEnd"/>
      <w:r w:rsidRPr="006F4125">
        <w:rPr>
          <w:rFonts w:asciiTheme="minorHAnsi" w:hAnsiTheme="minorHAnsi"/>
          <w:b/>
          <w:color w:val="262626"/>
        </w:rPr>
        <w:t xml:space="preserve"> CAMBIO TITU</w:t>
      </w:r>
      <w:r w:rsidR="00971AFE">
        <w:rPr>
          <w:rFonts w:asciiTheme="minorHAnsi" w:hAnsiTheme="minorHAnsi"/>
          <w:b/>
          <w:color w:val="262626"/>
        </w:rPr>
        <w:t xml:space="preserve">LARIDADE LICENCIA DE ACTIVIDADE </w:t>
      </w:r>
      <w:r w:rsidRPr="006F4125">
        <w:rPr>
          <w:rFonts w:asciiTheme="minorHAnsi" w:hAnsiTheme="minorHAnsi"/>
          <w:b/>
          <w:color w:val="262626"/>
        </w:rPr>
        <w:t>EXPTE</w:t>
      </w:r>
      <w:r w:rsidRPr="006F4125">
        <w:rPr>
          <w:rFonts w:asciiTheme="minorHAnsi" w:hAnsiTheme="minorHAnsi"/>
          <w:b/>
        </w:rPr>
        <w:t xml:space="preserve"> </w:t>
      </w:r>
      <w:r w:rsidRPr="006F4125">
        <w:rPr>
          <w:rFonts w:asciiTheme="minorHAnsi" w:hAnsiTheme="minorHAnsi"/>
          <w:b/>
          <w:color w:val="262626"/>
        </w:rPr>
        <w:t>2015/U020/000002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right="147"/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  <w:color w:val="232323"/>
        </w:rPr>
        <w:t xml:space="preserve">A </w:t>
      </w:r>
      <w:proofErr w:type="spellStart"/>
      <w:r w:rsidRPr="006F4125">
        <w:rPr>
          <w:rFonts w:asciiTheme="minorHAnsi" w:hAnsiTheme="minorHAnsi"/>
          <w:color w:val="232323"/>
        </w:rPr>
        <w:t>Xunta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Goberno</w:t>
      </w:r>
      <w:proofErr w:type="spellEnd"/>
      <w:r w:rsidRPr="006F4125">
        <w:rPr>
          <w:rFonts w:asciiTheme="minorHAnsi" w:hAnsiTheme="minorHAnsi"/>
          <w:color w:val="232323"/>
        </w:rPr>
        <w:t xml:space="preserve"> Loca</w:t>
      </w:r>
      <w:r w:rsidR="00971AFE">
        <w:rPr>
          <w:rFonts w:asciiTheme="minorHAnsi" w:hAnsiTheme="minorHAnsi"/>
          <w:color w:val="232323"/>
        </w:rPr>
        <w:t xml:space="preserve">l </w:t>
      </w:r>
      <w:proofErr w:type="spellStart"/>
      <w:r w:rsidR="00971AFE">
        <w:rPr>
          <w:rFonts w:asciiTheme="minorHAnsi" w:hAnsiTheme="minorHAnsi"/>
          <w:color w:val="232323"/>
        </w:rPr>
        <w:t>toma</w:t>
      </w:r>
      <w:proofErr w:type="spellEnd"/>
      <w:r w:rsidR="00971AFE">
        <w:rPr>
          <w:rFonts w:asciiTheme="minorHAnsi" w:hAnsiTheme="minorHAnsi"/>
          <w:color w:val="232323"/>
        </w:rPr>
        <w:t xml:space="preserve"> </w:t>
      </w:r>
      <w:proofErr w:type="spellStart"/>
      <w:r w:rsidR="00971AFE">
        <w:rPr>
          <w:rFonts w:asciiTheme="minorHAnsi" w:hAnsiTheme="minorHAnsi"/>
          <w:color w:val="232323"/>
        </w:rPr>
        <w:t>coñecemento</w:t>
      </w:r>
      <w:proofErr w:type="spellEnd"/>
      <w:r w:rsidR="00971AFE">
        <w:rPr>
          <w:rFonts w:asciiTheme="minorHAnsi" w:hAnsiTheme="minorHAnsi"/>
          <w:color w:val="232323"/>
        </w:rPr>
        <w:t xml:space="preserve"> da </w:t>
      </w:r>
      <w:proofErr w:type="spellStart"/>
      <w:r w:rsidR="00971AFE">
        <w:rPr>
          <w:rFonts w:asciiTheme="minorHAnsi" w:hAnsiTheme="minorHAnsi"/>
          <w:color w:val="232323"/>
        </w:rPr>
        <w:t>comunicació</w:t>
      </w:r>
      <w:r w:rsidRPr="006F4125">
        <w:rPr>
          <w:rFonts w:asciiTheme="minorHAnsi" w:hAnsiTheme="minorHAnsi"/>
          <w:color w:val="232323"/>
        </w:rPr>
        <w:t>n</w:t>
      </w:r>
      <w:proofErr w:type="spellEnd"/>
      <w:r w:rsidRPr="006F4125">
        <w:rPr>
          <w:rFonts w:asciiTheme="minorHAnsi" w:hAnsiTheme="minorHAnsi"/>
          <w:color w:val="232323"/>
        </w:rPr>
        <w:t xml:space="preserve"> do </w:t>
      </w:r>
      <w:proofErr w:type="spellStart"/>
      <w:r w:rsidRPr="006F4125">
        <w:rPr>
          <w:rFonts w:asciiTheme="minorHAnsi" w:hAnsiTheme="minorHAnsi"/>
          <w:color w:val="232323"/>
        </w:rPr>
        <w:t>cambio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gramStart"/>
      <w:r w:rsidRPr="006F4125">
        <w:rPr>
          <w:rFonts w:asciiTheme="minorHAnsi" w:hAnsiTheme="minorHAnsi"/>
          <w:color w:val="232323"/>
        </w:rPr>
        <w:t xml:space="preserve">de  </w:t>
      </w:r>
      <w:proofErr w:type="spellStart"/>
      <w:r w:rsidRPr="006F4125">
        <w:rPr>
          <w:rFonts w:asciiTheme="minorHAnsi" w:hAnsiTheme="minorHAnsi"/>
          <w:color w:val="232323"/>
        </w:rPr>
        <w:t>titularidade</w:t>
      </w:r>
      <w:proofErr w:type="spellEnd"/>
      <w:proofErr w:type="gramEnd"/>
      <w:r w:rsidRPr="006F4125">
        <w:rPr>
          <w:rFonts w:asciiTheme="minorHAnsi" w:hAnsiTheme="minorHAnsi"/>
          <w:color w:val="232323"/>
        </w:rPr>
        <w:t xml:space="preserve"> da </w:t>
      </w:r>
      <w:proofErr w:type="spellStart"/>
      <w:r w:rsidRPr="006F4125">
        <w:rPr>
          <w:rFonts w:asciiTheme="minorHAnsi" w:hAnsiTheme="minorHAnsi"/>
          <w:color w:val="232323"/>
        </w:rPr>
        <w:t>licencia</w:t>
      </w:r>
      <w:proofErr w:type="spellEnd"/>
      <w:r w:rsidRPr="006F4125">
        <w:rPr>
          <w:rFonts w:asciiTheme="minorHAnsi" w:hAnsiTheme="minorHAnsi"/>
          <w:color w:val="232323"/>
        </w:rPr>
        <w:t xml:space="preserve"> municipal para o </w:t>
      </w:r>
      <w:proofErr w:type="spellStart"/>
      <w:r w:rsidRPr="006F4125">
        <w:rPr>
          <w:rFonts w:asciiTheme="minorHAnsi" w:hAnsiTheme="minorHAnsi"/>
          <w:color w:val="232323"/>
        </w:rPr>
        <w:t>exercicio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actividade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peluquería</w:t>
      </w:r>
      <w:proofErr w:type="spellEnd"/>
      <w:r w:rsidRPr="006F4125">
        <w:rPr>
          <w:rFonts w:asciiTheme="minorHAnsi" w:hAnsiTheme="minorHAnsi"/>
          <w:color w:val="232323"/>
        </w:rPr>
        <w:t>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right="137"/>
        <w:jc w:val="both"/>
        <w:rPr>
          <w:rFonts w:asciiTheme="minorHAnsi" w:hAnsiTheme="minorHAnsi"/>
        </w:rPr>
      </w:pPr>
      <w:proofErr w:type="spellStart"/>
      <w:r w:rsidRPr="006F4125">
        <w:rPr>
          <w:rFonts w:asciiTheme="minorHAnsi" w:hAnsiTheme="minorHAnsi"/>
          <w:color w:val="232323"/>
        </w:rPr>
        <w:t>Asi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mesmo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advirtese</w:t>
      </w:r>
      <w:proofErr w:type="spellEnd"/>
      <w:r w:rsidRPr="006F4125">
        <w:rPr>
          <w:rFonts w:asciiTheme="minorHAnsi" w:hAnsiTheme="minorHAnsi"/>
          <w:color w:val="232323"/>
        </w:rPr>
        <w:t xml:space="preserve"> a L. Y. F. que o local </w:t>
      </w:r>
      <w:proofErr w:type="spellStart"/>
      <w:r w:rsidRPr="006F4125">
        <w:rPr>
          <w:rFonts w:asciiTheme="minorHAnsi" w:hAnsiTheme="minorHAnsi"/>
          <w:color w:val="232323"/>
        </w:rPr>
        <w:t>cuxa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licencia</w:t>
      </w:r>
      <w:proofErr w:type="spellEnd"/>
      <w:r w:rsidRPr="006F4125">
        <w:rPr>
          <w:rFonts w:asciiTheme="minorHAnsi" w:hAnsiTheme="minorHAnsi"/>
          <w:color w:val="232323"/>
        </w:rPr>
        <w:t xml:space="preserve"> é </w:t>
      </w:r>
      <w:proofErr w:type="spellStart"/>
      <w:r w:rsidRPr="006F4125">
        <w:rPr>
          <w:rFonts w:asciiTheme="minorHAnsi" w:hAnsiTheme="minorHAnsi"/>
          <w:color w:val="232323"/>
        </w:rPr>
        <w:t>obxecto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transmisión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poderá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ser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obxecto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inspección</w:t>
      </w:r>
      <w:proofErr w:type="spellEnd"/>
      <w:r w:rsidRPr="006F4125">
        <w:rPr>
          <w:rFonts w:asciiTheme="minorHAnsi" w:hAnsiTheme="minorHAnsi"/>
          <w:color w:val="232323"/>
        </w:rPr>
        <w:t xml:space="preserve"> polos </w:t>
      </w:r>
      <w:proofErr w:type="spellStart"/>
      <w:r w:rsidRPr="006F4125">
        <w:rPr>
          <w:rFonts w:asciiTheme="minorHAnsi" w:hAnsiTheme="minorHAnsi"/>
          <w:color w:val="232323"/>
        </w:rPr>
        <w:t>servicios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municipais</w:t>
      </w:r>
      <w:proofErr w:type="spellEnd"/>
      <w:r w:rsidRPr="006F4125">
        <w:rPr>
          <w:rFonts w:asciiTheme="minorHAnsi" w:hAnsiTheme="minorHAnsi"/>
          <w:color w:val="232323"/>
        </w:rPr>
        <w:t xml:space="preserve"> para </w:t>
      </w:r>
      <w:proofErr w:type="spellStart"/>
      <w:r w:rsidRPr="006F4125">
        <w:rPr>
          <w:rFonts w:asciiTheme="minorHAnsi" w:hAnsiTheme="minorHAnsi"/>
          <w:color w:val="232323"/>
        </w:rPr>
        <w:t>comprobar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si</w:t>
      </w:r>
      <w:proofErr w:type="spellEnd"/>
      <w:r w:rsidRPr="006F4125">
        <w:rPr>
          <w:rFonts w:asciiTheme="minorHAnsi" w:hAnsiTheme="minorHAnsi"/>
          <w:color w:val="232323"/>
        </w:rPr>
        <w:t xml:space="preserve"> se </w:t>
      </w:r>
      <w:proofErr w:type="spellStart"/>
      <w:r w:rsidRPr="006F4125">
        <w:rPr>
          <w:rFonts w:asciiTheme="minorHAnsi" w:hAnsiTheme="minorHAnsi"/>
          <w:color w:val="232323"/>
        </w:rPr>
        <w:t>manteñen</w:t>
      </w:r>
      <w:proofErr w:type="spellEnd"/>
      <w:r w:rsidRPr="006F4125">
        <w:rPr>
          <w:rFonts w:asciiTheme="minorHAnsi" w:hAnsiTheme="minorHAnsi"/>
          <w:color w:val="232323"/>
        </w:rPr>
        <w:t xml:space="preserve"> as </w:t>
      </w:r>
      <w:proofErr w:type="spellStart"/>
      <w:r w:rsidRPr="006F4125">
        <w:rPr>
          <w:rFonts w:asciiTheme="minorHAnsi" w:hAnsiTheme="minorHAnsi"/>
          <w:color w:val="232323"/>
        </w:rPr>
        <w:t>condicións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obxectivas</w:t>
      </w:r>
      <w:proofErr w:type="spellEnd"/>
      <w:r w:rsidRPr="006F4125">
        <w:rPr>
          <w:rFonts w:asciiTheme="minorHAnsi" w:hAnsiTheme="minorHAnsi"/>
          <w:color w:val="232323"/>
        </w:rPr>
        <w:t xml:space="preserve"> do </w:t>
      </w:r>
      <w:proofErr w:type="spellStart"/>
      <w:r w:rsidRPr="006F4125">
        <w:rPr>
          <w:rFonts w:asciiTheme="minorHAnsi" w:hAnsiTheme="minorHAnsi"/>
          <w:color w:val="232323"/>
        </w:rPr>
        <w:t>establecemento</w:t>
      </w:r>
      <w:proofErr w:type="spellEnd"/>
      <w:r w:rsidRPr="006F4125">
        <w:rPr>
          <w:rFonts w:asciiTheme="minorHAnsi" w:hAnsiTheme="minorHAnsi"/>
          <w:color w:val="232323"/>
        </w:rPr>
        <w:t xml:space="preserve">, o </w:t>
      </w:r>
      <w:proofErr w:type="spellStart"/>
      <w:r w:rsidRPr="006F4125">
        <w:rPr>
          <w:rFonts w:asciiTheme="minorHAnsi" w:hAnsiTheme="minorHAnsi"/>
          <w:color w:val="232323"/>
        </w:rPr>
        <w:t>seu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emprazamento</w:t>
      </w:r>
      <w:proofErr w:type="spellEnd"/>
      <w:r w:rsidRPr="006F4125">
        <w:rPr>
          <w:rFonts w:asciiTheme="minorHAnsi" w:hAnsiTheme="minorHAnsi"/>
          <w:color w:val="232323"/>
        </w:rPr>
        <w:t xml:space="preserve"> e </w:t>
      </w:r>
      <w:proofErr w:type="spellStart"/>
      <w:r w:rsidRPr="006F4125">
        <w:rPr>
          <w:rFonts w:asciiTheme="minorHAnsi" w:hAnsiTheme="minorHAnsi"/>
          <w:color w:val="232323"/>
        </w:rPr>
        <w:t>circunstancias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urbanísticas</w:t>
      </w:r>
      <w:proofErr w:type="spellEnd"/>
      <w:r w:rsidRPr="006F4125">
        <w:rPr>
          <w:rFonts w:asciiTheme="minorHAnsi" w:hAnsiTheme="minorHAnsi"/>
          <w:color w:val="232323"/>
        </w:rPr>
        <w:t xml:space="preserve">,  </w:t>
      </w:r>
      <w:proofErr w:type="spellStart"/>
      <w:r w:rsidRPr="006F4125">
        <w:rPr>
          <w:rFonts w:asciiTheme="minorHAnsi" w:hAnsiTheme="minorHAnsi"/>
          <w:color w:val="232323"/>
        </w:rPr>
        <w:t>sanitarias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etc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conforme</w:t>
      </w:r>
      <w:proofErr w:type="spellEnd"/>
      <w:r w:rsidRPr="006F4125">
        <w:rPr>
          <w:rFonts w:asciiTheme="minorHAnsi" w:hAnsiTheme="minorHAnsi"/>
          <w:color w:val="232323"/>
        </w:rPr>
        <w:t xml:space="preserve">  </w:t>
      </w:r>
      <w:proofErr w:type="spellStart"/>
      <w:r w:rsidRPr="006F4125">
        <w:rPr>
          <w:rFonts w:asciiTheme="minorHAnsi" w:hAnsiTheme="minorHAnsi"/>
          <w:color w:val="232323"/>
        </w:rPr>
        <w:t>ás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cales</w:t>
      </w:r>
      <w:proofErr w:type="spellEnd"/>
      <w:r w:rsidRPr="006F4125">
        <w:rPr>
          <w:rFonts w:asciiTheme="minorHAnsi" w:hAnsiTheme="minorHAnsi"/>
          <w:color w:val="232323"/>
        </w:rPr>
        <w:t xml:space="preserve"> se </w:t>
      </w:r>
      <w:proofErr w:type="spellStart"/>
      <w:r w:rsidRPr="006F4125">
        <w:rPr>
          <w:rFonts w:asciiTheme="minorHAnsi" w:hAnsiTheme="minorHAnsi"/>
          <w:color w:val="232323"/>
        </w:rPr>
        <w:t>concedeu</w:t>
      </w:r>
      <w:proofErr w:type="spellEnd"/>
      <w:r w:rsidRPr="006F4125">
        <w:rPr>
          <w:rFonts w:asciiTheme="minorHAnsi" w:hAnsiTheme="minorHAnsi"/>
          <w:color w:val="232323"/>
        </w:rPr>
        <w:t xml:space="preserve">  o </w:t>
      </w:r>
      <w:proofErr w:type="spellStart"/>
      <w:r w:rsidRPr="006F4125">
        <w:rPr>
          <w:rFonts w:asciiTheme="minorHAnsi" w:hAnsiTheme="minorHAnsi"/>
          <w:color w:val="232323"/>
        </w:rPr>
        <w:t>título</w:t>
      </w:r>
      <w:proofErr w:type="spellEnd"/>
      <w:r w:rsidRPr="006F4125">
        <w:rPr>
          <w:rFonts w:asciiTheme="minorHAnsi" w:hAnsiTheme="minorHAnsi"/>
          <w:color w:val="232323"/>
        </w:rPr>
        <w:t xml:space="preserve">   </w:t>
      </w:r>
      <w:proofErr w:type="spellStart"/>
      <w:r w:rsidRPr="006F4125">
        <w:rPr>
          <w:rFonts w:asciiTheme="minorHAnsi" w:hAnsiTheme="minorHAnsi"/>
          <w:color w:val="232323"/>
        </w:rPr>
        <w:t>obxecto</w:t>
      </w:r>
      <w:proofErr w:type="spellEnd"/>
      <w:r w:rsidRPr="006F4125">
        <w:rPr>
          <w:rFonts w:asciiTheme="minorHAnsi" w:hAnsiTheme="minorHAnsi"/>
          <w:color w:val="232323"/>
        </w:rPr>
        <w:t xml:space="preserve">  de </w:t>
      </w:r>
      <w:proofErr w:type="spellStart"/>
      <w:r w:rsidRPr="006F4125">
        <w:rPr>
          <w:rFonts w:asciiTheme="minorHAnsi" w:hAnsiTheme="minorHAnsi"/>
          <w:color w:val="232323"/>
        </w:rPr>
        <w:t>transmisión</w:t>
      </w:r>
      <w:proofErr w:type="spellEnd"/>
      <w:r w:rsidRPr="006F4125">
        <w:rPr>
          <w:rFonts w:asciiTheme="minorHAnsi" w:hAnsiTheme="minorHAnsi"/>
          <w:color w:val="232323"/>
        </w:rPr>
        <w:t xml:space="preserve">  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  <w:b/>
        </w:rPr>
      </w:pPr>
      <w:proofErr w:type="gramStart"/>
      <w:r w:rsidRPr="006F4125">
        <w:rPr>
          <w:rFonts w:asciiTheme="minorHAnsi" w:hAnsiTheme="minorHAnsi"/>
          <w:b/>
          <w:color w:val="232323"/>
          <w:w w:val="105"/>
        </w:rPr>
        <w:t>3.-</w:t>
      </w:r>
      <w:proofErr w:type="gramEnd"/>
      <w:r w:rsidRPr="006F4125">
        <w:rPr>
          <w:rFonts w:asciiTheme="minorHAnsi" w:hAnsiTheme="minorHAnsi"/>
          <w:b/>
          <w:color w:val="232323"/>
          <w:w w:val="105"/>
        </w:rPr>
        <w:t xml:space="preserve"> CAMBIO TITULARIDADE LICENCIA DE ACTIVIDADE EXPTE</w:t>
      </w:r>
      <w:r w:rsidRPr="006F4125">
        <w:rPr>
          <w:rFonts w:asciiTheme="minorHAnsi" w:hAnsiTheme="minorHAnsi"/>
          <w:b/>
        </w:rPr>
        <w:t xml:space="preserve"> </w:t>
      </w:r>
      <w:r w:rsidRPr="006F4125">
        <w:rPr>
          <w:rFonts w:asciiTheme="minorHAnsi" w:hAnsiTheme="minorHAnsi"/>
          <w:b/>
          <w:color w:val="232323"/>
          <w:w w:val="90"/>
        </w:rPr>
        <w:t>2015/U020/000005</w:t>
      </w:r>
    </w:p>
    <w:p w:rsidR="006F4125" w:rsidRPr="006F4125" w:rsidRDefault="006F4125" w:rsidP="006F4125">
      <w:pPr>
        <w:ind w:right="123"/>
        <w:jc w:val="both"/>
        <w:rPr>
          <w:rFonts w:asciiTheme="minorHAnsi" w:hAnsiTheme="minorHAnsi"/>
          <w:b/>
        </w:rPr>
      </w:pPr>
    </w:p>
    <w:p w:rsidR="00FC2525" w:rsidRPr="006F4125" w:rsidRDefault="006F4125" w:rsidP="006F4125">
      <w:pPr>
        <w:ind w:right="123"/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  <w:color w:val="232323"/>
        </w:rPr>
        <w:t xml:space="preserve">A </w:t>
      </w:r>
      <w:proofErr w:type="spellStart"/>
      <w:r w:rsidRPr="006F4125">
        <w:rPr>
          <w:rFonts w:asciiTheme="minorHAnsi" w:hAnsiTheme="minorHAnsi"/>
          <w:color w:val="232323"/>
        </w:rPr>
        <w:t>Xunta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Goberno</w:t>
      </w:r>
      <w:proofErr w:type="spellEnd"/>
      <w:r w:rsidRPr="006F4125">
        <w:rPr>
          <w:rFonts w:asciiTheme="minorHAnsi" w:hAnsiTheme="minorHAnsi"/>
          <w:color w:val="232323"/>
        </w:rPr>
        <w:t xml:space="preserve"> Local </w:t>
      </w:r>
      <w:proofErr w:type="spellStart"/>
      <w:r w:rsidRPr="006F4125">
        <w:rPr>
          <w:rFonts w:asciiTheme="minorHAnsi" w:hAnsiTheme="minorHAnsi"/>
          <w:color w:val="232323"/>
        </w:rPr>
        <w:t>toma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coñecemento</w:t>
      </w:r>
      <w:proofErr w:type="spellEnd"/>
      <w:r w:rsidRPr="006F4125">
        <w:rPr>
          <w:rFonts w:asciiTheme="minorHAnsi" w:hAnsiTheme="minorHAnsi"/>
          <w:color w:val="232323"/>
        </w:rPr>
        <w:t xml:space="preserve"> da </w:t>
      </w:r>
      <w:proofErr w:type="spellStart"/>
      <w:r w:rsidRPr="006F4125">
        <w:rPr>
          <w:rFonts w:asciiTheme="minorHAnsi" w:hAnsiTheme="minorHAnsi"/>
          <w:color w:val="232323"/>
        </w:rPr>
        <w:t>comunicación</w:t>
      </w:r>
      <w:proofErr w:type="spellEnd"/>
      <w:r w:rsidRPr="006F4125">
        <w:rPr>
          <w:rFonts w:asciiTheme="minorHAnsi" w:hAnsiTheme="minorHAnsi"/>
          <w:color w:val="232323"/>
        </w:rPr>
        <w:t xml:space="preserve"> do </w:t>
      </w:r>
      <w:proofErr w:type="spellStart"/>
      <w:proofErr w:type="gramStart"/>
      <w:r w:rsidRPr="006F4125">
        <w:rPr>
          <w:rFonts w:asciiTheme="minorHAnsi" w:hAnsiTheme="minorHAnsi"/>
          <w:color w:val="232323"/>
        </w:rPr>
        <w:t>cambio</w:t>
      </w:r>
      <w:proofErr w:type="spellEnd"/>
      <w:r w:rsidRPr="006F4125">
        <w:rPr>
          <w:rFonts w:asciiTheme="minorHAnsi" w:hAnsiTheme="minorHAnsi"/>
          <w:color w:val="232323"/>
        </w:rPr>
        <w:t xml:space="preserve">  de</w:t>
      </w:r>
      <w:proofErr w:type="gramEnd"/>
      <w:r w:rsidRPr="006F4125">
        <w:rPr>
          <w:rFonts w:asciiTheme="minorHAnsi" w:hAnsiTheme="minorHAnsi"/>
          <w:color w:val="232323"/>
        </w:rPr>
        <w:t xml:space="preserve">  </w:t>
      </w:r>
      <w:proofErr w:type="spellStart"/>
      <w:r w:rsidRPr="006F4125">
        <w:rPr>
          <w:rFonts w:asciiTheme="minorHAnsi" w:hAnsiTheme="minorHAnsi"/>
          <w:color w:val="232323"/>
        </w:rPr>
        <w:t>titularidade</w:t>
      </w:r>
      <w:proofErr w:type="spellEnd"/>
      <w:r w:rsidRPr="006F4125">
        <w:rPr>
          <w:rFonts w:asciiTheme="minorHAnsi" w:hAnsiTheme="minorHAnsi"/>
          <w:color w:val="232323"/>
        </w:rPr>
        <w:t xml:space="preserve"> da </w:t>
      </w:r>
      <w:proofErr w:type="spellStart"/>
      <w:r w:rsidRPr="006F4125">
        <w:rPr>
          <w:rFonts w:asciiTheme="minorHAnsi" w:hAnsiTheme="minorHAnsi"/>
          <w:color w:val="232323"/>
        </w:rPr>
        <w:t>licencia</w:t>
      </w:r>
      <w:proofErr w:type="spellEnd"/>
      <w:r w:rsidRPr="006F4125">
        <w:rPr>
          <w:rFonts w:asciiTheme="minorHAnsi" w:hAnsiTheme="minorHAnsi"/>
          <w:color w:val="232323"/>
        </w:rPr>
        <w:t xml:space="preserve"> municipal para o </w:t>
      </w:r>
      <w:proofErr w:type="spellStart"/>
      <w:r w:rsidRPr="006F4125">
        <w:rPr>
          <w:rFonts w:asciiTheme="minorHAnsi" w:hAnsiTheme="minorHAnsi"/>
          <w:color w:val="232323"/>
        </w:rPr>
        <w:t>exercicio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actividade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venda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vehículos</w:t>
      </w:r>
      <w:proofErr w:type="spellEnd"/>
      <w:r w:rsidRPr="006F4125">
        <w:rPr>
          <w:rFonts w:asciiTheme="minorHAnsi" w:hAnsiTheme="minorHAnsi"/>
          <w:color w:val="232323"/>
        </w:rPr>
        <w:t>.</w:t>
      </w:r>
    </w:p>
    <w:p w:rsidR="006F4125" w:rsidRPr="006F4125" w:rsidRDefault="006F4125" w:rsidP="006F4125">
      <w:pPr>
        <w:ind w:right="113"/>
        <w:jc w:val="both"/>
        <w:rPr>
          <w:rFonts w:asciiTheme="minorHAnsi" w:hAnsiTheme="minorHAnsi"/>
        </w:rPr>
      </w:pPr>
    </w:p>
    <w:p w:rsidR="00FC2525" w:rsidRPr="006F4125" w:rsidRDefault="006F4125" w:rsidP="006F4125">
      <w:pPr>
        <w:ind w:right="113"/>
        <w:jc w:val="both"/>
        <w:rPr>
          <w:rFonts w:asciiTheme="minorHAnsi" w:hAnsiTheme="minorHAnsi"/>
        </w:rPr>
      </w:pPr>
      <w:proofErr w:type="spellStart"/>
      <w:r w:rsidRPr="006F4125">
        <w:rPr>
          <w:rFonts w:asciiTheme="minorHAnsi" w:hAnsiTheme="minorHAnsi"/>
          <w:color w:val="232323"/>
        </w:rPr>
        <w:t>Asi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mesmo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advírtese</w:t>
      </w:r>
      <w:proofErr w:type="spellEnd"/>
      <w:r w:rsidRPr="006F4125">
        <w:rPr>
          <w:rFonts w:asciiTheme="minorHAnsi" w:hAnsiTheme="minorHAnsi"/>
          <w:color w:val="232323"/>
        </w:rPr>
        <w:t xml:space="preserve"> a </w:t>
      </w:r>
      <w:proofErr w:type="spellStart"/>
      <w:r w:rsidRPr="006F4125">
        <w:rPr>
          <w:rFonts w:asciiTheme="minorHAnsi" w:hAnsiTheme="minorHAnsi"/>
          <w:color w:val="232323"/>
        </w:rPr>
        <w:t>Grupo</w:t>
      </w:r>
      <w:proofErr w:type="spellEnd"/>
      <w:r w:rsidRPr="006F4125">
        <w:rPr>
          <w:rFonts w:asciiTheme="minorHAnsi" w:hAnsiTheme="minorHAnsi"/>
          <w:color w:val="232323"/>
        </w:rPr>
        <w:t xml:space="preserve"> GS 2005 SL que o local </w:t>
      </w:r>
      <w:proofErr w:type="spellStart"/>
      <w:r w:rsidRPr="006F4125">
        <w:rPr>
          <w:rFonts w:asciiTheme="minorHAnsi" w:hAnsiTheme="minorHAnsi"/>
          <w:color w:val="232323"/>
        </w:rPr>
        <w:t>cuxa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licencia</w:t>
      </w:r>
      <w:proofErr w:type="spellEnd"/>
      <w:r w:rsidRPr="006F4125">
        <w:rPr>
          <w:rFonts w:asciiTheme="minorHAnsi" w:hAnsiTheme="minorHAnsi"/>
          <w:color w:val="232323"/>
        </w:rPr>
        <w:t xml:space="preserve"> é </w:t>
      </w:r>
      <w:proofErr w:type="spellStart"/>
      <w:r w:rsidRPr="006F4125">
        <w:rPr>
          <w:rFonts w:asciiTheme="minorHAnsi" w:hAnsiTheme="minorHAnsi"/>
          <w:color w:val="232323"/>
        </w:rPr>
        <w:t>obxecto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transmisión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poderá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ser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obxecto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inspección</w:t>
      </w:r>
      <w:proofErr w:type="spellEnd"/>
      <w:r w:rsidRPr="006F4125">
        <w:rPr>
          <w:rFonts w:asciiTheme="minorHAnsi" w:hAnsiTheme="minorHAnsi"/>
          <w:color w:val="232323"/>
        </w:rPr>
        <w:t xml:space="preserve"> polos </w:t>
      </w:r>
      <w:proofErr w:type="spellStart"/>
      <w:r w:rsidRPr="006F4125">
        <w:rPr>
          <w:rFonts w:asciiTheme="minorHAnsi" w:hAnsiTheme="minorHAnsi"/>
          <w:color w:val="232323"/>
        </w:rPr>
        <w:t>servicios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municipais</w:t>
      </w:r>
      <w:proofErr w:type="spellEnd"/>
      <w:r w:rsidRPr="006F4125">
        <w:rPr>
          <w:rFonts w:asciiTheme="minorHAnsi" w:hAnsiTheme="minorHAnsi"/>
          <w:color w:val="232323"/>
        </w:rPr>
        <w:t xml:space="preserve"> para </w:t>
      </w:r>
      <w:proofErr w:type="spellStart"/>
      <w:r w:rsidRPr="006F4125">
        <w:rPr>
          <w:rFonts w:asciiTheme="minorHAnsi" w:hAnsiTheme="minorHAnsi"/>
          <w:color w:val="232323"/>
        </w:rPr>
        <w:t>comprobar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si</w:t>
      </w:r>
      <w:proofErr w:type="spellEnd"/>
      <w:r w:rsidRPr="006F4125">
        <w:rPr>
          <w:rFonts w:asciiTheme="minorHAnsi" w:hAnsiTheme="minorHAnsi"/>
          <w:color w:val="232323"/>
        </w:rPr>
        <w:t xml:space="preserve"> se </w:t>
      </w:r>
      <w:proofErr w:type="spellStart"/>
      <w:r w:rsidRPr="006F4125">
        <w:rPr>
          <w:rFonts w:asciiTheme="minorHAnsi" w:hAnsiTheme="minorHAnsi"/>
          <w:color w:val="232323"/>
        </w:rPr>
        <w:t>manteñen</w:t>
      </w:r>
      <w:proofErr w:type="spellEnd"/>
      <w:r w:rsidRPr="006F4125">
        <w:rPr>
          <w:rFonts w:asciiTheme="minorHAnsi" w:hAnsiTheme="minorHAnsi"/>
          <w:color w:val="232323"/>
        </w:rPr>
        <w:t xml:space="preserve"> as </w:t>
      </w:r>
      <w:proofErr w:type="spellStart"/>
      <w:r w:rsidRPr="006F4125">
        <w:rPr>
          <w:rFonts w:asciiTheme="minorHAnsi" w:hAnsiTheme="minorHAnsi"/>
          <w:color w:val="232323"/>
        </w:rPr>
        <w:t>condicións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obxectivas</w:t>
      </w:r>
      <w:proofErr w:type="spellEnd"/>
      <w:r w:rsidRPr="006F4125">
        <w:rPr>
          <w:rFonts w:asciiTheme="minorHAnsi" w:hAnsiTheme="minorHAnsi"/>
          <w:color w:val="232323"/>
        </w:rPr>
        <w:t xml:space="preserve"> do </w:t>
      </w:r>
      <w:proofErr w:type="spellStart"/>
      <w:r w:rsidRPr="006F4125">
        <w:rPr>
          <w:rFonts w:asciiTheme="minorHAnsi" w:hAnsiTheme="minorHAnsi"/>
          <w:color w:val="232323"/>
        </w:rPr>
        <w:t>establecemento</w:t>
      </w:r>
      <w:proofErr w:type="spellEnd"/>
      <w:r w:rsidRPr="006F4125">
        <w:rPr>
          <w:rFonts w:asciiTheme="minorHAnsi" w:hAnsiTheme="minorHAnsi"/>
          <w:color w:val="232323"/>
        </w:rPr>
        <w:t xml:space="preserve">, o </w:t>
      </w:r>
      <w:proofErr w:type="spellStart"/>
      <w:r w:rsidRPr="006F4125">
        <w:rPr>
          <w:rFonts w:asciiTheme="minorHAnsi" w:hAnsiTheme="minorHAnsi"/>
          <w:color w:val="232323"/>
        </w:rPr>
        <w:t>seu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emprazamento</w:t>
      </w:r>
      <w:proofErr w:type="spellEnd"/>
      <w:r w:rsidRPr="006F4125">
        <w:rPr>
          <w:rFonts w:asciiTheme="minorHAnsi" w:hAnsiTheme="minorHAnsi"/>
          <w:color w:val="232323"/>
        </w:rPr>
        <w:t xml:space="preserve"> e </w:t>
      </w:r>
      <w:proofErr w:type="spellStart"/>
      <w:r w:rsidRPr="006F4125">
        <w:rPr>
          <w:rFonts w:asciiTheme="minorHAnsi" w:hAnsiTheme="minorHAnsi"/>
          <w:color w:val="232323"/>
        </w:rPr>
        <w:t>circunstancias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urbanísticas</w:t>
      </w:r>
      <w:proofErr w:type="spellEnd"/>
      <w:r w:rsidRPr="006F4125">
        <w:rPr>
          <w:rFonts w:asciiTheme="minorHAnsi" w:hAnsiTheme="minorHAnsi"/>
          <w:color w:val="232323"/>
        </w:rPr>
        <w:t xml:space="preserve">,  </w:t>
      </w:r>
      <w:proofErr w:type="spellStart"/>
      <w:r w:rsidRPr="006F4125">
        <w:rPr>
          <w:rFonts w:asciiTheme="minorHAnsi" w:hAnsiTheme="minorHAnsi"/>
          <w:color w:val="232323"/>
        </w:rPr>
        <w:t>sanitarias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etc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conforme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ás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cales</w:t>
      </w:r>
      <w:proofErr w:type="spellEnd"/>
      <w:r w:rsidRPr="006F4125">
        <w:rPr>
          <w:rFonts w:asciiTheme="minorHAnsi" w:hAnsiTheme="minorHAnsi"/>
          <w:color w:val="232323"/>
        </w:rPr>
        <w:t xml:space="preserve"> se </w:t>
      </w:r>
      <w:proofErr w:type="spellStart"/>
      <w:r w:rsidRPr="006F4125">
        <w:rPr>
          <w:rFonts w:asciiTheme="minorHAnsi" w:hAnsiTheme="minorHAnsi"/>
          <w:color w:val="232323"/>
        </w:rPr>
        <w:t>concedeu</w:t>
      </w:r>
      <w:proofErr w:type="spellEnd"/>
      <w:r w:rsidRPr="006F4125">
        <w:rPr>
          <w:rFonts w:asciiTheme="minorHAnsi" w:hAnsiTheme="minorHAnsi"/>
          <w:color w:val="232323"/>
        </w:rPr>
        <w:t xml:space="preserve"> o </w:t>
      </w:r>
      <w:proofErr w:type="spellStart"/>
      <w:r w:rsidRPr="006F4125">
        <w:rPr>
          <w:rFonts w:asciiTheme="minorHAnsi" w:hAnsiTheme="minorHAnsi"/>
          <w:color w:val="232323"/>
        </w:rPr>
        <w:t>título</w:t>
      </w:r>
      <w:proofErr w:type="spellEnd"/>
      <w:r w:rsidRPr="006F4125">
        <w:rPr>
          <w:rFonts w:asciiTheme="minorHAnsi" w:hAnsiTheme="minorHAnsi"/>
          <w:color w:val="232323"/>
        </w:rPr>
        <w:t xml:space="preserve"> </w:t>
      </w:r>
      <w:proofErr w:type="spellStart"/>
      <w:r w:rsidRPr="006F4125">
        <w:rPr>
          <w:rFonts w:asciiTheme="minorHAnsi" w:hAnsiTheme="minorHAnsi"/>
          <w:color w:val="232323"/>
        </w:rPr>
        <w:t>obxecto</w:t>
      </w:r>
      <w:proofErr w:type="spellEnd"/>
      <w:r w:rsidRPr="006F4125">
        <w:rPr>
          <w:rFonts w:asciiTheme="minorHAnsi" w:hAnsiTheme="minorHAnsi"/>
          <w:color w:val="232323"/>
        </w:rPr>
        <w:t xml:space="preserve"> de </w:t>
      </w:r>
      <w:proofErr w:type="spellStart"/>
      <w:r w:rsidRPr="006F4125">
        <w:rPr>
          <w:rFonts w:asciiTheme="minorHAnsi" w:hAnsiTheme="minorHAnsi"/>
          <w:color w:val="232323"/>
        </w:rPr>
        <w:t>transmision</w:t>
      </w:r>
      <w:proofErr w:type="spellEnd"/>
      <w:r w:rsidRPr="006F4125">
        <w:rPr>
          <w:rFonts w:asciiTheme="minorHAnsi" w:hAnsiTheme="minorHAnsi"/>
          <w:color w:val="232323"/>
        </w:rPr>
        <w:t>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  <w:b/>
        </w:rPr>
      </w:pPr>
      <w:proofErr w:type="gramStart"/>
      <w:r w:rsidRPr="006F4125">
        <w:rPr>
          <w:rFonts w:asciiTheme="minorHAnsi" w:hAnsiTheme="minorHAnsi"/>
          <w:b/>
          <w:color w:val="232323"/>
        </w:rPr>
        <w:t>4.-</w:t>
      </w:r>
      <w:proofErr w:type="gramEnd"/>
      <w:r w:rsidRPr="006F4125">
        <w:rPr>
          <w:rFonts w:asciiTheme="minorHAnsi" w:hAnsiTheme="minorHAnsi"/>
          <w:b/>
          <w:color w:val="232323"/>
        </w:rPr>
        <w:t xml:space="preserve"> APROBACIÓN DE FACTURAS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  <w:color w:val="1C1C1C"/>
        </w:rPr>
        <w:t xml:space="preserve">A </w:t>
      </w:r>
      <w:proofErr w:type="spellStart"/>
      <w:r w:rsidRPr="006F4125">
        <w:rPr>
          <w:rFonts w:asciiTheme="minorHAnsi" w:hAnsiTheme="minorHAnsi"/>
          <w:color w:val="1C1C1C"/>
        </w:rPr>
        <w:t>Xunta</w:t>
      </w:r>
      <w:proofErr w:type="spellEnd"/>
      <w:r w:rsidRPr="006F4125">
        <w:rPr>
          <w:rFonts w:asciiTheme="minorHAnsi" w:hAnsiTheme="minorHAnsi"/>
          <w:color w:val="1C1C1C"/>
        </w:rPr>
        <w:t xml:space="preserve"> de </w:t>
      </w:r>
      <w:proofErr w:type="spellStart"/>
      <w:r w:rsidRPr="006F4125">
        <w:rPr>
          <w:rFonts w:asciiTheme="minorHAnsi" w:hAnsiTheme="minorHAnsi"/>
          <w:color w:val="1C1C1C"/>
        </w:rPr>
        <w:t>Goberno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Loca</w:t>
      </w:r>
      <w:proofErr w:type="spellEnd"/>
      <w:r w:rsidRPr="006F4125">
        <w:rPr>
          <w:rFonts w:asciiTheme="minorHAnsi" w:hAnsiTheme="minorHAnsi"/>
          <w:color w:val="343438"/>
        </w:rPr>
        <w:t xml:space="preserve">, </w:t>
      </w:r>
      <w:proofErr w:type="spellStart"/>
      <w:r w:rsidRPr="006F4125">
        <w:rPr>
          <w:rFonts w:asciiTheme="minorHAnsi" w:hAnsiTheme="minorHAnsi"/>
          <w:color w:val="1C1C1C"/>
        </w:rPr>
        <w:t>por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unanimidade</w:t>
      </w:r>
      <w:proofErr w:type="spellEnd"/>
      <w:r w:rsidRPr="006F4125">
        <w:rPr>
          <w:rFonts w:asciiTheme="minorHAnsi" w:hAnsiTheme="minorHAnsi"/>
          <w:color w:val="1C1C1C"/>
        </w:rPr>
        <w:t xml:space="preserve"> dos </w:t>
      </w:r>
      <w:proofErr w:type="spellStart"/>
      <w:r w:rsidRPr="006F4125">
        <w:rPr>
          <w:rFonts w:asciiTheme="minorHAnsi" w:hAnsiTheme="minorHAnsi"/>
          <w:color w:val="1C1C1C"/>
        </w:rPr>
        <w:t>seus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membros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presente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r w:rsidRPr="006F4125">
        <w:rPr>
          <w:rFonts w:asciiTheme="minorHAnsi" w:hAnsiTheme="minorHAnsi"/>
          <w:color w:val="343438"/>
        </w:rPr>
        <w:t xml:space="preserve">s, </w:t>
      </w:r>
      <w:proofErr w:type="spellStart"/>
      <w:r w:rsidRPr="006F4125">
        <w:rPr>
          <w:rFonts w:asciiTheme="minorHAnsi" w:hAnsiTheme="minorHAnsi"/>
          <w:color w:val="343438"/>
        </w:rPr>
        <w:t>a</w:t>
      </w:r>
      <w:r w:rsidRPr="006F4125">
        <w:rPr>
          <w:rFonts w:asciiTheme="minorHAnsi" w:hAnsiTheme="minorHAnsi"/>
          <w:color w:val="1C1C1C"/>
        </w:rPr>
        <w:t>corda</w:t>
      </w:r>
      <w:proofErr w:type="spellEnd"/>
      <w:r w:rsidRPr="006F4125">
        <w:rPr>
          <w:rFonts w:asciiTheme="minorHAnsi" w:hAnsiTheme="minorHAnsi"/>
          <w:color w:val="1C1C1C"/>
        </w:rPr>
        <w:t>: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ind w:right="679"/>
        <w:jc w:val="both"/>
        <w:rPr>
          <w:rFonts w:asciiTheme="minorHAnsi" w:hAnsiTheme="minorHAnsi"/>
        </w:rPr>
      </w:pPr>
      <w:proofErr w:type="spellStart"/>
      <w:r w:rsidRPr="006F4125">
        <w:rPr>
          <w:rFonts w:asciiTheme="minorHAnsi" w:hAnsiTheme="minorHAnsi"/>
          <w:color w:val="1C1C1C"/>
        </w:rPr>
        <w:t>Autor</w:t>
      </w:r>
      <w:r w:rsidRPr="006F4125">
        <w:rPr>
          <w:rFonts w:asciiTheme="minorHAnsi" w:hAnsiTheme="minorHAnsi"/>
          <w:color w:val="343438"/>
        </w:rPr>
        <w:t>i</w:t>
      </w:r>
      <w:r w:rsidRPr="006F4125">
        <w:rPr>
          <w:rFonts w:asciiTheme="minorHAnsi" w:hAnsiTheme="minorHAnsi"/>
          <w:color w:val="1C1C1C"/>
        </w:rPr>
        <w:t>zar</w:t>
      </w:r>
      <w:proofErr w:type="spellEnd"/>
      <w:r w:rsidRPr="006F4125">
        <w:rPr>
          <w:rFonts w:asciiTheme="minorHAnsi" w:hAnsiTheme="minorHAnsi"/>
          <w:color w:val="1C1C1C"/>
        </w:rPr>
        <w:t xml:space="preserve"> e </w:t>
      </w:r>
      <w:proofErr w:type="spellStart"/>
      <w:r w:rsidRPr="006F4125">
        <w:rPr>
          <w:rFonts w:asciiTheme="minorHAnsi" w:hAnsiTheme="minorHAnsi"/>
          <w:color w:val="1C1C1C"/>
        </w:rPr>
        <w:t>dispoñer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os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gastos</w:t>
      </w:r>
      <w:proofErr w:type="spellEnd"/>
      <w:r w:rsidRPr="006F4125">
        <w:rPr>
          <w:rFonts w:asciiTheme="minorHAnsi" w:hAnsiTheme="minorHAnsi"/>
          <w:color w:val="1C1C1C"/>
        </w:rPr>
        <w:t xml:space="preserve"> que se </w:t>
      </w:r>
      <w:proofErr w:type="spellStart"/>
      <w:r w:rsidRPr="006F4125">
        <w:rPr>
          <w:rFonts w:asciiTheme="minorHAnsi" w:hAnsiTheme="minorHAnsi"/>
          <w:color w:val="1C1C1C"/>
        </w:rPr>
        <w:t>relacionan</w:t>
      </w:r>
      <w:proofErr w:type="spellEnd"/>
      <w:r w:rsidRPr="006F4125">
        <w:rPr>
          <w:rFonts w:asciiTheme="minorHAnsi" w:hAnsiTheme="minorHAnsi"/>
          <w:color w:val="1C1C1C"/>
        </w:rPr>
        <w:t xml:space="preserve"> de </w:t>
      </w:r>
      <w:proofErr w:type="spellStart"/>
      <w:r w:rsidRPr="006F4125">
        <w:rPr>
          <w:rFonts w:asciiTheme="minorHAnsi" w:hAnsiTheme="minorHAnsi"/>
          <w:color w:val="1C1C1C"/>
        </w:rPr>
        <w:t>seguido</w:t>
      </w:r>
      <w:proofErr w:type="spellEnd"/>
      <w:r w:rsidRPr="006F4125">
        <w:rPr>
          <w:rFonts w:asciiTheme="minorHAnsi" w:hAnsiTheme="minorHAnsi"/>
          <w:color w:val="1C1C1C"/>
        </w:rPr>
        <w:t xml:space="preserve">, e </w:t>
      </w:r>
      <w:proofErr w:type="spellStart"/>
      <w:r w:rsidRPr="006F4125">
        <w:rPr>
          <w:rFonts w:asciiTheme="minorHAnsi" w:hAnsiTheme="minorHAnsi"/>
          <w:color w:val="1C1C1C"/>
        </w:rPr>
        <w:t>recoñecer</w:t>
      </w:r>
      <w:proofErr w:type="spellEnd"/>
      <w:r w:rsidRPr="006F4125">
        <w:rPr>
          <w:rFonts w:asciiTheme="minorHAnsi" w:hAnsiTheme="minorHAnsi"/>
          <w:color w:val="1C1C1C"/>
        </w:rPr>
        <w:t xml:space="preserve"> e </w:t>
      </w:r>
      <w:proofErr w:type="spellStart"/>
      <w:r w:rsidRPr="006F4125">
        <w:rPr>
          <w:rFonts w:asciiTheme="minorHAnsi" w:hAnsiTheme="minorHAnsi"/>
          <w:color w:val="1C1C1C"/>
        </w:rPr>
        <w:t>liquid</w:t>
      </w:r>
      <w:r w:rsidRPr="006F4125">
        <w:rPr>
          <w:rFonts w:asciiTheme="minorHAnsi" w:hAnsiTheme="minorHAnsi"/>
          <w:color w:val="343438"/>
        </w:rPr>
        <w:t>a</w:t>
      </w:r>
      <w:r w:rsidRPr="006F4125">
        <w:rPr>
          <w:rFonts w:asciiTheme="minorHAnsi" w:hAnsiTheme="minorHAnsi"/>
          <w:color w:val="1C1C1C"/>
        </w:rPr>
        <w:t>r</w:t>
      </w:r>
      <w:proofErr w:type="spellEnd"/>
      <w:r w:rsidRPr="006F4125">
        <w:rPr>
          <w:rFonts w:asciiTheme="minorHAnsi" w:hAnsiTheme="minorHAnsi"/>
          <w:color w:val="1C1C1C"/>
        </w:rPr>
        <w:t xml:space="preserve"> as </w:t>
      </w:r>
      <w:proofErr w:type="spellStart"/>
      <w:r w:rsidRPr="006F4125">
        <w:rPr>
          <w:rFonts w:asciiTheme="minorHAnsi" w:hAnsiTheme="minorHAnsi"/>
          <w:color w:val="1C1C1C"/>
        </w:rPr>
        <w:t>abrigas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proofErr w:type="gramStart"/>
      <w:r w:rsidRPr="006F4125">
        <w:rPr>
          <w:rFonts w:asciiTheme="minorHAnsi" w:hAnsiTheme="minorHAnsi"/>
          <w:color w:val="1C1C1C"/>
        </w:rPr>
        <w:t>correspondentes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r w:rsidRPr="006F4125">
        <w:rPr>
          <w:rFonts w:asciiTheme="minorHAnsi" w:hAnsiTheme="minorHAnsi"/>
          <w:color w:val="4B4D4F"/>
        </w:rPr>
        <w:t>,</w:t>
      </w:r>
      <w:proofErr w:type="gramEnd"/>
      <w:r w:rsidRPr="006F4125">
        <w:rPr>
          <w:rFonts w:asciiTheme="minorHAnsi" w:hAnsiTheme="minorHAnsi"/>
          <w:color w:val="4B4D4F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xunt</w:t>
      </w:r>
      <w:r w:rsidRPr="006F4125">
        <w:rPr>
          <w:rFonts w:asciiTheme="minorHAnsi" w:hAnsiTheme="minorHAnsi"/>
          <w:color w:val="343438"/>
        </w:rPr>
        <w:t>a</w:t>
      </w:r>
      <w:r w:rsidRPr="006F4125">
        <w:rPr>
          <w:rFonts w:asciiTheme="minorHAnsi" w:hAnsiTheme="minorHAnsi"/>
          <w:color w:val="1C1C1C"/>
        </w:rPr>
        <w:t>ndo</w:t>
      </w:r>
      <w:proofErr w:type="spellEnd"/>
      <w:r w:rsidRPr="006F4125">
        <w:rPr>
          <w:rFonts w:asciiTheme="minorHAnsi" w:hAnsiTheme="minorHAnsi"/>
          <w:color w:val="1C1C1C"/>
        </w:rPr>
        <w:t xml:space="preserve"> nun so </w:t>
      </w:r>
      <w:proofErr w:type="spellStart"/>
      <w:r w:rsidRPr="006F4125">
        <w:rPr>
          <w:rFonts w:asciiTheme="minorHAnsi" w:hAnsiTheme="minorHAnsi"/>
          <w:color w:val="1C1C1C"/>
        </w:rPr>
        <w:t>acto</w:t>
      </w:r>
      <w:proofErr w:type="spellEnd"/>
      <w:r w:rsidRPr="006F4125">
        <w:rPr>
          <w:rFonts w:asciiTheme="minorHAnsi" w:hAnsiTheme="minorHAnsi"/>
          <w:color w:val="1C1C1C"/>
        </w:rPr>
        <w:t xml:space="preserve"> as </w:t>
      </w:r>
      <w:proofErr w:type="spellStart"/>
      <w:r w:rsidRPr="006F4125">
        <w:rPr>
          <w:rFonts w:asciiTheme="minorHAnsi" w:hAnsiTheme="minorHAnsi"/>
          <w:color w:val="1C1C1C"/>
        </w:rPr>
        <w:t>tres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fases</w:t>
      </w:r>
      <w:proofErr w:type="spellEnd"/>
      <w:r w:rsidRPr="006F4125">
        <w:rPr>
          <w:rFonts w:asciiTheme="minorHAnsi" w:hAnsiTheme="minorHAnsi"/>
          <w:color w:val="1C1C1C"/>
        </w:rPr>
        <w:t xml:space="preserve"> de </w:t>
      </w:r>
      <w:proofErr w:type="spellStart"/>
      <w:r w:rsidRPr="006F4125">
        <w:rPr>
          <w:rFonts w:asciiTheme="minorHAnsi" w:hAnsiTheme="minorHAnsi"/>
          <w:color w:val="1C1C1C"/>
        </w:rPr>
        <w:t>e</w:t>
      </w:r>
      <w:r w:rsidRPr="006F4125">
        <w:rPr>
          <w:rFonts w:asciiTheme="minorHAnsi" w:hAnsiTheme="minorHAnsi"/>
          <w:color w:val="343438"/>
        </w:rPr>
        <w:t>x</w:t>
      </w:r>
      <w:r w:rsidRPr="006F4125">
        <w:rPr>
          <w:rFonts w:asciiTheme="minorHAnsi" w:hAnsiTheme="minorHAnsi"/>
          <w:color w:val="1C1C1C"/>
        </w:rPr>
        <w:t>ecución</w:t>
      </w:r>
      <w:proofErr w:type="spellEnd"/>
      <w:r w:rsidRPr="006F4125">
        <w:rPr>
          <w:rFonts w:asciiTheme="minorHAnsi" w:hAnsiTheme="minorHAnsi"/>
          <w:color w:val="1C1C1C"/>
        </w:rPr>
        <w:t xml:space="preserve"> do </w:t>
      </w:r>
      <w:proofErr w:type="spellStart"/>
      <w:r w:rsidRPr="006F4125">
        <w:rPr>
          <w:rFonts w:asciiTheme="minorHAnsi" w:hAnsiTheme="minorHAnsi"/>
          <w:color w:val="1C1C1C"/>
        </w:rPr>
        <w:t>gasto</w:t>
      </w:r>
      <w:proofErr w:type="spellEnd"/>
      <w:r w:rsidRPr="006F4125">
        <w:rPr>
          <w:rFonts w:asciiTheme="minorHAnsi" w:hAnsiTheme="minorHAnsi"/>
          <w:color w:val="1C1C1C"/>
        </w:rPr>
        <w:t xml:space="preserve"> a que se </w:t>
      </w:r>
      <w:proofErr w:type="spellStart"/>
      <w:r w:rsidRPr="006F4125">
        <w:rPr>
          <w:rFonts w:asciiTheme="minorHAnsi" w:hAnsiTheme="minorHAnsi"/>
          <w:color w:val="1C1C1C"/>
        </w:rPr>
        <w:t>refire</w:t>
      </w:r>
      <w:proofErr w:type="spellEnd"/>
      <w:r w:rsidRPr="006F4125">
        <w:rPr>
          <w:rFonts w:asciiTheme="minorHAnsi" w:hAnsiTheme="minorHAnsi"/>
          <w:color w:val="1C1C1C"/>
        </w:rPr>
        <w:t xml:space="preserve"> o </w:t>
      </w:r>
      <w:proofErr w:type="spellStart"/>
      <w:r w:rsidRPr="006F4125">
        <w:rPr>
          <w:rFonts w:asciiTheme="minorHAnsi" w:hAnsiTheme="minorHAnsi"/>
          <w:color w:val="1C1C1C"/>
        </w:rPr>
        <w:t>artigo</w:t>
      </w:r>
      <w:proofErr w:type="spellEnd"/>
      <w:r w:rsidRPr="006F4125">
        <w:rPr>
          <w:rFonts w:asciiTheme="minorHAnsi" w:hAnsiTheme="minorHAnsi"/>
          <w:color w:val="1C1C1C"/>
        </w:rPr>
        <w:t xml:space="preserve"> 67. </w:t>
      </w:r>
      <w:proofErr w:type="spellStart"/>
      <w:r w:rsidRPr="006F4125">
        <w:rPr>
          <w:rFonts w:asciiTheme="minorHAnsi" w:hAnsiTheme="minorHAnsi"/>
          <w:color w:val="1C1C1C"/>
        </w:rPr>
        <w:t>l.b</w:t>
      </w:r>
      <w:proofErr w:type="spellEnd"/>
      <w:r w:rsidRPr="006F4125">
        <w:rPr>
          <w:rFonts w:asciiTheme="minorHAnsi" w:hAnsiTheme="minorHAnsi"/>
          <w:color w:val="343438"/>
        </w:rPr>
        <w:t xml:space="preserve">) </w:t>
      </w:r>
      <w:r w:rsidRPr="006F4125">
        <w:rPr>
          <w:rFonts w:asciiTheme="minorHAnsi" w:hAnsiTheme="minorHAnsi"/>
          <w:color w:val="1C1C1C"/>
        </w:rPr>
        <w:t xml:space="preserve">do Real </w:t>
      </w:r>
      <w:proofErr w:type="spellStart"/>
      <w:r w:rsidRPr="006F4125">
        <w:rPr>
          <w:rFonts w:asciiTheme="minorHAnsi" w:hAnsiTheme="minorHAnsi"/>
          <w:color w:val="1C1C1C"/>
        </w:rPr>
        <w:t>Decreto</w:t>
      </w:r>
      <w:proofErr w:type="spellEnd"/>
      <w:r w:rsidRPr="006F4125">
        <w:rPr>
          <w:rFonts w:asciiTheme="minorHAnsi" w:hAnsiTheme="minorHAnsi"/>
          <w:color w:val="1C1C1C"/>
        </w:rPr>
        <w:t xml:space="preserve"> 500</w:t>
      </w:r>
      <w:r w:rsidRPr="006F4125">
        <w:rPr>
          <w:rFonts w:asciiTheme="minorHAnsi" w:hAnsiTheme="minorHAnsi"/>
          <w:color w:val="343438"/>
        </w:rPr>
        <w:t xml:space="preserve">/ </w:t>
      </w:r>
      <w:r w:rsidRPr="006F4125">
        <w:rPr>
          <w:rFonts w:asciiTheme="minorHAnsi" w:hAnsiTheme="minorHAnsi"/>
          <w:color w:val="1C1C1C"/>
        </w:rPr>
        <w:t>1990</w:t>
      </w:r>
      <w:r w:rsidRPr="006F4125">
        <w:rPr>
          <w:rFonts w:asciiTheme="minorHAnsi" w:hAnsiTheme="minorHAnsi"/>
          <w:color w:val="343438"/>
        </w:rPr>
        <w:t xml:space="preserve">, </w:t>
      </w:r>
      <w:r w:rsidRPr="006F4125">
        <w:rPr>
          <w:rFonts w:asciiTheme="minorHAnsi" w:hAnsiTheme="minorHAnsi"/>
          <w:color w:val="1C1C1C"/>
        </w:rPr>
        <w:t xml:space="preserve">de 20 de </w:t>
      </w:r>
      <w:proofErr w:type="spellStart"/>
      <w:r w:rsidRPr="006F4125">
        <w:rPr>
          <w:rFonts w:asciiTheme="minorHAnsi" w:hAnsiTheme="minorHAnsi"/>
          <w:color w:val="1C1C1C"/>
        </w:rPr>
        <w:t>abril</w:t>
      </w:r>
      <w:proofErr w:type="spellEnd"/>
      <w:r w:rsidRPr="006F4125">
        <w:rPr>
          <w:rFonts w:asciiTheme="minorHAnsi" w:hAnsiTheme="minorHAnsi"/>
          <w:color w:val="343438"/>
        </w:rPr>
        <w:t xml:space="preserve">, </w:t>
      </w:r>
      <w:proofErr w:type="spellStart"/>
      <w:r w:rsidRPr="006F4125">
        <w:rPr>
          <w:rFonts w:asciiTheme="minorHAnsi" w:hAnsiTheme="minorHAnsi"/>
          <w:color w:val="1C1C1C"/>
        </w:rPr>
        <w:t>prest</w:t>
      </w:r>
      <w:r w:rsidRPr="006F4125">
        <w:rPr>
          <w:rFonts w:asciiTheme="minorHAnsi" w:hAnsiTheme="minorHAnsi"/>
          <w:color w:val="343438"/>
        </w:rPr>
        <w:t>a</w:t>
      </w:r>
      <w:r w:rsidRPr="006F4125">
        <w:rPr>
          <w:rFonts w:asciiTheme="minorHAnsi" w:hAnsiTheme="minorHAnsi"/>
          <w:color w:val="1C1C1C"/>
        </w:rPr>
        <w:t>r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aprobación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ás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facturas</w:t>
      </w:r>
      <w:proofErr w:type="spellEnd"/>
      <w:r w:rsidRPr="006F4125">
        <w:rPr>
          <w:rFonts w:asciiTheme="minorHAnsi" w:hAnsiTheme="minorHAnsi"/>
          <w:color w:val="1C1C1C"/>
        </w:rPr>
        <w:t xml:space="preserve"> e </w:t>
      </w:r>
      <w:proofErr w:type="spellStart"/>
      <w:r w:rsidRPr="006F4125">
        <w:rPr>
          <w:rFonts w:asciiTheme="minorHAnsi" w:hAnsiTheme="minorHAnsi"/>
          <w:color w:val="1C1C1C"/>
        </w:rPr>
        <w:t>os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xustificantes</w:t>
      </w:r>
      <w:proofErr w:type="spellEnd"/>
      <w:r w:rsidRPr="006F4125">
        <w:rPr>
          <w:rFonts w:asciiTheme="minorHAnsi" w:hAnsiTheme="minorHAnsi"/>
          <w:color w:val="1C1C1C"/>
        </w:rPr>
        <w:t xml:space="preserve"> que se </w:t>
      </w:r>
      <w:proofErr w:type="spellStart"/>
      <w:r w:rsidRPr="006F4125">
        <w:rPr>
          <w:rFonts w:asciiTheme="minorHAnsi" w:hAnsiTheme="minorHAnsi"/>
          <w:color w:val="1C1C1C"/>
        </w:rPr>
        <w:t>citan</w:t>
      </w:r>
      <w:proofErr w:type="spellEnd"/>
      <w:r w:rsidRPr="006F4125">
        <w:rPr>
          <w:rFonts w:asciiTheme="minorHAnsi" w:hAnsiTheme="minorHAnsi"/>
          <w:color w:val="1C1C1C"/>
        </w:rPr>
        <w:t xml:space="preserve">, </w:t>
      </w:r>
      <w:proofErr w:type="spellStart"/>
      <w:r w:rsidRPr="006F4125">
        <w:rPr>
          <w:rFonts w:asciiTheme="minorHAnsi" w:hAnsiTheme="minorHAnsi"/>
          <w:color w:val="1C1C1C"/>
        </w:rPr>
        <w:t>ordear</w:t>
      </w:r>
      <w:proofErr w:type="spellEnd"/>
      <w:r w:rsidRPr="006F4125">
        <w:rPr>
          <w:rFonts w:asciiTheme="minorHAnsi" w:hAnsiTheme="minorHAnsi"/>
          <w:color w:val="1C1C1C"/>
        </w:rPr>
        <w:t xml:space="preserve"> o </w:t>
      </w:r>
      <w:proofErr w:type="spellStart"/>
      <w:r w:rsidRPr="006F4125">
        <w:rPr>
          <w:rFonts w:asciiTheme="minorHAnsi" w:hAnsiTheme="minorHAnsi"/>
          <w:color w:val="1C1C1C"/>
        </w:rPr>
        <w:t>pago</w:t>
      </w:r>
      <w:proofErr w:type="spellEnd"/>
      <w:r w:rsidRPr="006F4125">
        <w:rPr>
          <w:rFonts w:asciiTheme="minorHAnsi" w:hAnsiTheme="minorHAnsi"/>
          <w:color w:val="1C1C1C"/>
        </w:rPr>
        <w:t xml:space="preserve"> e que </w:t>
      </w:r>
      <w:proofErr w:type="spellStart"/>
      <w:r w:rsidRPr="006F4125">
        <w:rPr>
          <w:rFonts w:asciiTheme="minorHAnsi" w:hAnsiTheme="minorHAnsi"/>
          <w:color w:val="1C1C1C"/>
        </w:rPr>
        <w:t>pola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Tesourería</w:t>
      </w:r>
      <w:proofErr w:type="spellEnd"/>
      <w:r w:rsidRPr="006F4125">
        <w:rPr>
          <w:rFonts w:asciiTheme="minorHAnsi" w:hAnsiTheme="minorHAnsi"/>
          <w:color w:val="1C1C1C"/>
        </w:rPr>
        <w:t xml:space="preserve"> Municipal se </w:t>
      </w:r>
      <w:proofErr w:type="spellStart"/>
      <w:r w:rsidRPr="006F4125">
        <w:rPr>
          <w:rFonts w:asciiTheme="minorHAnsi" w:hAnsiTheme="minorHAnsi"/>
          <w:color w:val="1C1C1C"/>
        </w:rPr>
        <w:t>proceda</w:t>
      </w:r>
      <w:proofErr w:type="spellEnd"/>
      <w:r w:rsidRPr="006F4125">
        <w:rPr>
          <w:rFonts w:asciiTheme="minorHAnsi" w:hAnsiTheme="minorHAnsi"/>
          <w:color w:val="1C1C1C"/>
        </w:rPr>
        <w:t xml:space="preserve"> o </w:t>
      </w:r>
      <w:proofErr w:type="spellStart"/>
      <w:r w:rsidRPr="006F4125">
        <w:rPr>
          <w:rFonts w:asciiTheme="minorHAnsi" w:hAnsiTheme="minorHAnsi"/>
          <w:color w:val="1C1C1C"/>
        </w:rPr>
        <w:t>seu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pagamento</w:t>
      </w:r>
      <w:proofErr w:type="spellEnd"/>
      <w:r w:rsidRPr="006F4125">
        <w:rPr>
          <w:rFonts w:asciiTheme="minorHAnsi" w:hAnsiTheme="minorHAnsi"/>
          <w:color w:val="1C1C1C"/>
        </w:rPr>
        <w:t xml:space="preserve"> e </w:t>
      </w:r>
      <w:proofErr w:type="spellStart"/>
      <w:r w:rsidRPr="006F4125">
        <w:rPr>
          <w:rFonts w:asciiTheme="minorHAnsi" w:hAnsiTheme="minorHAnsi"/>
          <w:color w:val="1C1C1C"/>
        </w:rPr>
        <w:t>contabiliz</w:t>
      </w:r>
      <w:r w:rsidRPr="006F4125">
        <w:rPr>
          <w:rFonts w:asciiTheme="minorHAnsi" w:hAnsiTheme="minorHAnsi"/>
          <w:color w:val="343438"/>
        </w:rPr>
        <w:t>a</w:t>
      </w:r>
      <w:r w:rsidRPr="006F4125">
        <w:rPr>
          <w:rFonts w:asciiTheme="minorHAnsi" w:hAnsiTheme="minorHAnsi"/>
          <w:color w:val="1C1C1C"/>
        </w:rPr>
        <w:t>ción</w:t>
      </w:r>
      <w:proofErr w:type="spellEnd"/>
      <w:r w:rsidRPr="006F4125">
        <w:rPr>
          <w:rFonts w:asciiTheme="minorHAnsi" w:hAnsiTheme="minorHAnsi"/>
          <w:color w:val="1C1C1C"/>
        </w:rPr>
        <w:t xml:space="preserve"> con cargo </w:t>
      </w:r>
      <w:proofErr w:type="spellStart"/>
      <w:r w:rsidRPr="006F4125">
        <w:rPr>
          <w:rFonts w:asciiTheme="minorHAnsi" w:hAnsiTheme="minorHAnsi"/>
          <w:color w:val="1C1C1C"/>
        </w:rPr>
        <w:t>ás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proofErr w:type="spellStart"/>
      <w:r w:rsidRPr="006F4125">
        <w:rPr>
          <w:rFonts w:asciiTheme="minorHAnsi" w:hAnsiTheme="minorHAnsi"/>
          <w:color w:val="1C1C1C"/>
        </w:rPr>
        <w:t>partid</w:t>
      </w:r>
      <w:proofErr w:type="spellEnd"/>
      <w:r w:rsidRPr="006F4125">
        <w:rPr>
          <w:rFonts w:asciiTheme="minorHAnsi" w:hAnsiTheme="minorHAnsi"/>
          <w:color w:val="1C1C1C"/>
        </w:rPr>
        <w:t xml:space="preserve"> </w:t>
      </w:r>
      <w:r w:rsidRPr="006F4125">
        <w:rPr>
          <w:rFonts w:asciiTheme="minorHAnsi" w:hAnsiTheme="minorHAnsi"/>
          <w:color w:val="343438"/>
        </w:rPr>
        <w:t>a</w:t>
      </w:r>
      <w:r w:rsidRPr="006F4125">
        <w:rPr>
          <w:rFonts w:asciiTheme="minorHAnsi" w:hAnsiTheme="minorHAnsi"/>
          <w:color w:val="1C1C1C"/>
        </w:rPr>
        <w:t xml:space="preserve">s </w:t>
      </w:r>
      <w:proofErr w:type="spellStart"/>
      <w:r w:rsidRPr="006F4125">
        <w:rPr>
          <w:rFonts w:asciiTheme="minorHAnsi" w:hAnsiTheme="minorHAnsi"/>
          <w:color w:val="1C1C1C"/>
        </w:rPr>
        <w:t>orzamentarias</w:t>
      </w:r>
      <w:proofErr w:type="spellEnd"/>
      <w:r w:rsidRPr="006F4125">
        <w:rPr>
          <w:rFonts w:asciiTheme="minorHAnsi" w:hAnsiTheme="minorHAnsi"/>
          <w:color w:val="1C1C1C"/>
        </w:rPr>
        <w:t xml:space="preserve"> qu</w:t>
      </w:r>
      <w:r w:rsidRPr="006F4125">
        <w:rPr>
          <w:rFonts w:asciiTheme="minorHAnsi" w:hAnsiTheme="minorHAnsi"/>
          <w:color w:val="343438"/>
        </w:rPr>
        <w:t xml:space="preserve">e </w:t>
      </w:r>
      <w:r w:rsidRPr="006F4125">
        <w:rPr>
          <w:rFonts w:asciiTheme="minorHAnsi" w:hAnsiTheme="minorHAnsi"/>
          <w:color w:val="1C1C1C"/>
        </w:rPr>
        <w:t xml:space="preserve">se </w:t>
      </w:r>
      <w:proofErr w:type="spellStart"/>
      <w:r w:rsidRPr="006F4125">
        <w:rPr>
          <w:rFonts w:asciiTheme="minorHAnsi" w:hAnsiTheme="minorHAnsi"/>
          <w:color w:val="1C1C1C"/>
        </w:rPr>
        <w:t>indican</w:t>
      </w:r>
      <w:proofErr w:type="spellEnd"/>
      <w:r w:rsidRPr="006F4125">
        <w:rPr>
          <w:rFonts w:asciiTheme="minorHAnsi" w:hAnsiTheme="minorHAnsi"/>
          <w:color w:val="1C1C1C"/>
        </w:rPr>
        <w:t>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1435"/>
        <w:gridCol w:w="2707"/>
        <w:gridCol w:w="817"/>
        <w:gridCol w:w="878"/>
        <w:gridCol w:w="1352"/>
      </w:tblGrid>
      <w:tr w:rsidR="0000133B" w:rsidRPr="00D31C66" w:rsidTr="001A6ECD">
        <w:trPr>
          <w:trHeight w:hRule="exact" w:val="315"/>
          <w:jc w:val="center"/>
        </w:trPr>
        <w:tc>
          <w:tcPr>
            <w:tcW w:w="1429" w:type="dxa"/>
            <w:vMerge w:val="restart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Nº DE REX</w:t>
            </w:r>
          </w:p>
        </w:tc>
        <w:tc>
          <w:tcPr>
            <w:tcW w:w="1435" w:type="dxa"/>
            <w:vMerge w:val="restart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DATA FRA</w:t>
            </w:r>
          </w:p>
        </w:tc>
        <w:tc>
          <w:tcPr>
            <w:tcW w:w="2707" w:type="dxa"/>
            <w:vMerge w:val="restart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TEXTO·EXPLICATIVO</w:t>
            </w:r>
          </w:p>
        </w:tc>
        <w:tc>
          <w:tcPr>
            <w:tcW w:w="817" w:type="dxa"/>
            <w:vMerge w:val="restart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PRG.</w:t>
            </w:r>
          </w:p>
        </w:tc>
        <w:tc>
          <w:tcPr>
            <w:tcW w:w="878" w:type="dxa"/>
            <w:vMerge w:val="restart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EC.</w:t>
            </w:r>
          </w:p>
        </w:tc>
        <w:tc>
          <w:tcPr>
            <w:tcW w:w="1352" w:type="dxa"/>
            <w:vMerge w:val="restart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IMP0JH'e</w:t>
            </w:r>
          </w:p>
        </w:tc>
      </w:tr>
      <w:tr w:rsidR="0000133B" w:rsidRPr="00D31C66" w:rsidTr="001A6ECD">
        <w:trPr>
          <w:trHeight w:val="509"/>
          <w:jc w:val="center"/>
        </w:trPr>
        <w:tc>
          <w:tcPr>
            <w:tcW w:w="1429" w:type="dxa"/>
            <w:vMerge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</w:p>
        </w:tc>
        <w:tc>
          <w:tcPr>
            <w:tcW w:w="1435" w:type="dxa"/>
            <w:vMerge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</w:p>
        </w:tc>
        <w:tc>
          <w:tcPr>
            <w:tcW w:w="2707" w:type="dxa"/>
            <w:vMerge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</w:p>
        </w:tc>
        <w:tc>
          <w:tcPr>
            <w:tcW w:w="817" w:type="dxa"/>
            <w:vMerge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  <w:vMerge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</w:p>
        </w:tc>
        <w:tc>
          <w:tcPr>
            <w:tcW w:w="1352" w:type="dxa"/>
            <w:vMerge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</w:p>
        </w:tc>
      </w:tr>
      <w:tr w:rsidR="0000133B" w:rsidRPr="00D31C66" w:rsidTr="001A6ECD">
        <w:trPr>
          <w:trHeight w:hRule="exact" w:val="1732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F/2015/2325</w:t>
            </w:r>
          </w:p>
        </w:tc>
        <w:tc>
          <w:tcPr>
            <w:tcW w:w="1435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04/11/2015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05/08/2015 - 02/10/20 15  KW x 7.18421300 DÍAS x EUR/DÍAS ( CUPS ES0022000007767215AX1P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7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619,68 €</w:t>
            </w:r>
          </w:p>
        </w:tc>
      </w:tr>
      <w:tr w:rsidR="0000133B" w:rsidRPr="00D31C66" w:rsidTr="001A6ECD">
        <w:trPr>
          <w:trHeight w:hRule="exact" w:val="1984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F/2015/2326</w:t>
            </w:r>
          </w:p>
        </w:tc>
        <w:tc>
          <w:tcPr>
            <w:tcW w:w="1435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09/11/2015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IMPUESTO SOBRE ELECTRICIDAD 03/ 10/2015 - 04/11/2015 266,76 EUR x 0,05113 ( CUPS ES0022000007465333BA1P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PS REAL </w:t>
            </w:r>
          </w:p>
        </w:tc>
        <w:tc>
          <w:tcPr>
            <w:tcW w:w="81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3232</w:t>
            </w:r>
          </w:p>
        </w:tc>
        <w:tc>
          <w:tcPr>
            <w:tcW w:w="87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339,28 €</w:t>
            </w:r>
          </w:p>
        </w:tc>
      </w:tr>
      <w:tr w:rsidR="0000133B" w:rsidRPr="00D31C66" w:rsidTr="001A6ECD">
        <w:trPr>
          <w:trHeight w:hRule="exact" w:val="16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F/2015/2327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09/11/2015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02/10/2015 - 04/11/2015  KW x 4 .14005500 DÍAS x EUR/DÍAS ( CUPS ES0022000004989265LT1P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234,52 €</w:t>
            </w:r>
          </w:p>
        </w:tc>
      </w:tr>
      <w:tr w:rsidR="0000133B" w:rsidRPr="00D31C66" w:rsidTr="001A6ECD">
        <w:trPr>
          <w:trHeight w:hRule="exact" w:val="169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F/2015/2328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IMPUESTO SOBRE ELECTRICIDAD 06/10/2015 - 09/11/2015 1.519,66 EUR x 0,05113 ( CUPS ES0022000008324992NZ1P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PS MA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920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1.946,09 €</w:t>
            </w:r>
          </w:p>
        </w:tc>
      </w:tr>
      <w:tr w:rsidR="0000133B" w:rsidRPr="00D31C66" w:rsidTr="001A6ECD">
        <w:trPr>
          <w:trHeight w:hRule="exact" w:val="17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F/2015/2329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IMPUESTO SOBRE ELECTRICIDAD 03/ 10/2015 - 09/11/2015 158,79 EUR x0,05113 ( CUPS ES0022000007924438PM1 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PS REAL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3232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215,25 €</w:t>
            </w:r>
          </w:p>
        </w:tc>
      </w:tr>
      <w:tr w:rsidR="0000133B" w:rsidRPr="00D31C66" w:rsidTr="001A6ECD">
        <w:trPr>
          <w:trHeight w:hRule="exact" w:val="1560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12/11/2015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03/10/2015 - 09/11/2015  KW x 4.62712100 DÍAS x EUR/DÍAS ( CUPS ES0022000004989243H  R1P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3231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481,68 €</w:t>
            </w:r>
          </w:p>
        </w:tc>
      </w:tr>
      <w:tr w:rsidR="0000133B" w:rsidRPr="00D31C66" w:rsidTr="001A6ECD">
        <w:trPr>
          <w:trHeight w:val="1818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14/11/2015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IMPUESTO SOBRE ELECTRICIDAD 03/10/2015 - 09/11/2015 1.603,55 EUR x0,05113 ( CLIPS ES0022000004989248HY1P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PS RE 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3232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 .052,78 €</w:t>
            </w:r>
          </w:p>
        </w:tc>
      </w:tr>
      <w:tr w:rsidR="0000133B" w:rsidRPr="00D31C66" w:rsidTr="001A6ECD">
        <w:trPr>
          <w:trHeight w:val="1701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06/10/2015 - 09/11/2015  KW X 4.26182200 DIAS x EUR/DÍAS ( CLIPS ES0022000004989235VQ1P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742,79 €</w:t>
            </w:r>
          </w:p>
        </w:tc>
      </w:tr>
      <w:tr w:rsidR="0000133B" w:rsidRPr="00D31C66" w:rsidTr="001A6ECD">
        <w:trPr>
          <w:trHeight w:val="1398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F/2015/2333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05/11/2015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05/08/2015 - 02/10/2015   KW x 7.18421300 DIAS x EUR/DÍAS ( CLIPS ES0022000007767241GJ1P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1.009,32 €</w:t>
            </w:r>
          </w:p>
        </w:tc>
      </w:tr>
      <w:tr w:rsidR="0000133B" w:rsidRPr="00D31C66" w:rsidTr="001A6ECD">
        <w:trPr>
          <w:trHeight w:val="1620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10/11/2015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02/10/2015 - 04/11/2015  KW X 4.14005500 DÍAS x EUR/DÍAS ( CLIPS ES0022000004989238VL1P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844,20 €</w:t>
            </w:r>
          </w:p>
        </w:tc>
      </w:tr>
      <w:tr w:rsidR="0000133B" w:rsidRPr="00D31C66" w:rsidTr="001A6ECD">
        <w:trPr>
          <w:trHeight w:val="1700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12/11/2015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03/10/2015 - 09/11/2015  KW X 4.62712100 DÍAS x EUR/DÍAS ( CLIPS ES0022000008005537SY1P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369,44 €</w:t>
            </w:r>
          </w:p>
        </w:tc>
      </w:tr>
      <w:tr w:rsidR="0000133B" w:rsidRPr="00D31C66" w:rsidTr="001A6ECD">
        <w:trPr>
          <w:trHeight w:hRule="exact" w:val="1560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19/11/2015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POTENCIA ELEC. MODO 1 12/09/2015 - 13/11/2015  KW x 7.67127900 DÍAS x EUR/DIAS ( CLIPS ES0022000008005896FC1P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244,95 €</w:t>
            </w:r>
          </w:p>
        </w:tc>
      </w:tr>
      <w:tr w:rsidR="0000133B" w:rsidRPr="00D31C66" w:rsidTr="001A6ECD">
        <w:trPr>
          <w:trHeight w:hRule="exact" w:val="1696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F/2015/2339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30/11/2015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IMPUESTO SOBRE ELECTRICIDAD 03/10/2015 - 09/11/2015 389,35 EUR x 0,05113 ( CLIPS ES0022000007345474CC1P </w:t>
            </w:r>
            <w:proofErr w:type="spellStart"/>
            <w:r w:rsidRPr="00377B47">
              <w:rPr>
                <w:rFonts w:asciiTheme="minorHAnsi" w:hAnsiTheme="minorHAnsi"/>
              </w:rPr>
              <w:t>Direccion</w:t>
            </w:r>
            <w:proofErr w:type="spellEnd"/>
            <w:r w:rsidRPr="00377B47">
              <w:rPr>
                <w:rFonts w:asciiTheme="minorHAnsi" w:hAnsiTheme="minorHAnsi"/>
              </w:rPr>
              <w:t xml:space="preserve"> PS REAL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920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508,49 €</w:t>
            </w:r>
          </w:p>
        </w:tc>
      </w:tr>
      <w:tr w:rsidR="0000133B" w:rsidRPr="00D31C66" w:rsidTr="001A6ECD">
        <w:trPr>
          <w:trHeight w:val="1544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F/2015/2366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3,108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89,79 €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F/2015/2367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1,245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50, 18 €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F/2015/2368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26,68 €</w:t>
            </w:r>
          </w:p>
        </w:tc>
      </w:tr>
      <w:tr w:rsidR="0000133B" w:rsidRPr="00D31C66" w:rsidTr="001A6ECD">
        <w:trPr>
          <w:trHeight w:val="300"/>
          <w:jc w:val="center"/>
        </w:trPr>
        <w:tc>
          <w:tcPr>
            <w:tcW w:w="1429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F/2015/2369</w:t>
            </w:r>
          </w:p>
        </w:tc>
        <w:tc>
          <w:tcPr>
            <w:tcW w:w="1328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07/11/2015</w:t>
            </w:r>
          </w:p>
        </w:tc>
        <w:tc>
          <w:tcPr>
            <w:tcW w:w="2707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Importe por peaje de acceso -01-10-2015 / 04-11-2015. Detalle de cálculo: </w:t>
            </w:r>
            <w:r w:rsidRPr="00377B47">
              <w:rPr>
                <w:rFonts w:asciiTheme="minorHAnsi" w:hAnsiTheme="minorHAnsi"/>
              </w:rPr>
              <w:lastRenderedPageBreak/>
              <w:t>0,977 kW x 38/365 Días x 38,043426 Euros/kW y</w:t>
            </w:r>
          </w:p>
        </w:tc>
        <w:tc>
          <w:tcPr>
            <w:tcW w:w="663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165</w:t>
            </w:r>
          </w:p>
        </w:tc>
        <w:tc>
          <w:tcPr>
            <w:tcW w:w="824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32,28 €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F/2015/2370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2,827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96,62 €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5,67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250,40 €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3,97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161,14 €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1,448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40,55 €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1,96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70,97 €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F/2015/2375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34,96 €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48,16 €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14,52 €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F/2015/2378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16,02 €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 F/2015/2379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2,933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53,94 €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3,45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51,47 €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3,45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59,87 €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16,21 €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0,977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10,68 €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11/11/2015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5,865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108,72 €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F/2015/2385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1,628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55,27 €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12,63 €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1,51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59,00 €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F/2015/2388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Importe por peaje de acceso -01-10-2015 / 04-11-2015. Detalle de cálculo: 2,078 kW x 34/365 Días x </w:t>
            </w:r>
            <w:r w:rsidRPr="00377B47">
              <w:rPr>
                <w:rFonts w:asciiTheme="minorHAnsi" w:hAnsiTheme="minorHAnsi"/>
              </w:rPr>
              <w:lastRenderedPageBreak/>
              <w:t>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63,03 €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F/2015/2389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0,977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36,58 €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0,977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14,69 €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0,977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29,02 €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1,15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28,48 €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1,52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48,30 €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12/11/2015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-02-10-2015 / 09-11-2015. Detalle de cálculo: 1,955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25,68 € 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F/2015/2395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1,64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58,08 €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07/11/2015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-01-10-2015 / 04-11-2015. Detalle de cálculo: 0,977 kW x 34/365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34,01 € 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12/11/2015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-02-10-2015 / 09-11-2015. Detalle de cálculo: 6,70 kW x 38/365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 255,20 €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F/2015/2398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6,105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145,38 €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F/2015/2399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6,105 kW x 35/365 Días x 44,44471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278,59 €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5,715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200,18 €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29,33 €</w:t>
            </w:r>
          </w:p>
        </w:tc>
      </w:tr>
      <w:tr w:rsidR="0000133B" w:rsidRPr="00D31C66" w:rsidTr="001A6ECD">
        <w:trPr>
          <w:trHeight w:val="31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34,49 €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2,061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61,20 €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1,466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48,76 €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F/2015/2405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5,857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151,24 €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7,455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249,96 €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Importe por peaje de acceso -05-10-2015 / 09-11-2015. Detalle de cálculo: 5,75 kW x 35/365 Días x </w:t>
            </w:r>
            <w:r w:rsidRPr="00377B47">
              <w:rPr>
                <w:rFonts w:asciiTheme="minorHAnsi" w:hAnsiTheme="minorHAnsi"/>
              </w:rPr>
              <w:lastRenderedPageBreak/>
              <w:t>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262,03 €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F/2015/2408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5,93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278,98 €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F/2015/2409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39,26 €</w:t>
            </w:r>
          </w:p>
        </w:tc>
      </w:tr>
      <w:tr w:rsidR="0000133B" w:rsidRPr="00D31C66" w:rsidTr="001A6ECD">
        <w:trPr>
          <w:trHeight w:val="58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F/2015/241O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2,933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16,94 €</w:t>
            </w:r>
          </w:p>
        </w:tc>
      </w:tr>
      <w:tr w:rsidR="0000133B" w:rsidRPr="00D31C66" w:rsidTr="001A6ECD">
        <w:trPr>
          <w:trHeight w:val="100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2,33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94,84 €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4,417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181,45 €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2,933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86,74 €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2,933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64,64 €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F/2015/2415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6,9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241,50 €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43,23 €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F/2015/2417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2,933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125,80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57,97 €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F/2015/2419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2,933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77,09 €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1,766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25,19 €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4,425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198,27 €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0,977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19,11 €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4,417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87,93 €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F/2015/2424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2,02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97,53 €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F/2015/2425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1,15kW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45,33 €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F/2015/2426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 xml:space="preserve">Importe por peaje de acceso -05-10-2015 / 09-11-2015. Detalle de cálculo: 0,883 kW x 35/365 Días x </w:t>
            </w:r>
            <w:r w:rsidRPr="00377B47">
              <w:rPr>
                <w:rFonts w:asciiTheme="minorHAnsi" w:hAnsiTheme="minorHAnsi"/>
              </w:rPr>
              <w:lastRenderedPageBreak/>
              <w:t>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5,95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lastRenderedPageBreak/>
              <w:t>F/2015/2427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5,61kW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174,80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F/2015/2428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2,205 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48,61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F/2015/2429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0,977kW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21,08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F/2015/2430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1,766kW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63,34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F/2015/2431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5,265kW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106,43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F/2015/2432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0,977kW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21,24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F/2015/2433</w:t>
            </w:r>
          </w:p>
        </w:tc>
        <w:tc>
          <w:tcPr>
            <w:tcW w:w="1328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13/11/2015</w:t>
            </w:r>
          </w:p>
        </w:tc>
        <w:tc>
          <w:tcPr>
            <w:tcW w:w="2707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Importe por peaje de acceso -05-10-2015 / 09-11-2015. Detalle de cálculo: 1,16kW x 35/365 Días x 38,043426 Euros/kW y</w:t>
            </w:r>
          </w:p>
        </w:tc>
        <w:tc>
          <w:tcPr>
            <w:tcW w:w="663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165</w:t>
            </w:r>
          </w:p>
        </w:tc>
        <w:tc>
          <w:tcPr>
            <w:tcW w:w="824" w:type="dxa"/>
            <w:hideMark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43,72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F/2016/162</w:t>
            </w:r>
          </w:p>
        </w:tc>
        <w:tc>
          <w:tcPr>
            <w:tcW w:w="1328" w:type="dxa"/>
          </w:tcPr>
          <w:p w:rsidR="0000133B" w:rsidRPr="00377B47" w:rsidRDefault="0000133B" w:rsidP="00971AFE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18/01/2016</w:t>
            </w:r>
          </w:p>
        </w:tc>
        <w:tc>
          <w:tcPr>
            <w:tcW w:w="2707" w:type="dxa"/>
          </w:tcPr>
          <w:p w:rsidR="0000133B" w:rsidRPr="00377B47" w:rsidRDefault="0000133B" w:rsidP="00AA1788">
            <w:pPr>
              <w:pStyle w:val="TableParagraph"/>
              <w:spacing w:before="41" w:line="261" w:lineRule="auto"/>
              <w:ind w:right="321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FRA A/64 -16 PELLET DE MADERA 6mm EN-PLUS A 1</w:t>
            </w:r>
          </w:p>
        </w:tc>
        <w:tc>
          <w:tcPr>
            <w:tcW w:w="663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824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22103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pStyle w:val="TableParagraph"/>
              <w:ind w:right="45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10"/>
              </w:rPr>
              <w:t>1.551,82 €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F/2016/163</w:t>
            </w:r>
          </w:p>
        </w:tc>
        <w:tc>
          <w:tcPr>
            <w:tcW w:w="1328" w:type="dxa"/>
          </w:tcPr>
          <w:p w:rsidR="0000133B" w:rsidRPr="00377B47" w:rsidRDefault="0000133B" w:rsidP="00AA1788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09/11/2015</w:t>
            </w:r>
          </w:p>
        </w:tc>
        <w:tc>
          <w:tcPr>
            <w:tcW w:w="2707" w:type="dxa"/>
          </w:tcPr>
          <w:p w:rsidR="0000133B" w:rsidRPr="00377B47" w:rsidRDefault="0000133B" w:rsidP="00AA1788">
            <w:pPr>
              <w:pStyle w:val="TableParagraph"/>
              <w:spacing w:line="261" w:lineRule="auto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FRA FE15321187535169 SUMINISTRO ELECTRICIDAD NOVIEMBRE</w:t>
            </w:r>
            <w:r>
              <w:rPr>
                <w:rFonts w:asciiTheme="minorHAnsi" w:hAnsiTheme="minorHAnsi"/>
              </w:rPr>
              <w:t xml:space="preserve"> </w:t>
            </w:r>
            <w:r w:rsidRPr="00377B47">
              <w:rPr>
                <w:rFonts w:asciiTheme="minorHAnsi" w:hAnsiTheme="minorHAnsi"/>
                <w:w w:val="105"/>
              </w:rPr>
              <w:t>01/11/2015-30/11 /</w:t>
            </w:r>
            <w:proofErr w:type="gramStart"/>
            <w:r w:rsidRPr="00377B47">
              <w:rPr>
                <w:rFonts w:asciiTheme="minorHAnsi" w:hAnsiTheme="minorHAnsi"/>
                <w:w w:val="105"/>
              </w:rPr>
              <w:t>2015 .</w:t>
            </w:r>
            <w:proofErr w:type="gramEnd"/>
          </w:p>
        </w:tc>
        <w:tc>
          <w:tcPr>
            <w:tcW w:w="663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341</w:t>
            </w:r>
          </w:p>
        </w:tc>
        <w:tc>
          <w:tcPr>
            <w:tcW w:w="824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pStyle w:val="TableParagraph"/>
              <w:ind w:right="46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1.984,93 €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377B47" w:rsidRDefault="0000133B" w:rsidP="00AA1788">
            <w:pPr>
              <w:rPr>
                <w:rFonts w:asciiTheme="minorHAnsi" w:hAnsiTheme="minorHAnsi"/>
                <w:w w:val="105"/>
              </w:rPr>
            </w:pPr>
            <w:r w:rsidRPr="00377B47">
              <w:rPr>
                <w:rFonts w:asciiTheme="minorHAnsi" w:hAnsiTheme="minorHAnsi"/>
                <w:w w:val="105"/>
              </w:rPr>
              <w:lastRenderedPageBreak/>
              <w:t>F/2016/164</w:t>
            </w:r>
          </w:p>
        </w:tc>
        <w:tc>
          <w:tcPr>
            <w:tcW w:w="1328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377B47" w:rsidRDefault="0000133B" w:rsidP="00971AFE">
            <w:pPr>
              <w:pStyle w:val="TableParagraph"/>
              <w:spacing w:before="104" w:line="261" w:lineRule="auto"/>
              <w:ind w:left="62" w:right="88" w:firstLine="14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FRA C16 2 REPARACION MT 6127ZL. BOBINA. SOPORTE CUCHILLA MT 6127ZL. AFILAR.MANO OBRA.</w:t>
            </w:r>
          </w:p>
        </w:tc>
        <w:tc>
          <w:tcPr>
            <w:tcW w:w="663" w:type="dxa"/>
          </w:tcPr>
          <w:p w:rsidR="0000133B" w:rsidRPr="00377B47" w:rsidRDefault="0000133B" w:rsidP="00AA1788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171</w:t>
            </w:r>
          </w:p>
        </w:tc>
        <w:tc>
          <w:tcPr>
            <w:tcW w:w="824" w:type="dxa"/>
          </w:tcPr>
          <w:p w:rsidR="0000133B" w:rsidRPr="00377B47" w:rsidRDefault="0000133B" w:rsidP="00AA1788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202,88 €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F/2016/165</w:t>
            </w:r>
          </w:p>
        </w:tc>
        <w:tc>
          <w:tcPr>
            <w:tcW w:w="1328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FRA C16 3 REPARACIÓN VIKING MB 655V. RODAMIENTOS.AFILAR CUCHILLA, BUJIA. MANO DE OBRA. CADENA STIHL.</w:t>
            </w:r>
          </w:p>
        </w:tc>
        <w:tc>
          <w:tcPr>
            <w:tcW w:w="663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171</w:t>
            </w:r>
          </w:p>
        </w:tc>
        <w:tc>
          <w:tcPr>
            <w:tcW w:w="824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133,71 €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F/2016/166</w:t>
            </w:r>
          </w:p>
        </w:tc>
        <w:tc>
          <w:tcPr>
            <w:tcW w:w="1328" w:type="dxa"/>
          </w:tcPr>
          <w:p w:rsidR="0000133B" w:rsidRPr="00377B47" w:rsidRDefault="0000133B" w:rsidP="00AA1788">
            <w:pPr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377B47" w:rsidRDefault="0000133B" w:rsidP="00AA1788">
            <w:pPr>
              <w:pStyle w:val="TableParagraph"/>
              <w:spacing w:before="110" w:line="259" w:lineRule="auto"/>
              <w:ind w:left="72" w:right="88" w:firstLine="4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FRA 75 LIMPIEZA ESTUFA PELLET COMPLETA Y CONDUCTO DE GASES DE COMBUSTIÓN.</w:t>
            </w:r>
          </w:p>
        </w:tc>
        <w:tc>
          <w:tcPr>
            <w:tcW w:w="663" w:type="dxa"/>
          </w:tcPr>
          <w:p w:rsidR="0000133B" w:rsidRPr="00377B47" w:rsidRDefault="0000133B" w:rsidP="00AA1788">
            <w:pPr>
              <w:pStyle w:val="TableParagraph"/>
              <w:ind w:right="179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231</w:t>
            </w:r>
          </w:p>
        </w:tc>
        <w:tc>
          <w:tcPr>
            <w:tcW w:w="824" w:type="dxa"/>
          </w:tcPr>
          <w:p w:rsidR="0000133B" w:rsidRPr="00377B47" w:rsidRDefault="0000133B" w:rsidP="00AA1788">
            <w:pPr>
              <w:pStyle w:val="TableParagraph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352" w:type="dxa"/>
          </w:tcPr>
          <w:p w:rsidR="0000133B" w:rsidRPr="00377B47" w:rsidRDefault="0000133B" w:rsidP="00AA1788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377B47">
              <w:rPr>
                <w:rFonts w:asciiTheme="minorHAnsi" w:hAnsiTheme="minorHAnsi"/>
                <w:w w:val="105"/>
              </w:rPr>
              <w:t>127,05 €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F/2016/167</w:t>
            </w:r>
          </w:p>
        </w:tc>
        <w:tc>
          <w:tcPr>
            <w:tcW w:w="132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pStyle w:val="TableParagraph"/>
              <w:ind w:left="67" w:right="88" w:firstLine="9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FRA 74 REPARAR CALDERA, FUGA DE AGUA EN SALA CALDERA Y SUSTITUCION VALVULA  DE SEGURIDAD.</w:t>
            </w:r>
          </w:p>
        </w:tc>
        <w:tc>
          <w:tcPr>
            <w:tcW w:w="663" w:type="dxa"/>
          </w:tcPr>
          <w:p w:rsidR="0000133B" w:rsidRPr="0000133B" w:rsidRDefault="0000133B" w:rsidP="0000133B">
            <w:pPr>
              <w:pStyle w:val="TableParagraph"/>
              <w:ind w:right="179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824" w:type="dxa"/>
          </w:tcPr>
          <w:p w:rsidR="0000133B" w:rsidRPr="0000133B" w:rsidRDefault="0000133B" w:rsidP="0000133B">
            <w:pPr>
              <w:pStyle w:val="TableParagraph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256,18 €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F/2016/168</w:t>
            </w:r>
          </w:p>
        </w:tc>
        <w:tc>
          <w:tcPr>
            <w:tcW w:w="132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pStyle w:val="TableParagraph"/>
              <w:ind w:left="81" w:right="88" w:hanging="5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FRA 73 REPARA CALDERA, PURGAR RADIADORES Y PUESTA EN MARCHA. PALACETE.</w:t>
            </w:r>
          </w:p>
        </w:tc>
        <w:tc>
          <w:tcPr>
            <w:tcW w:w="701" w:type="dxa"/>
          </w:tcPr>
          <w:p w:rsidR="0000133B" w:rsidRPr="0000133B" w:rsidRDefault="0000133B" w:rsidP="0000133B">
            <w:pPr>
              <w:pStyle w:val="TableParagraph"/>
              <w:ind w:right="175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824" w:type="dxa"/>
          </w:tcPr>
          <w:p w:rsidR="0000133B" w:rsidRPr="0000133B" w:rsidRDefault="0000133B" w:rsidP="0000133B">
            <w:pPr>
              <w:pStyle w:val="TableParagraph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96,61 €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F/2016/169</w:t>
            </w:r>
          </w:p>
        </w:tc>
        <w:tc>
          <w:tcPr>
            <w:tcW w:w="132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00133B" w:rsidRDefault="0000133B" w:rsidP="00971AFE">
            <w:pPr>
              <w:pStyle w:val="TableParagraph"/>
              <w:ind w:right="88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FRA 72 LIMPIEZA COMPLETA DE CALDERA. PURGAR RADIADORES Y SUSTITUCION VASO EXPANSION. REDUCCION DE PRESION. GUARDE RIA.</w:t>
            </w:r>
          </w:p>
        </w:tc>
        <w:tc>
          <w:tcPr>
            <w:tcW w:w="708" w:type="dxa"/>
          </w:tcPr>
          <w:p w:rsidR="0000133B" w:rsidRPr="0000133B" w:rsidRDefault="0000133B" w:rsidP="0000133B">
            <w:pPr>
              <w:pStyle w:val="TableParagraph"/>
              <w:ind w:right="81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3231</w:t>
            </w:r>
          </w:p>
        </w:tc>
        <w:tc>
          <w:tcPr>
            <w:tcW w:w="824" w:type="dxa"/>
          </w:tcPr>
          <w:p w:rsidR="0000133B" w:rsidRPr="0000133B" w:rsidRDefault="0000133B" w:rsidP="0000133B">
            <w:pPr>
              <w:pStyle w:val="TableParagraph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22699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655,52 €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F/2016/170</w:t>
            </w:r>
          </w:p>
        </w:tc>
        <w:tc>
          <w:tcPr>
            <w:tcW w:w="132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21/01/2016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71 SUMINISTRO Y SUSTOTUCIONES DE 4 UNIDADES FLUXOR MODELO ARTE-PRESTO</w:t>
            </w:r>
          </w:p>
        </w:tc>
        <w:tc>
          <w:tcPr>
            <w:tcW w:w="708" w:type="dxa"/>
          </w:tcPr>
          <w:p w:rsidR="0000133B" w:rsidRPr="0000133B" w:rsidRDefault="0000133B" w:rsidP="001A6ECD">
            <w:pPr>
              <w:pStyle w:val="TableParagraph"/>
              <w:ind w:right="81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3231</w:t>
            </w:r>
          </w:p>
        </w:tc>
        <w:tc>
          <w:tcPr>
            <w:tcW w:w="824" w:type="dxa"/>
          </w:tcPr>
          <w:p w:rsidR="0000133B" w:rsidRPr="0000133B" w:rsidRDefault="0000133B" w:rsidP="001A6ECD">
            <w:pPr>
              <w:pStyle w:val="TableParagraph"/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701,80 €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F/2016/172</w:t>
            </w:r>
          </w:p>
        </w:tc>
        <w:tc>
          <w:tcPr>
            <w:tcW w:w="132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14/01/2016</w:t>
            </w:r>
          </w:p>
        </w:tc>
        <w:tc>
          <w:tcPr>
            <w:tcW w:w="2707" w:type="dxa"/>
          </w:tcPr>
          <w:p w:rsidR="0000133B" w:rsidRPr="0000133B" w:rsidRDefault="00971AFE" w:rsidP="00971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700185 – Período alquiler </w:t>
            </w:r>
            <w:r w:rsidR="0000133B" w:rsidRPr="0000133B">
              <w:rPr>
                <w:rFonts w:asciiTheme="minorHAnsi" w:hAnsiTheme="minorHAnsi"/>
              </w:rPr>
              <w:t>01/01/2016 – 31/01/2016</w:t>
            </w:r>
            <w:r>
              <w:rPr>
                <w:rFonts w:asciiTheme="minorHAnsi" w:hAnsiTheme="minorHAnsi"/>
              </w:rPr>
              <w:t xml:space="preserve"> </w:t>
            </w:r>
            <w:r w:rsidR="0000133B" w:rsidRPr="0000133B">
              <w:rPr>
                <w:rFonts w:asciiTheme="minorHAnsi" w:hAnsiTheme="minorHAnsi"/>
              </w:rPr>
              <w:t>700185 Alquiler mantenimiento multifunción</w:t>
            </w:r>
          </w:p>
        </w:tc>
        <w:tc>
          <w:tcPr>
            <w:tcW w:w="70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920</w:t>
            </w:r>
          </w:p>
        </w:tc>
        <w:tc>
          <w:tcPr>
            <w:tcW w:w="824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20601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611,05 €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F/2016/173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15/01/2016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A/29 ROPA DE TRABAJO CHAQUETA FAENA Y PANTALON ALTA VISIBILIDAD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450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22104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31,04 €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lastRenderedPageBreak/>
              <w:t>F/2016/178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14/01/2016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A16/32 MATERIAL DE LIMPIEZA COLEGIO NICOLAS DEL RIO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3232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22110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176,30 €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F/2016/179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14/01/2016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A 16/26 CHOCOLATADA DEL 5 DE ENERO VASOS TÉRMICOS Y CUCHARILLAS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3231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22110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67,76 €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F/2016/180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14/01/2016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A 16/33 SUMINISTROS LIMPIEZA GUARDERÍA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3231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2110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31,28 €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F/2016/181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14/01/2016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A 16/30 MATERIAL DE LIMPIEZA AREA RECREATIVADE SAN ANDRES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920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22110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81,19 €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F/2016/182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14/01/2016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A 16/31 SUMINISTRO MATERIAL DE LIMPIEZA AU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920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22110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83,61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F/2016/183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26/01/2016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4515 REPARACIÓN TRACTOS MC CORNICK 4436BFV CUBIERTAS KLEBER FITKER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450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21400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4.691,61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F/2016/184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CI0816971012 VODAFONE 22/12/2015 AL 21/01/2016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132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231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241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3321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341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450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432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912</w:t>
            </w:r>
          </w:p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920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22200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775,08 €</w:t>
            </w:r>
          </w:p>
        </w:tc>
      </w:tr>
      <w:tr w:rsidR="0000133B" w:rsidRPr="00D31C66" w:rsidTr="001A6ECD">
        <w:trPr>
          <w:trHeight w:val="975"/>
          <w:jc w:val="center"/>
        </w:trPr>
        <w:tc>
          <w:tcPr>
            <w:tcW w:w="1429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  <w:w w:val="105"/>
              </w:rPr>
              <w:t>F/2016/185</w:t>
            </w:r>
          </w:p>
        </w:tc>
        <w:tc>
          <w:tcPr>
            <w:tcW w:w="1435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22/01/2016</w:t>
            </w:r>
          </w:p>
        </w:tc>
        <w:tc>
          <w:tcPr>
            <w:tcW w:w="270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FRA CI0817173088 VODAFONE GUARDERÍA 22/12/2015 AL 21/12/2016</w:t>
            </w:r>
          </w:p>
        </w:tc>
        <w:tc>
          <w:tcPr>
            <w:tcW w:w="817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3231</w:t>
            </w:r>
          </w:p>
        </w:tc>
        <w:tc>
          <w:tcPr>
            <w:tcW w:w="878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22200</w:t>
            </w:r>
          </w:p>
        </w:tc>
        <w:tc>
          <w:tcPr>
            <w:tcW w:w="1352" w:type="dxa"/>
          </w:tcPr>
          <w:p w:rsidR="0000133B" w:rsidRPr="0000133B" w:rsidRDefault="0000133B" w:rsidP="0000133B">
            <w:pPr>
              <w:rPr>
                <w:rFonts w:asciiTheme="minorHAnsi" w:hAnsiTheme="minorHAnsi"/>
              </w:rPr>
            </w:pPr>
            <w:r w:rsidRPr="0000133B">
              <w:rPr>
                <w:rFonts w:asciiTheme="minorHAnsi" w:hAnsiTheme="minorHAnsi"/>
              </w:rPr>
              <w:t>50,82 €</w:t>
            </w:r>
          </w:p>
        </w:tc>
      </w:tr>
    </w:tbl>
    <w:p w:rsidR="0000133B" w:rsidRPr="006F4125" w:rsidRDefault="0000133B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pStyle w:val="Ttulo9"/>
        <w:jc w:val="both"/>
        <w:rPr>
          <w:rFonts w:asciiTheme="minorHAnsi" w:hAnsiTheme="minorHAnsi"/>
          <w:sz w:val="22"/>
          <w:szCs w:val="22"/>
        </w:rPr>
      </w:pPr>
      <w:r w:rsidRPr="006F4125">
        <w:rPr>
          <w:rFonts w:asciiTheme="minorHAnsi" w:hAnsiTheme="minorHAnsi"/>
          <w:color w:val="181818"/>
          <w:w w:val="105"/>
          <w:sz w:val="22"/>
          <w:szCs w:val="22"/>
        </w:rPr>
        <w:t>- ANEXO l. GAS NATURAL NOVIEMBRE.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961"/>
        <w:gridCol w:w="2114"/>
        <w:gridCol w:w="2153"/>
        <w:gridCol w:w="1692"/>
      </w:tblGrid>
      <w:tr w:rsidR="00AA1788" w:rsidRPr="00AA1788" w:rsidTr="001A6ECD">
        <w:trPr>
          <w:trHeight w:val="855"/>
          <w:jc w:val="center"/>
        </w:trPr>
        <w:tc>
          <w:tcPr>
            <w:tcW w:w="1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ENDEREZO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NIS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CONTA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APLICACIÓN ORZAMENTARIA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MES NOVIEMBRE 2015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10"/>
                <w:lang w:eastAsia="es-ES"/>
              </w:rPr>
              <w:t xml:space="preserve">MARIA MEDIADORA 0018 </w:t>
            </w:r>
            <w:proofErr w:type="spellStart"/>
            <w:r w:rsidRPr="00AA1788">
              <w:rPr>
                <w:rFonts w:ascii="Calibri" w:eastAsia="Times New Roman" w:hAnsi="Calibri" w:cs="Times New Roman"/>
                <w:color w:val="181818"/>
                <w:w w:val="110"/>
                <w:lang w:eastAsia="es-ES"/>
              </w:rPr>
              <w:t>ce</w:t>
            </w:r>
            <w:proofErr w:type="spellEnd"/>
            <w:r w:rsidRPr="00AA1788">
              <w:rPr>
                <w:rFonts w:ascii="Calibri" w:eastAsia="Times New Roman" w:hAnsi="Calibri" w:cs="Times New Roman"/>
                <w:color w:val="181818"/>
                <w:w w:val="110"/>
                <w:lang w:eastAsia="es-ES"/>
              </w:rPr>
              <w:t xml:space="preserve"> AUDT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8324992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DEPENDENCIAS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1946,09 €</w:t>
            </w:r>
          </w:p>
        </w:tc>
      </w:tr>
      <w:tr w:rsidR="00AA1788" w:rsidRPr="00AA1788" w:rsidTr="001A6ECD">
        <w:trPr>
          <w:trHeight w:hRule="exact"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REAL O JOSE ANTONIO 0015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7345474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DEPENDENCIAS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508,49 €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414246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414246"/>
                <w:lang w:val="es-ES" w:eastAsia="es-ES"/>
              </w:rPr>
              <w:t>TOTAL DEPENDENCIAS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w w:val="105"/>
                <w:lang w:eastAsia="es-ES"/>
              </w:rPr>
              <w:t>920.221.00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eastAsia="es-ES"/>
              </w:rPr>
              <w:t>2.454,58 €</w:t>
            </w:r>
          </w:p>
        </w:tc>
      </w:tr>
      <w:tr w:rsidR="00AA1788" w:rsidRPr="00AA1788" w:rsidTr="001A6ECD">
        <w:trPr>
          <w:trHeight w:hRule="exact"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lastRenderedPageBreak/>
              <w:t>CRISTO 9700 BIBLT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4989243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CULTURA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481,68 €</w:t>
            </w:r>
          </w:p>
        </w:tc>
      </w:tr>
      <w:tr w:rsidR="00AA1788" w:rsidRPr="00AA1788" w:rsidTr="001A6ECD">
        <w:trPr>
          <w:trHeight w:hRule="exact"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w w:val="107"/>
                <w:lang w:eastAsia="es-ES"/>
              </w:rPr>
              <w:t>TOTAL CULTURA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lang w:eastAsia="es-ES"/>
              </w:rPr>
              <w:t>3321.221.00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w w:val="105"/>
                <w:lang w:eastAsia="es-ES"/>
              </w:rPr>
              <w:t>481,68 €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REAL DA MAGDALENA 9701 POLIO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7924438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COLEXIOS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215,25 €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CMN REAL DA MAGDALENA 9701  ESCUE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4989248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COLEXIOS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2.052,78 €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REAL DA MAGDALENA 2 COLEG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7465333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COLEXIOS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339,28 €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AAAFB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AAAFB8"/>
                <w:w w:val="218"/>
                <w:lang w:eastAsia="es-ES"/>
              </w:rPr>
              <w:t>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AAAFB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AAAFB8"/>
                <w:lang w:val="es-ES" w:eastAsia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w w:val="120"/>
                <w:lang w:eastAsia="es-ES"/>
              </w:rPr>
              <w:t>TOTAL COLEXIOS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lang w:eastAsia="es-ES"/>
              </w:rPr>
              <w:t>3232.221.00</w:t>
            </w:r>
            <w:r w:rsidRPr="00AA1788">
              <w:rPr>
                <w:rFonts w:ascii="Calibri" w:eastAsia="Times New Roman" w:hAnsi="Calibri" w:cs="Times New Roman"/>
                <w:color w:val="AAAFB8"/>
                <w:lang w:eastAsia="es-ES"/>
              </w:rPr>
              <w:t>,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w w:val="110"/>
                <w:lang w:eastAsia="es-ES"/>
              </w:rPr>
              <w:t>2.607,31 €</w:t>
            </w:r>
          </w:p>
        </w:tc>
      </w:tr>
      <w:tr w:rsidR="00AA1788" w:rsidRPr="00AA1788" w:rsidTr="001A6ECD">
        <w:trPr>
          <w:trHeight w:hRule="exact"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AVDA. ESPAÑA 9004 POLIO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7225725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DEPORTES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eastAsia="es-ES"/>
              </w:rPr>
              <w:t>1.984,93 €</w:t>
            </w:r>
          </w:p>
        </w:tc>
      </w:tr>
      <w:tr w:rsidR="00AA1788" w:rsidRPr="00AA1788" w:rsidTr="001A6ECD">
        <w:trPr>
          <w:trHeight w:hRule="exact"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lang w:eastAsia="es-ES"/>
              </w:rPr>
              <w:t>TOTAL DEPORTES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spacing w:val="-8"/>
                <w:w w:val="105"/>
                <w:lang w:eastAsia="es-ES"/>
              </w:rPr>
              <w:t>341.221.00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eastAsia="es-ES"/>
              </w:rPr>
              <w:t>1.984,93 €</w:t>
            </w:r>
          </w:p>
        </w:tc>
      </w:tr>
      <w:tr w:rsidR="00AA1788" w:rsidRPr="00AA1788" w:rsidTr="001A6ECD">
        <w:trPr>
          <w:trHeight w:hRule="exact"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CUESTA 9700 AL-PU  15350 CEDEIRA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4989235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ILUMINACIÓN PÚBLICA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eastAsia="es-ES"/>
              </w:rPr>
              <w:t>742,79 €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10"/>
                <w:lang w:eastAsia="es-ES"/>
              </w:rPr>
              <w:t xml:space="preserve">AVDA CASTELAO 0092 </w:t>
            </w:r>
            <w:proofErr w:type="spellStart"/>
            <w:r w:rsidRPr="00AA1788">
              <w:rPr>
                <w:rFonts w:ascii="Calibri" w:eastAsia="Times New Roman" w:hAnsi="Calibri" w:cs="Times New Roman"/>
                <w:color w:val="181818"/>
                <w:w w:val="110"/>
                <w:lang w:eastAsia="es-ES"/>
              </w:rPr>
              <w:t>ce</w:t>
            </w:r>
            <w:proofErr w:type="spellEnd"/>
            <w:r w:rsidRPr="00AA1788">
              <w:rPr>
                <w:rFonts w:ascii="Calibri" w:eastAsia="Times New Roman" w:hAnsi="Calibri" w:cs="Times New Roman"/>
                <w:color w:val="181818"/>
                <w:w w:val="110"/>
                <w:lang w:eastAsia="es-ES"/>
              </w:rPr>
              <w:t xml:space="preserve"> AL-PU 15350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8005537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ILUMINACIÓN PÚBLICA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369,44 €</w:t>
            </w:r>
          </w:p>
        </w:tc>
      </w:tr>
      <w:tr w:rsidR="00AA1788" w:rsidRPr="00AA1788" w:rsidTr="001A6ECD">
        <w:trPr>
          <w:trHeight w:val="702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VARIOS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ILUMINACIÓN PÚBLICA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2.952,67 €</w:t>
            </w:r>
          </w:p>
        </w:tc>
      </w:tr>
      <w:tr w:rsidR="00AA1788" w:rsidRPr="00AA1788" w:rsidTr="001A6ECD">
        <w:trPr>
          <w:trHeight w:val="900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  <w:t>TOTAL ILUMINACIÓN PÚBLICA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165.221.00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  <w:t>4.064,90 €</w:t>
            </w:r>
          </w:p>
        </w:tc>
      </w:tr>
      <w:tr w:rsidR="00AA1788" w:rsidRPr="00AA1788" w:rsidTr="001A6ECD">
        <w:trPr>
          <w:trHeight w:val="690"/>
          <w:jc w:val="center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IMPORTE TOTAL FACTURA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11.593,40 €</w:t>
            </w:r>
          </w:p>
        </w:tc>
      </w:tr>
    </w:tbl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Default="00FC2525" w:rsidP="006F4125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921"/>
        <w:gridCol w:w="1922"/>
        <w:gridCol w:w="2389"/>
        <w:gridCol w:w="1473"/>
      </w:tblGrid>
      <w:tr w:rsidR="00AA1788" w:rsidRPr="00AA1788" w:rsidTr="001A6ECD">
        <w:trPr>
          <w:trHeight w:val="855"/>
        </w:trPr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ENDEREZO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NIS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CONTA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APLICACIÓN ORZAMENTARIA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MES NOVIEMBRE 2015</w:t>
            </w:r>
          </w:p>
        </w:tc>
      </w:tr>
      <w:tr w:rsidR="00AA1788" w:rsidRPr="00AA1788" w:rsidTr="001A6ECD">
        <w:trPr>
          <w:trHeight w:hRule="exact" w:val="836"/>
        </w:trPr>
        <w:tc>
          <w:tcPr>
            <w:tcW w:w="1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SISALDE MAIOR,9707 ALPUBL-A CORUÑA CEDEIRA(15555)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4989254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ILUMINACIÓN PÚBLICA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278,59 €</w:t>
            </w:r>
          </w:p>
        </w:tc>
      </w:tr>
      <w:tr w:rsidR="00AA1788" w:rsidRPr="00AA1788" w:rsidTr="001A6ECD">
        <w:trPr>
          <w:trHeight w:hRule="exact" w:val="702"/>
        </w:trPr>
        <w:tc>
          <w:tcPr>
            <w:tcW w:w="1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VARIOS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w w:val="105"/>
                <w:lang w:eastAsia="es-ES"/>
              </w:rPr>
              <w:t>ILUMINACIÓN PÚBLICA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5.613,77 €</w:t>
            </w:r>
          </w:p>
        </w:tc>
      </w:tr>
      <w:tr w:rsidR="00AA1788" w:rsidRPr="00AA1788" w:rsidTr="001A6ECD">
        <w:trPr>
          <w:trHeight w:val="1215"/>
        </w:trPr>
        <w:tc>
          <w:tcPr>
            <w:tcW w:w="1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  <w:t>TOTAL ILUMINACIÓN PÚBLICA E MEDIO RURAL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2A2B31"/>
                <w:lang w:val="es-ES" w:eastAsia="es-ES"/>
              </w:rPr>
              <w:t>165.221.00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  <w:t>5.892,36 €</w:t>
            </w:r>
          </w:p>
        </w:tc>
      </w:tr>
      <w:tr w:rsidR="00AA1788" w:rsidRPr="00AA1788" w:rsidTr="001A6ECD">
        <w:trPr>
          <w:trHeight w:val="702"/>
        </w:trPr>
        <w:tc>
          <w:tcPr>
            <w:tcW w:w="1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1788" w:rsidRPr="00AA1788" w:rsidRDefault="00AA1788" w:rsidP="00AA1788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  <w:t>TOTAL IMPORTE FACTURA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788" w:rsidRPr="00AA1788" w:rsidRDefault="00AA1788" w:rsidP="00AA178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</w:pPr>
            <w:r w:rsidRPr="00AA1788">
              <w:rPr>
                <w:rFonts w:ascii="Calibri" w:eastAsia="Times New Roman" w:hAnsi="Calibri" w:cs="Times New Roman"/>
                <w:b/>
                <w:bCs/>
                <w:color w:val="181818"/>
                <w:lang w:val="es-ES" w:eastAsia="es-ES"/>
              </w:rPr>
              <w:t>5.892,36 €</w:t>
            </w:r>
          </w:p>
        </w:tc>
      </w:tr>
    </w:tbl>
    <w:p w:rsidR="00AA1788" w:rsidRPr="006F4125" w:rsidRDefault="00AA1788" w:rsidP="006F4125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FC2525" w:rsidRPr="006F4125" w:rsidRDefault="006F4125" w:rsidP="006F4125">
      <w:pPr>
        <w:ind w:right="4339"/>
        <w:jc w:val="both"/>
        <w:rPr>
          <w:rFonts w:asciiTheme="minorHAnsi" w:hAnsiTheme="minorHAnsi"/>
        </w:rPr>
      </w:pPr>
      <w:proofErr w:type="gramStart"/>
      <w:r w:rsidRPr="006F4125">
        <w:rPr>
          <w:rFonts w:asciiTheme="minorHAnsi" w:hAnsiTheme="minorHAnsi"/>
          <w:color w:val="181818"/>
        </w:rPr>
        <w:t xml:space="preserve">ANEXO  </w:t>
      </w:r>
      <w:r w:rsidRPr="006F4125">
        <w:rPr>
          <w:rFonts w:asciiTheme="minorHAnsi" w:hAnsiTheme="minorHAnsi"/>
          <w:color w:val="181818"/>
          <w:w w:val="95"/>
        </w:rPr>
        <w:t>11</w:t>
      </w:r>
      <w:proofErr w:type="gramEnd"/>
      <w:r w:rsidRPr="006F4125">
        <w:rPr>
          <w:rFonts w:asciiTheme="minorHAnsi" w:hAnsiTheme="minorHAnsi"/>
          <w:color w:val="181818"/>
          <w:w w:val="95"/>
        </w:rPr>
        <w:t xml:space="preserve">. </w:t>
      </w:r>
      <w:proofErr w:type="gramStart"/>
      <w:r w:rsidRPr="006F4125">
        <w:rPr>
          <w:rFonts w:asciiTheme="minorHAnsi" w:hAnsiTheme="minorHAnsi"/>
          <w:color w:val="181818"/>
        </w:rPr>
        <w:t>VODAFONE  22</w:t>
      </w:r>
      <w:proofErr w:type="gramEnd"/>
      <w:r w:rsidRPr="006F4125">
        <w:rPr>
          <w:rFonts w:asciiTheme="minorHAnsi" w:hAnsiTheme="minorHAnsi"/>
          <w:color w:val="181818"/>
        </w:rPr>
        <w:t xml:space="preserve">/12/2016 AL 21/01/2016, XANEIRO </w:t>
      </w:r>
      <w:r w:rsidRPr="006F4125">
        <w:rPr>
          <w:rFonts w:asciiTheme="minorHAnsi" w:hAnsiTheme="minorHAnsi"/>
          <w:color w:val="5D5E62"/>
        </w:rPr>
        <w:t>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W w:w="6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1339"/>
        <w:gridCol w:w="1177"/>
        <w:gridCol w:w="1162"/>
      </w:tblGrid>
      <w:tr w:rsidR="00980FDE" w:rsidRPr="00980FDE" w:rsidTr="001A6ECD">
        <w:trPr>
          <w:trHeight w:hRule="exact" w:val="600"/>
          <w:jc w:val="center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nivel</w:t>
            </w:r>
            <w:proofErr w:type="spellEnd"/>
            <w:r w:rsidRPr="00980FDE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centro</w:t>
            </w:r>
            <w:proofErr w:type="spellEnd"/>
            <w:r w:rsidRPr="00980FDE">
              <w:rPr>
                <w:rFonts w:ascii="Calibri" w:eastAsia="Times New Roman" w:hAnsi="Calibri" w:cs="Times New Roman"/>
                <w:lang w:eastAsia="es-ES"/>
              </w:rPr>
              <w:t xml:space="preserve"> de </w:t>
            </w: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coste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nivel</w:t>
            </w:r>
            <w:proofErr w:type="spellEnd"/>
            <w:r w:rsidRPr="00980FDE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teléfono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s/</w:t>
            </w: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iva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c/</w:t>
            </w:r>
            <w:proofErr w:type="spellStart"/>
            <w:r w:rsidRPr="00980FDE">
              <w:rPr>
                <w:rFonts w:ascii="Calibri" w:eastAsia="Times New Roman" w:hAnsi="Calibri" w:cs="Times New Roman"/>
                <w:lang w:eastAsia="es-ES"/>
              </w:rPr>
              <w:t>iva</w:t>
            </w:r>
            <w:proofErr w:type="spellEnd"/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60738XXXX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61930XXXX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4 ,1200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,99 €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64987XXXX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132.22200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Policía</w:t>
            </w:r>
            <w:proofErr w:type="spellEnd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20,1200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24 35 €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60708XXXX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22,99 €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60735XXXX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4 ,9960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6,05 €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60726XXXX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 , 14 €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231.22200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Servicios</w:t>
            </w:r>
            <w:proofErr w:type="spellEnd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Sociales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40,2450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48,70 €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4 ,9960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6,05 €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241.22200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Fomento</w:t>
            </w:r>
            <w:proofErr w:type="spellEnd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Empleo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4 ,9960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6,05 €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64987XXXX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5,14 €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60732XXXX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hRule="exact"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3321.22200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Biblioteca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8,2490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9,98 €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60729XXXX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34 9000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42 ,23 €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341.22200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Deportes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34,9000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42,23 €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61817XXXX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61817XXXX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61817XXXX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61817XXXX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450.22200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Mantemento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16,0000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19,36 €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60785XXXX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4322220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Turismo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4,4980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5,44 €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18,4000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22,26 €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19,36 €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19,36 €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16,2490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19,66 €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67322XXXX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16,0000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19,36 €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912.22200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órganos</w:t>
            </w:r>
            <w:proofErr w:type="spellEnd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Gobierno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95,1470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115,13 €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67748XXXX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60724XXXX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66431XXXX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24,0000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29 ,04 €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4 ,9960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6,05 €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67337XXXX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5,14 €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60725XXXX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60746XXXX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60783XXXX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60732XXXX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5,14 €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60784XXXX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22,99 €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60741XXXX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22,99 €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60707XXXX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62700XXXX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10,89 €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60762XXXX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65 ,34 €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67249XXXX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10,0090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12,11 €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69001XXXX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60743XXXX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34,9000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42 ,23 €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68776XXXX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68777XXXX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67806XXXX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9,5000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11,50 €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55,0000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66 55 €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66752XXXX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67204XXXX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66752XXXX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4 ,0000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4,84 €</w:t>
            </w:r>
          </w:p>
        </w:tc>
      </w:tr>
      <w:tr w:rsidR="00980FDE" w:rsidRPr="00980FDE" w:rsidTr="001A6ECD">
        <w:trPr>
          <w:trHeight w:val="3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extras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69,0000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lang w:eastAsia="es-ES"/>
              </w:rPr>
              <w:t>83,49 €</w:t>
            </w:r>
          </w:p>
        </w:tc>
      </w:tr>
      <w:tr w:rsidR="00980FDE" w:rsidRPr="00980FDE" w:rsidTr="001A6ECD">
        <w:trPr>
          <w:trHeight w:val="60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 xml:space="preserve">920. 22200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Administración</w:t>
            </w:r>
            <w:proofErr w:type="spellEnd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Xeneral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416,9030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504,45 €</w:t>
            </w:r>
          </w:p>
        </w:tc>
      </w:tr>
      <w:tr w:rsidR="00980FDE" w:rsidRPr="00980FDE" w:rsidTr="001A6ECD">
        <w:trPr>
          <w:trHeight w:val="31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E" w:rsidRPr="00980FDE" w:rsidRDefault="00980FDE" w:rsidP="00980FDE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TOTAL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640,5600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DE" w:rsidRPr="00980FDE" w:rsidRDefault="00980FDE" w:rsidP="00980FDE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980FDE">
              <w:rPr>
                <w:rFonts w:ascii="Calibri" w:eastAsia="Times New Roman" w:hAnsi="Calibri" w:cs="Times New Roman"/>
                <w:b/>
                <w:bCs/>
                <w:lang w:eastAsia="es-ES"/>
              </w:rPr>
              <w:t>775,08 €</w:t>
            </w:r>
          </w:p>
        </w:tc>
      </w:tr>
    </w:tbl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</w:rPr>
      </w:pPr>
      <w:proofErr w:type="gramStart"/>
      <w:r w:rsidRPr="006F4125">
        <w:rPr>
          <w:rFonts w:asciiTheme="minorHAnsi" w:hAnsiTheme="minorHAnsi"/>
          <w:b/>
          <w:color w:val="131313"/>
          <w:w w:val="105"/>
        </w:rPr>
        <w:t>5.-</w:t>
      </w:r>
      <w:proofErr w:type="gramEnd"/>
      <w:r w:rsidRPr="006F4125">
        <w:rPr>
          <w:rFonts w:asciiTheme="minorHAnsi" w:hAnsiTheme="minorHAnsi"/>
          <w:b/>
          <w:color w:val="131313"/>
          <w:w w:val="105"/>
        </w:rPr>
        <w:t xml:space="preserve"> APROBACIÓN DO PADRÓN DO SAF DE DECEMBRO DE 2015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F4125">
        <w:rPr>
          <w:rFonts w:asciiTheme="minorHAnsi" w:hAnsiTheme="minorHAnsi"/>
          <w:sz w:val="22"/>
          <w:szCs w:val="22"/>
        </w:rPr>
        <w:t>Acordos</w:t>
      </w:r>
      <w:proofErr w:type="spellEnd"/>
      <w:r w:rsidRPr="006F41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4125">
        <w:rPr>
          <w:rFonts w:asciiTheme="minorHAnsi" w:hAnsiTheme="minorHAnsi"/>
          <w:sz w:val="22"/>
          <w:szCs w:val="22"/>
        </w:rPr>
        <w:t>adoptados</w:t>
      </w:r>
      <w:proofErr w:type="spellEnd"/>
      <w:r w:rsidRPr="006F4125">
        <w:rPr>
          <w:rFonts w:asciiTheme="minorHAnsi" w:hAnsiTheme="minorHAnsi"/>
          <w:sz w:val="22"/>
          <w:szCs w:val="22"/>
        </w:rPr>
        <w:t>:</w:t>
      </w:r>
    </w:p>
    <w:p w:rsidR="006F4125" w:rsidRPr="006F4125" w:rsidRDefault="006F4125" w:rsidP="006F4125">
      <w:pPr>
        <w:ind w:right="148"/>
        <w:jc w:val="both"/>
        <w:rPr>
          <w:rFonts w:asciiTheme="minorHAnsi" w:hAnsiTheme="minorHAnsi"/>
          <w:color w:val="161616"/>
          <w:spacing w:val="-4"/>
        </w:rPr>
      </w:pPr>
    </w:p>
    <w:p w:rsidR="00FC2525" w:rsidRPr="006F4125" w:rsidRDefault="006F4125" w:rsidP="006F4125">
      <w:pPr>
        <w:ind w:right="148"/>
        <w:jc w:val="both"/>
        <w:rPr>
          <w:rFonts w:asciiTheme="minorHAnsi" w:hAnsiTheme="minorHAnsi"/>
          <w:color w:val="161616"/>
        </w:rPr>
      </w:pPr>
      <w:r w:rsidRPr="006F4125">
        <w:rPr>
          <w:rFonts w:asciiTheme="minorHAnsi" w:hAnsiTheme="minorHAnsi"/>
          <w:color w:val="161616"/>
          <w:spacing w:val="-4"/>
        </w:rPr>
        <w:t xml:space="preserve">1º) </w:t>
      </w:r>
      <w:proofErr w:type="spellStart"/>
      <w:r w:rsidRPr="006F4125">
        <w:rPr>
          <w:rFonts w:asciiTheme="minorHAnsi" w:hAnsiTheme="minorHAnsi"/>
          <w:color w:val="161616"/>
        </w:rPr>
        <w:t>Seguir</w:t>
      </w:r>
      <w:proofErr w:type="spellEnd"/>
      <w:r w:rsidRPr="006F4125">
        <w:rPr>
          <w:rFonts w:asciiTheme="minorHAnsi" w:hAnsiTheme="minorHAnsi"/>
          <w:color w:val="161616"/>
        </w:rPr>
        <w:t xml:space="preserve"> </w:t>
      </w:r>
      <w:proofErr w:type="spellStart"/>
      <w:r w:rsidRPr="006F4125">
        <w:rPr>
          <w:rFonts w:asciiTheme="minorHAnsi" w:hAnsiTheme="minorHAnsi"/>
          <w:color w:val="161616"/>
        </w:rPr>
        <w:t>aplicando</w:t>
      </w:r>
      <w:proofErr w:type="spellEnd"/>
      <w:r w:rsidRPr="006F4125">
        <w:rPr>
          <w:rFonts w:asciiTheme="minorHAnsi" w:hAnsiTheme="minorHAnsi"/>
          <w:color w:val="161616"/>
        </w:rPr>
        <w:t xml:space="preserve"> o </w:t>
      </w:r>
      <w:proofErr w:type="spellStart"/>
      <w:r w:rsidRPr="006F4125">
        <w:rPr>
          <w:rFonts w:asciiTheme="minorHAnsi" w:hAnsiTheme="minorHAnsi"/>
          <w:color w:val="161616"/>
        </w:rPr>
        <w:t>mesmo</w:t>
      </w:r>
      <w:proofErr w:type="spellEnd"/>
      <w:r w:rsidRPr="006F4125">
        <w:rPr>
          <w:rFonts w:asciiTheme="minorHAnsi" w:hAnsiTheme="minorHAnsi"/>
          <w:color w:val="161616"/>
        </w:rPr>
        <w:t xml:space="preserve"> </w:t>
      </w:r>
      <w:proofErr w:type="spellStart"/>
      <w:r w:rsidRPr="006F4125">
        <w:rPr>
          <w:rFonts w:asciiTheme="minorHAnsi" w:hAnsiTheme="minorHAnsi"/>
          <w:color w:val="161616"/>
        </w:rPr>
        <w:t>criterio</w:t>
      </w:r>
      <w:proofErr w:type="spellEnd"/>
      <w:r w:rsidRPr="006F4125">
        <w:rPr>
          <w:rFonts w:asciiTheme="minorHAnsi" w:hAnsiTheme="minorHAnsi"/>
          <w:color w:val="161616"/>
        </w:rPr>
        <w:t xml:space="preserve"> para o </w:t>
      </w:r>
      <w:proofErr w:type="spellStart"/>
      <w:r w:rsidRPr="006F4125">
        <w:rPr>
          <w:rFonts w:asciiTheme="minorHAnsi" w:hAnsiTheme="minorHAnsi"/>
          <w:color w:val="161616"/>
        </w:rPr>
        <w:t>cálculo</w:t>
      </w:r>
      <w:proofErr w:type="spellEnd"/>
      <w:r w:rsidRPr="006F4125">
        <w:rPr>
          <w:rFonts w:asciiTheme="minorHAnsi" w:hAnsiTheme="minorHAnsi"/>
          <w:color w:val="161616"/>
        </w:rPr>
        <w:t xml:space="preserve"> do  </w:t>
      </w:r>
      <w:proofErr w:type="spellStart"/>
      <w:r w:rsidRPr="006F4125">
        <w:rPr>
          <w:rFonts w:asciiTheme="minorHAnsi" w:hAnsiTheme="minorHAnsi"/>
          <w:color w:val="161616"/>
        </w:rPr>
        <w:t>copago</w:t>
      </w:r>
      <w:proofErr w:type="spellEnd"/>
      <w:r w:rsidRPr="006F4125">
        <w:rPr>
          <w:rFonts w:asciiTheme="minorHAnsi" w:hAnsiTheme="minorHAnsi"/>
          <w:color w:val="161616"/>
        </w:rPr>
        <w:t xml:space="preserve">  das  </w:t>
      </w:r>
      <w:proofErr w:type="spellStart"/>
      <w:r w:rsidRPr="006F4125">
        <w:rPr>
          <w:rFonts w:asciiTheme="minorHAnsi" w:hAnsiTheme="minorHAnsi"/>
          <w:color w:val="161616"/>
        </w:rPr>
        <w:t>persoas</w:t>
      </w:r>
      <w:proofErr w:type="spellEnd"/>
      <w:r w:rsidRPr="006F4125">
        <w:rPr>
          <w:rFonts w:asciiTheme="minorHAnsi" w:hAnsiTheme="minorHAnsi"/>
          <w:color w:val="161616"/>
        </w:rPr>
        <w:t xml:space="preserve">  </w:t>
      </w:r>
      <w:proofErr w:type="spellStart"/>
      <w:r w:rsidRPr="006F4125">
        <w:rPr>
          <w:rFonts w:asciiTheme="minorHAnsi" w:hAnsiTheme="minorHAnsi"/>
          <w:color w:val="161616"/>
        </w:rPr>
        <w:t>usuarias</w:t>
      </w:r>
      <w:proofErr w:type="spellEnd"/>
      <w:r w:rsidRPr="006F4125">
        <w:rPr>
          <w:rFonts w:asciiTheme="minorHAnsi" w:hAnsiTheme="minorHAnsi"/>
          <w:color w:val="161616"/>
        </w:rPr>
        <w:t xml:space="preserve">  do </w:t>
      </w:r>
      <w:proofErr w:type="spellStart"/>
      <w:r w:rsidRPr="006F4125">
        <w:rPr>
          <w:rFonts w:asciiTheme="minorHAnsi" w:hAnsiTheme="minorHAnsi"/>
          <w:color w:val="161616"/>
        </w:rPr>
        <w:t>servizo</w:t>
      </w:r>
      <w:proofErr w:type="spellEnd"/>
      <w:r w:rsidRPr="006F4125">
        <w:rPr>
          <w:rFonts w:asciiTheme="minorHAnsi" w:hAnsiTheme="minorHAnsi"/>
          <w:color w:val="161616"/>
        </w:rPr>
        <w:t xml:space="preserve">  de  </w:t>
      </w:r>
      <w:proofErr w:type="spellStart"/>
      <w:r w:rsidRPr="006F4125">
        <w:rPr>
          <w:rFonts w:asciiTheme="minorHAnsi" w:hAnsiTheme="minorHAnsi"/>
          <w:color w:val="161616"/>
        </w:rPr>
        <w:t>axuda</w:t>
      </w:r>
      <w:proofErr w:type="spellEnd"/>
      <w:r w:rsidRPr="006F4125">
        <w:rPr>
          <w:rFonts w:asciiTheme="minorHAnsi" w:hAnsiTheme="minorHAnsi"/>
          <w:color w:val="161616"/>
        </w:rPr>
        <w:t xml:space="preserve">  no  </w:t>
      </w:r>
      <w:proofErr w:type="spellStart"/>
      <w:r w:rsidRPr="006F4125">
        <w:rPr>
          <w:rFonts w:asciiTheme="minorHAnsi" w:hAnsiTheme="minorHAnsi"/>
          <w:color w:val="161616"/>
        </w:rPr>
        <w:t>fogar</w:t>
      </w:r>
      <w:proofErr w:type="spellEnd"/>
      <w:r w:rsidRPr="006F4125">
        <w:rPr>
          <w:rFonts w:asciiTheme="minorHAnsi" w:hAnsiTheme="minorHAnsi"/>
          <w:color w:val="161616"/>
        </w:rPr>
        <w:t xml:space="preserve">  </w:t>
      </w:r>
      <w:proofErr w:type="spellStart"/>
      <w:r w:rsidRPr="006F4125">
        <w:rPr>
          <w:rFonts w:asciiTheme="minorHAnsi" w:hAnsiTheme="minorHAnsi"/>
          <w:color w:val="161616"/>
        </w:rPr>
        <w:t>en</w:t>
      </w:r>
      <w:proofErr w:type="spellEnd"/>
      <w:r w:rsidRPr="006F4125">
        <w:rPr>
          <w:rFonts w:asciiTheme="minorHAnsi" w:hAnsiTheme="minorHAnsi"/>
          <w:color w:val="161616"/>
        </w:rPr>
        <w:t xml:space="preserve">  </w:t>
      </w:r>
      <w:proofErr w:type="spellStart"/>
      <w:r w:rsidRPr="006F4125">
        <w:rPr>
          <w:rFonts w:asciiTheme="minorHAnsi" w:hAnsiTheme="minorHAnsi"/>
          <w:color w:val="161616"/>
        </w:rPr>
        <w:t>tanto</w:t>
      </w:r>
      <w:proofErr w:type="spellEnd"/>
      <w:r w:rsidRPr="006F4125">
        <w:rPr>
          <w:rFonts w:asciiTheme="minorHAnsi" w:hAnsiTheme="minorHAnsi"/>
          <w:color w:val="161616"/>
        </w:rPr>
        <w:t xml:space="preserve">  non  se  </w:t>
      </w:r>
      <w:proofErr w:type="spellStart"/>
      <w:r w:rsidRPr="006F4125">
        <w:rPr>
          <w:rFonts w:asciiTheme="minorHAnsi" w:hAnsiTheme="minorHAnsi"/>
          <w:color w:val="2D2D2D"/>
        </w:rPr>
        <w:t>adapte</w:t>
      </w:r>
      <w:proofErr w:type="spellEnd"/>
      <w:r w:rsidRPr="006F4125">
        <w:rPr>
          <w:rFonts w:asciiTheme="minorHAnsi" w:hAnsiTheme="minorHAnsi"/>
          <w:color w:val="2D2D2D"/>
        </w:rPr>
        <w:t xml:space="preserve">  </w:t>
      </w:r>
      <w:r w:rsidRPr="006F4125">
        <w:rPr>
          <w:rFonts w:asciiTheme="minorHAnsi" w:hAnsiTheme="minorHAnsi"/>
          <w:color w:val="161616"/>
        </w:rPr>
        <w:t xml:space="preserve">a  </w:t>
      </w:r>
      <w:proofErr w:type="spellStart"/>
      <w:r w:rsidRPr="006F4125">
        <w:rPr>
          <w:rFonts w:asciiTheme="minorHAnsi" w:hAnsiTheme="minorHAnsi"/>
          <w:color w:val="161616"/>
        </w:rPr>
        <w:t>ordenanza</w:t>
      </w:r>
      <w:proofErr w:type="spellEnd"/>
      <w:r w:rsidRPr="006F4125">
        <w:rPr>
          <w:rFonts w:asciiTheme="minorHAnsi" w:hAnsiTheme="minorHAnsi"/>
          <w:color w:val="161616"/>
        </w:rPr>
        <w:t xml:space="preserve">  municipal   </w:t>
      </w:r>
      <w:proofErr w:type="spellStart"/>
      <w:r w:rsidRPr="006F4125">
        <w:rPr>
          <w:rFonts w:asciiTheme="minorHAnsi" w:hAnsiTheme="minorHAnsi"/>
          <w:color w:val="161616"/>
        </w:rPr>
        <w:t>reguladora</w:t>
      </w:r>
      <w:proofErr w:type="spellEnd"/>
      <w:r w:rsidRPr="006F4125">
        <w:rPr>
          <w:rFonts w:asciiTheme="minorHAnsi" w:hAnsiTheme="minorHAnsi"/>
          <w:color w:val="161616"/>
        </w:rPr>
        <w:t xml:space="preserve">    </w:t>
      </w:r>
      <w:r w:rsidRPr="006F4125">
        <w:rPr>
          <w:rFonts w:asciiTheme="minorHAnsi" w:hAnsiTheme="minorHAnsi"/>
          <w:color w:val="161616"/>
          <w:spacing w:val="18"/>
        </w:rPr>
        <w:t xml:space="preserve"> </w:t>
      </w:r>
      <w:r w:rsidRPr="006F4125">
        <w:rPr>
          <w:rFonts w:asciiTheme="minorHAnsi" w:hAnsiTheme="minorHAnsi"/>
          <w:color w:val="161616"/>
        </w:rPr>
        <w:t xml:space="preserve">do </w:t>
      </w:r>
      <w:proofErr w:type="spellStart"/>
      <w:r w:rsidRPr="006F4125">
        <w:rPr>
          <w:rFonts w:asciiTheme="minorHAnsi" w:hAnsiTheme="minorHAnsi"/>
          <w:color w:val="161616"/>
        </w:rPr>
        <w:t>programa</w:t>
      </w:r>
      <w:proofErr w:type="spellEnd"/>
      <w:r w:rsidRPr="006F4125">
        <w:rPr>
          <w:rFonts w:asciiTheme="minorHAnsi" w:hAnsiTheme="minorHAnsi"/>
          <w:color w:val="161616"/>
        </w:rPr>
        <w:t xml:space="preserve"> d</w:t>
      </w:r>
      <w:r w:rsidRPr="006F4125">
        <w:rPr>
          <w:rFonts w:asciiTheme="minorHAnsi" w:hAnsiTheme="minorHAnsi"/>
          <w:color w:val="2B2B2B"/>
        </w:rPr>
        <w:t xml:space="preserve">e </w:t>
      </w:r>
      <w:proofErr w:type="spellStart"/>
      <w:r w:rsidRPr="006F4125">
        <w:rPr>
          <w:rFonts w:asciiTheme="minorHAnsi" w:hAnsiTheme="minorHAnsi"/>
          <w:color w:val="2B2B2B"/>
        </w:rPr>
        <w:t>axuda</w:t>
      </w:r>
      <w:proofErr w:type="spellEnd"/>
      <w:r w:rsidRPr="006F4125">
        <w:rPr>
          <w:rFonts w:asciiTheme="minorHAnsi" w:hAnsiTheme="minorHAnsi"/>
          <w:color w:val="2B2B2B"/>
        </w:rPr>
        <w:t xml:space="preserve"> no </w:t>
      </w:r>
      <w:proofErr w:type="spellStart"/>
      <w:r w:rsidRPr="006F4125">
        <w:rPr>
          <w:rFonts w:asciiTheme="minorHAnsi" w:hAnsiTheme="minorHAnsi"/>
          <w:color w:val="2B2B2B"/>
        </w:rPr>
        <w:t>fogar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ao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Decreto</w:t>
      </w:r>
      <w:proofErr w:type="spellEnd"/>
      <w:r w:rsidRPr="006F4125">
        <w:rPr>
          <w:rFonts w:asciiTheme="minorHAnsi" w:hAnsiTheme="minorHAnsi"/>
          <w:color w:val="2B2B2B"/>
        </w:rPr>
        <w:t xml:space="preserve"> 99/2012, </w:t>
      </w:r>
      <w:proofErr w:type="spellStart"/>
      <w:r w:rsidRPr="006F4125">
        <w:rPr>
          <w:rFonts w:asciiTheme="minorHAnsi" w:hAnsiTheme="minorHAnsi"/>
          <w:color w:val="2B2B2B"/>
        </w:rPr>
        <w:t>modificado</w:t>
      </w:r>
      <w:proofErr w:type="spellEnd"/>
      <w:r w:rsidRPr="006F4125">
        <w:rPr>
          <w:rFonts w:asciiTheme="minorHAnsi" w:hAnsiTheme="minorHAnsi"/>
          <w:color w:val="2B2B2B"/>
        </w:rPr>
        <w:t xml:space="preserve"> polo </w:t>
      </w:r>
      <w:proofErr w:type="spellStart"/>
      <w:r w:rsidRPr="006F4125">
        <w:rPr>
          <w:rFonts w:asciiTheme="minorHAnsi" w:hAnsiTheme="minorHAnsi"/>
          <w:color w:val="2B2B2B"/>
        </w:rPr>
        <w:t>Decreto</w:t>
      </w:r>
      <w:proofErr w:type="spellEnd"/>
      <w:r w:rsidRPr="006F4125">
        <w:rPr>
          <w:rFonts w:asciiTheme="minorHAnsi" w:hAnsiTheme="minorHAnsi"/>
          <w:color w:val="2B2B2B"/>
        </w:rPr>
        <w:t xml:space="preserve"> 149/2013, do 5 de </w:t>
      </w:r>
      <w:proofErr w:type="spellStart"/>
      <w:r w:rsidRPr="006F4125">
        <w:rPr>
          <w:rFonts w:asciiTheme="minorHAnsi" w:hAnsiTheme="minorHAnsi"/>
          <w:color w:val="2B2B2B"/>
        </w:rPr>
        <w:t>setembro</w:t>
      </w:r>
      <w:proofErr w:type="spellEnd"/>
      <w:r w:rsidRPr="006F4125">
        <w:rPr>
          <w:rFonts w:asciiTheme="minorHAnsi" w:hAnsiTheme="minorHAnsi"/>
          <w:color w:val="2B2B2B"/>
        </w:rPr>
        <w:t xml:space="preserve"> polo que se define a </w:t>
      </w:r>
      <w:proofErr w:type="spellStart"/>
      <w:r w:rsidRPr="006F4125">
        <w:rPr>
          <w:rFonts w:asciiTheme="minorHAnsi" w:hAnsiTheme="minorHAnsi"/>
          <w:color w:val="2B2B2B"/>
        </w:rPr>
        <w:t>carteira</w:t>
      </w:r>
      <w:proofErr w:type="spellEnd"/>
      <w:r w:rsidRPr="006F4125">
        <w:rPr>
          <w:rFonts w:asciiTheme="minorHAnsi" w:hAnsiTheme="minorHAnsi"/>
          <w:color w:val="2B2B2B"/>
        </w:rPr>
        <w:t xml:space="preserve"> de </w:t>
      </w:r>
      <w:proofErr w:type="spellStart"/>
      <w:r w:rsidRPr="006F4125">
        <w:rPr>
          <w:rFonts w:asciiTheme="minorHAnsi" w:hAnsiTheme="minorHAnsi"/>
          <w:color w:val="2B2B2B"/>
        </w:rPr>
        <w:t>servizos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sociais</w:t>
      </w:r>
      <w:proofErr w:type="spellEnd"/>
      <w:r w:rsidRPr="006F4125">
        <w:rPr>
          <w:rFonts w:asciiTheme="minorHAnsi" w:hAnsiTheme="minorHAnsi"/>
          <w:color w:val="2B2B2B"/>
        </w:rPr>
        <w:t xml:space="preserve"> para  a </w:t>
      </w:r>
      <w:proofErr w:type="spellStart"/>
      <w:r w:rsidRPr="006F4125">
        <w:rPr>
          <w:rFonts w:asciiTheme="minorHAnsi" w:hAnsiTheme="minorHAnsi"/>
          <w:color w:val="2B2B2B"/>
        </w:rPr>
        <w:t>promoción</w:t>
      </w:r>
      <w:proofErr w:type="spellEnd"/>
      <w:r w:rsidRPr="006F4125">
        <w:rPr>
          <w:rFonts w:asciiTheme="minorHAnsi" w:hAnsiTheme="minorHAnsi"/>
          <w:color w:val="2B2B2B"/>
        </w:rPr>
        <w:t xml:space="preserve">  da  </w:t>
      </w:r>
      <w:proofErr w:type="spellStart"/>
      <w:r w:rsidRPr="006F4125">
        <w:rPr>
          <w:rFonts w:asciiTheme="minorHAnsi" w:hAnsiTheme="minorHAnsi"/>
          <w:color w:val="2B2B2B"/>
        </w:rPr>
        <w:t>autonomía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persoal</w:t>
      </w:r>
      <w:proofErr w:type="spellEnd"/>
      <w:r w:rsidRPr="006F4125">
        <w:rPr>
          <w:rFonts w:asciiTheme="minorHAnsi" w:hAnsiTheme="minorHAnsi"/>
          <w:color w:val="2B2B2B"/>
        </w:rPr>
        <w:t xml:space="preserve"> e a </w:t>
      </w:r>
      <w:proofErr w:type="spellStart"/>
      <w:r w:rsidRPr="006F4125">
        <w:rPr>
          <w:rFonts w:asciiTheme="minorHAnsi" w:hAnsiTheme="minorHAnsi"/>
          <w:color w:val="2B2B2B"/>
        </w:rPr>
        <w:t>atención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ás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persoas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en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situación</w:t>
      </w:r>
      <w:proofErr w:type="spellEnd"/>
      <w:r w:rsidRPr="006F4125">
        <w:rPr>
          <w:rFonts w:asciiTheme="minorHAnsi" w:hAnsiTheme="minorHAnsi"/>
          <w:color w:val="2B2B2B"/>
        </w:rPr>
        <w:t xml:space="preserve"> de </w:t>
      </w:r>
      <w:proofErr w:type="spellStart"/>
      <w:r w:rsidRPr="006F4125">
        <w:rPr>
          <w:rFonts w:asciiTheme="minorHAnsi" w:hAnsiTheme="minorHAnsi"/>
          <w:color w:val="2B2B2B"/>
        </w:rPr>
        <w:t>dependencia</w:t>
      </w:r>
      <w:proofErr w:type="spellEnd"/>
      <w:r w:rsidRPr="006F4125">
        <w:rPr>
          <w:rFonts w:asciiTheme="minorHAnsi" w:hAnsiTheme="minorHAnsi"/>
          <w:color w:val="2B2B2B"/>
        </w:rPr>
        <w:t xml:space="preserve"> e se </w:t>
      </w:r>
      <w:proofErr w:type="spellStart"/>
      <w:r w:rsidRPr="006F4125">
        <w:rPr>
          <w:rFonts w:asciiTheme="minorHAnsi" w:hAnsiTheme="minorHAnsi"/>
          <w:color w:val="2B2B2B"/>
        </w:rPr>
        <w:t>determina</w:t>
      </w:r>
      <w:proofErr w:type="spellEnd"/>
      <w:r w:rsidRPr="006F4125">
        <w:rPr>
          <w:rFonts w:asciiTheme="minorHAnsi" w:hAnsiTheme="minorHAnsi"/>
          <w:color w:val="2B2B2B"/>
        </w:rPr>
        <w:t xml:space="preserve"> o </w:t>
      </w:r>
      <w:proofErr w:type="spellStart"/>
      <w:r w:rsidRPr="006F4125">
        <w:rPr>
          <w:rFonts w:asciiTheme="minorHAnsi" w:hAnsiTheme="minorHAnsi"/>
          <w:color w:val="2B2B2B"/>
        </w:rPr>
        <w:t>sistema</w:t>
      </w:r>
      <w:proofErr w:type="spellEnd"/>
      <w:r w:rsidRPr="006F4125">
        <w:rPr>
          <w:rFonts w:asciiTheme="minorHAnsi" w:hAnsiTheme="minorHAnsi"/>
          <w:color w:val="2B2B2B"/>
        </w:rPr>
        <w:t xml:space="preserve"> de </w:t>
      </w:r>
      <w:proofErr w:type="spellStart"/>
      <w:r w:rsidRPr="006F4125">
        <w:rPr>
          <w:rFonts w:asciiTheme="minorHAnsi" w:hAnsiTheme="minorHAnsi"/>
          <w:color w:val="2B2B2B"/>
        </w:rPr>
        <w:t>participación</w:t>
      </w:r>
      <w:proofErr w:type="spellEnd"/>
      <w:r w:rsidRPr="006F4125">
        <w:rPr>
          <w:rFonts w:asciiTheme="minorHAnsi" w:hAnsiTheme="minorHAnsi"/>
          <w:color w:val="2B2B2B"/>
        </w:rPr>
        <w:t xml:space="preserve">  das </w:t>
      </w:r>
      <w:proofErr w:type="spellStart"/>
      <w:r w:rsidRPr="006F4125">
        <w:rPr>
          <w:rFonts w:asciiTheme="minorHAnsi" w:hAnsiTheme="minorHAnsi"/>
          <w:color w:val="2B2B2B"/>
        </w:rPr>
        <w:t>persoas</w:t>
      </w:r>
      <w:proofErr w:type="spellEnd"/>
      <w:r w:rsidRPr="006F4125">
        <w:rPr>
          <w:rFonts w:asciiTheme="minorHAnsi" w:hAnsiTheme="minorHAnsi"/>
          <w:color w:val="2B2B2B"/>
        </w:rPr>
        <w:t xml:space="preserve">  </w:t>
      </w:r>
      <w:proofErr w:type="spellStart"/>
      <w:r w:rsidRPr="006F4125">
        <w:rPr>
          <w:rFonts w:asciiTheme="minorHAnsi" w:hAnsiTheme="minorHAnsi"/>
          <w:color w:val="2B2B2B"/>
        </w:rPr>
        <w:t>usuarias</w:t>
      </w:r>
      <w:proofErr w:type="spellEnd"/>
      <w:r w:rsidRPr="006F4125">
        <w:rPr>
          <w:rFonts w:asciiTheme="minorHAnsi" w:hAnsiTheme="minorHAnsi"/>
          <w:color w:val="2B2B2B"/>
        </w:rPr>
        <w:t xml:space="preserve"> no </w:t>
      </w:r>
      <w:proofErr w:type="spellStart"/>
      <w:r w:rsidRPr="006F4125">
        <w:rPr>
          <w:rFonts w:asciiTheme="minorHAnsi" w:hAnsiTheme="minorHAnsi"/>
          <w:color w:val="2B2B2B"/>
        </w:rPr>
        <w:t>financiamento</w:t>
      </w:r>
      <w:proofErr w:type="spellEnd"/>
      <w:r w:rsidRPr="006F4125">
        <w:rPr>
          <w:rFonts w:asciiTheme="minorHAnsi" w:hAnsiTheme="minorHAnsi"/>
          <w:color w:val="2B2B2B"/>
        </w:rPr>
        <w:t xml:space="preserve">  do </w:t>
      </w:r>
      <w:proofErr w:type="spellStart"/>
      <w:r w:rsidRPr="006F4125">
        <w:rPr>
          <w:rFonts w:asciiTheme="minorHAnsi" w:hAnsiTheme="minorHAnsi"/>
          <w:color w:val="2B2B2B"/>
        </w:rPr>
        <w:t>seu</w:t>
      </w:r>
      <w:proofErr w:type="spellEnd"/>
      <w:r w:rsidRPr="006F4125">
        <w:rPr>
          <w:rFonts w:asciiTheme="minorHAnsi" w:hAnsiTheme="minorHAnsi"/>
          <w:color w:val="2B2B2B"/>
          <w:spacing w:val="51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custo</w:t>
      </w:r>
      <w:proofErr w:type="spellEnd"/>
    </w:p>
    <w:p w:rsidR="006F4125" w:rsidRPr="006F4125" w:rsidRDefault="006F4125" w:rsidP="006F4125">
      <w:pPr>
        <w:ind w:right="177"/>
        <w:jc w:val="both"/>
        <w:rPr>
          <w:rFonts w:asciiTheme="minorHAnsi" w:hAnsiTheme="minorHAnsi"/>
        </w:rPr>
      </w:pPr>
    </w:p>
    <w:p w:rsidR="00FC2525" w:rsidRPr="006F4125" w:rsidRDefault="006F4125" w:rsidP="006F4125">
      <w:pPr>
        <w:ind w:right="177"/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  <w:color w:val="2B2B2B"/>
        </w:rPr>
        <w:t xml:space="preserve">2º) A </w:t>
      </w:r>
      <w:proofErr w:type="spellStart"/>
      <w:r w:rsidRPr="006F4125">
        <w:rPr>
          <w:rFonts w:asciiTheme="minorHAnsi" w:hAnsiTheme="minorHAnsi"/>
          <w:color w:val="2B2B2B"/>
        </w:rPr>
        <w:t>aprobación</w:t>
      </w:r>
      <w:proofErr w:type="spellEnd"/>
      <w:r w:rsidRPr="006F4125">
        <w:rPr>
          <w:rFonts w:asciiTheme="minorHAnsi" w:hAnsiTheme="minorHAnsi"/>
          <w:color w:val="2B2B2B"/>
        </w:rPr>
        <w:t xml:space="preserve"> da </w:t>
      </w:r>
      <w:proofErr w:type="spellStart"/>
      <w:r w:rsidRPr="006F4125">
        <w:rPr>
          <w:rFonts w:asciiTheme="minorHAnsi" w:hAnsiTheme="minorHAnsi"/>
          <w:color w:val="2B2B2B"/>
        </w:rPr>
        <w:t>lista</w:t>
      </w:r>
      <w:proofErr w:type="spellEnd"/>
      <w:r w:rsidRPr="006F4125">
        <w:rPr>
          <w:rFonts w:asciiTheme="minorHAnsi" w:hAnsiTheme="minorHAnsi"/>
          <w:color w:val="2B2B2B"/>
        </w:rPr>
        <w:t xml:space="preserve"> de </w:t>
      </w:r>
      <w:proofErr w:type="spellStart"/>
      <w:r w:rsidRPr="006F4125">
        <w:rPr>
          <w:rFonts w:asciiTheme="minorHAnsi" w:hAnsiTheme="minorHAnsi"/>
          <w:color w:val="2B2B2B"/>
        </w:rPr>
        <w:t>cobro</w:t>
      </w:r>
      <w:proofErr w:type="spellEnd"/>
      <w:r w:rsidRPr="006F4125">
        <w:rPr>
          <w:rFonts w:asciiTheme="minorHAnsi" w:hAnsiTheme="minorHAnsi"/>
          <w:color w:val="2B2B2B"/>
        </w:rPr>
        <w:t xml:space="preserve"> do </w:t>
      </w:r>
      <w:proofErr w:type="spellStart"/>
      <w:r w:rsidRPr="006F4125">
        <w:rPr>
          <w:rFonts w:asciiTheme="minorHAnsi" w:hAnsiTheme="minorHAnsi"/>
          <w:color w:val="2B2B2B"/>
        </w:rPr>
        <w:t>servizo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correspondente</w:t>
      </w:r>
      <w:proofErr w:type="spellEnd"/>
      <w:r w:rsidRPr="006F4125">
        <w:rPr>
          <w:rFonts w:asciiTheme="minorHAnsi" w:hAnsiTheme="minorHAnsi"/>
          <w:color w:val="2B2B2B"/>
        </w:rPr>
        <w:t xml:space="preserve"> ó </w:t>
      </w:r>
      <w:proofErr w:type="spellStart"/>
      <w:r w:rsidRPr="006F4125">
        <w:rPr>
          <w:rFonts w:asciiTheme="minorHAnsi" w:hAnsiTheme="minorHAnsi"/>
          <w:color w:val="2B2B2B"/>
        </w:rPr>
        <w:t>mes</w:t>
      </w:r>
      <w:proofErr w:type="spellEnd"/>
      <w:r w:rsidRPr="006F4125">
        <w:rPr>
          <w:rFonts w:asciiTheme="minorHAnsi" w:hAnsiTheme="minorHAnsi"/>
          <w:color w:val="2B2B2B"/>
        </w:rPr>
        <w:t xml:space="preserve"> de </w:t>
      </w:r>
      <w:proofErr w:type="spellStart"/>
      <w:r w:rsidRPr="006F4125">
        <w:rPr>
          <w:rFonts w:asciiTheme="minorHAnsi" w:hAnsiTheme="minorHAnsi"/>
          <w:color w:val="2B2B2B"/>
        </w:rPr>
        <w:t>decembro</w:t>
      </w:r>
      <w:proofErr w:type="spellEnd"/>
      <w:r w:rsidRPr="006F4125">
        <w:rPr>
          <w:rFonts w:asciiTheme="minorHAnsi" w:hAnsiTheme="minorHAnsi"/>
          <w:color w:val="2B2B2B"/>
        </w:rPr>
        <w:t xml:space="preserve"> de 2015 que se </w:t>
      </w:r>
      <w:proofErr w:type="spellStart"/>
      <w:r w:rsidRPr="006F4125">
        <w:rPr>
          <w:rFonts w:asciiTheme="minorHAnsi" w:hAnsiTheme="minorHAnsi"/>
          <w:color w:val="2B2B2B"/>
        </w:rPr>
        <w:t>compón</w:t>
      </w:r>
      <w:proofErr w:type="spellEnd"/>
      <w:r w:rsidRPr="006F4125">
        <w:rPr>
          <w:rFonts w:asciiTheme="minorHAnsi" w:hAnsiTheme="minorHAnsi"/>
          <w:color w:val="2B2B2B"/>
        </w:rPr>
        <w:t xml:space="preserve"> de 71 </w:t>
      </w:r>
      <w:proofErr w:type="spellStart"/>
      <w:r w:rsidRPr="006F4125">
        <w:rPr>
          <w:rFonts w:asciiTheme="minorHAnsi" w:hAnsiTheme="minorHAnsi"/>
          <w:color w:val="2B2B2B"/>
        </w:rPr>
        <w:t>abrigados</w:t>
      </w:r>
      <w:proofErr w:type="spellEnd"/>
      <w:r w:rsidRPr="006F4125">
        <w:rPr>
          <w:rFonts w:asciiTheme="minorHAnsi" w:hAnsiTheme="minorHAnsi"/>
          <w:color w:val="2B2B2B"/>
        </w:rPr>
        <w:t xml:space="preserve"> ó </w:t>
      </w:r>
      <w:proofErr w:type="spellStart"/>
      <w:r w:rsidRPr="006F4125">
        <w:rPr>
          <w:rFonts w:asciiTheme="minorHAnsi" w:hAnsiTheme="minorHAnsi"/>
          <w:color w:val="2B2B2B"/>
        </w:rPr>
        <w:t>pagamento</w:t>
      </w:r>
      <w:proofErr w:type="spellEnd"/>
      <w:r w:rsidRPr="006F4125">
        <w:rPr>
          <w:rFonts w:asciiTheme="minorHAnsi" w:hAnsiTheme="minorHAnsi"/>
          <w:color w:val="2B2B2B"/>
        </w:rPr>
        <w:t xml:space="preserve">  </w:t>
      </w:r>
      <w:proofErr w:type="spellStart"/>
      <w:r w:rsidRPr="006F4125">
        <w:rPr>
          <w:rFonts w:asciiTheme="minorHAnsi" w:hAnsiTheme="minorHAnsi"/>
          <w:color w:val="2B2B2B"/>
        </w:rPr>
        <w:t>ascend</w:t>
      </w:r>
      <w:r w:rsidR="00CD33C1">
        <w:rPr>
          <w:rFonts w:asciiTheme="minorHAnsi" w:hAnsiTheme="minorHAnsi"/>
          <w:color w:val="2B2B2B"/>
        </w:rPr>
        <w:t>endo</w:t>
      </w:r>
      <w:proofErr w:type="spellEnd"/>
      <w:r w:rsidR="00CD33C1">
        <w:rPr>
          <w:rFonts w:asciiTheme="minorHAnsi" w:hAnsiTheme="minorHAnsi"/>
          <w:color w:val="2B2B2B"/>
        </w:rPr>
        <w:t xml:space="preserve"> a un  total de 4.699,58 </w:t>
      </w:r>
      <w:r w:rsidRPr="006F4125">
        <w:rPr>
          <w:rFonts w:asciiTheme="minorHAnsi" w:hAnsiTheme="minorHAnsi"/>
          <w:color w:val="2B2B2B"/>
        </w:rPr>
        <w:t>€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</w:rPr>
      </w:pPr>
      <w:r w:rsidRPr="006F4125">
        <w:rPr>
          <w:rFonts w:asciiTheme="minorHAnsi" w:hAnsiTheme="minorHAnsi"/>
          <w:color w:val="2B2B2B"/>
        </w:rPr>
        <w:t xml:space="preserve">2°) Que se </w:t>
      </w:r>
      <w:proofErr w:type="spellStart"/>
      <w:r w:rsidRPr="006F4125">
        <w:rPr>
          <w:rFonts w:asciiTheme="minorHAnsi" w:hAnsiTheme="minorHAnsi"/>
          <w:color w:val="2B2B2B"/>
        </w:rPr>
        <w:t>continúe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coa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proofErr w:type="gramStart"/>
      <w:r w:rsidRPr="006F4125">
        <w:rPr>
          <w:rFonts w:asciiTheme="minorHAnsi" w:hAnsiTheme="minorHAnsi"/>
          <w:color w:val="2B2B2B"/>
        </w:rPr>
        <w:t>recadación</w:t>
      </w:r>
      <w:proofErr w:type="spellEnd"/>
      <w:r w:rsidRPr="006F4125">
        <w:rPr>
          <w:rFonts w:asciiTheme="minorHAnsi" w:hAnsiTheme="minorHAnsi"/>
          <w:color w:val="2B2B2B"/>
        </w:rPr>
        <w:t xml:space="preserve">  das</w:t>
      </w:r>
      <w:proofErr w:type="gramEnd"/>
      <w:r w:rsidRPr="006F4125">
        <w:rPr>
          <w:rFonts w:asciiTheme="minorHAnsi" w:hAnsiTheme="minorHAnsi"/>
          <w:color w:val="2B2B2B"/>
        </w:rPr>
        <w:t xml:space="preserve">  </w:t>
      </w:r>
      <w:proofErr w:type="spellStart"/>
      <w:r w:rsidRPr="006F4125">
        <w:rPr>
          <w:rFonts w:asciiTheme="minorHAnsi" w:hAnsiTheme="minorHAnsi"/>
          <w:color w:val="2B2B2B"/>
        </w:rPr>
        <w:t>cantidades</w:t>
      </w:r>
      <w:proofErr w:type="spellEnd"/>
      <w:r w:rsidRPr="006F4125">
        <w:rPr>
          <w:rFonts w:asciiTheme="minorHAnsi" w:hAnsiTheme="minorHAnsi"/>
          <w:color w:val="2B2B2B"/>
        </w:rPr>
        <w:t>.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  <w:b/>
        </w:rPr>
      </w:pPr>
      <w:proofErr w:type="gramStart"/>
      <w:r w:rsidRPr="006F4125">
        <w:rPr>
          <w:rFonts w:asciiTheme="minorHAnsi" w:hAnsiTheme="minorHAnsi"/>
          <w:b/>
          <w:color w:val="2B2B2B"/>
          <w:w w:val="105"/>
        </w:rPr>
        <w:t>6.-</w:t>
      </w:r>
      <w:proofErr w:type="gramEnd"/>
      <w:r w:rsidRPr="006F4125">
        <w:rPr>
          <w:rFonts w:asciiTheme="minorHAnsi" w:hAnsiTheme="minorHAnsi"/>
          <w:b/>
          <w:color w:val="2B2B2B"/>
          <w:w w:val="105"/>
        </w:rPr>
        <w:t xml:space="preserve"> ASUNTOS  VARIOS</w:t>
      </w:r>
    </w:p>
    <w:p w:rsidR="00FC2525" w:rsidRPr="006F4125" w:rsidRDefault="00FC2525" w:rsidP="006F412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FC2525" w:rsidRPr="006F4125" w:rsidRDefault="006F4125" w:rsidP="006F4125">
      <w:pPr>
        <w:jc w:val="both"/>
        <w:rPr>
          <w:rFonts w:asciiTheme="minorHAnsi" w:hAnsiTheme="minorHAnsi"/>
        </w:rPr>
      </w:pPr>
      <w:proofErr w:type="gramStart"/>
      <w:r w:rsidRPr="006F4125">
        <w:rPr>
          <w:rFonts w:asciiTheme="minorHAnsi" w:hAnsiTheme="minorHAnsi"/>
          <w:color w:val="2B2B2B"/>
        </w:rPr>
        <w:t xml:space="preserve">Non </w:t>
      </w:r>
      <w:proofErr w:type="spellStart"/>
      <w:r w:rsidRPr="006F4125">
        <w:rPr>
          <w:rFonts w:asciiTheme="minorHAnsi" w:hAnsiTheme="minorHAnsi"/>
          <w:color w:val="2B2B2B"/>
        </w:rPr>
        <w:t>hai</w:t>
      </w:r>
      <w:proofErr w:type="spellEnd"/>
      <w:r w:rsidRPr="006F4125">
        <w:rPr>
          <w:rFonts w:asciiTheme="minorHAnsi" w:hAnsiTheme="minorHAnsi"/>
          <w:color w:val="2B2B2B"/>
        </w:rPr>
        <w:t>.</w:t>
      </w:r>
      <w:proofErr w:type="gramEnd"/>
    </w:p>
    <w:p w:rsidR="006F4125" w:rsidRPr="006F4125" w:rsidRDefault="006F4125" w:rsidP="006F4125">
      <w:pPr>
        <w:ind w:right="159"/>
        <w:jc w:val="both"/>
        <w:rPr>
          <w:rFonts w:asciiTheme="minorHAnsi" w:hAnsiTheme="minorHAnsi"/>
        </w:rPr>
      </w:pPr>
    </w:p>
    <w:p w:rsidR="00FC2525" w:rsidRDefault="006F4125" w:rsidP="00CB6C64">
      <w:pPr>
        <w:ind w:right="159"/>
        <w:jc w:val="both"/>
        <w:rPr>
          <w:rFonts w:asciiTheme="minorHAnsi" w:hAnsiTheme="minorHAnsi"/>
          <w:color w:val="2B2B2B"/>
        </w:rPr>
      </w:pPr>
      <w:r w:rsidRPr="006F4125">
        <w:rPr>
          <w:rFonts w:asciiTheme="minorHAnsi" w:hAnsiTheme="minorHAnsi"/>
          <w:color w:val="2B2B2B"/>
        </w:rPr>
        <w:t xml:space="preserve">E non </w:t>
      </w:r>
      <w:proofErr w:type="spellStart"/>
      <w:r w:rsidRPr="006F4125">
        <w:rPr>
          <w:rFonts w:asciiTheme="minorHAnsi" w:hAnsiTheme="minorHAnsi"/>
          <w:color w:val="2B2B2B"/>
        </w:rPr>
        <w:t>habendo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máis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asuntos</w:t>
      </w:r>
      <w:proofErr w:type="spellEnd"/>
      <w:r w:rsidRPr="006F4125">
        <w:rPr>
          <w:rFonts w:asciiTheme="minorHAnsi" w:hAnsiTheme="minorHAnsi"/>
          <w:color w:val="2B2B2B"/>
        </w:rPr>
        <w:t xml:space="preserve"> que </w:t>
      </w:r>
      <w:proofErr w:type="spellStart"/>
      <w:r w:rsidRPr="006F4125">
        <w:rPr>
          <w:rFonts w:asciiTheme="minorHAnsi" w:hAnsiTheme="minorHAnsi"/>
          <w:color w:val="2B2B2B"/>
        </w:rPr>
        <w:t>tratar</w:t>
      </w:r>
      <w:proofErr w:type="spellEnd"/>
      <w:r w:rsidR="00893E7A">
        <w:rPr>
          <w:rFonts w:asciiTheme="minorHAnsi" w:hAnsiTheme="minorHAnsi"/>
          <w:color w:val="2B2B2B"/>
        </w:rPr>
        <w:t xml:space="preserve">, </w:t>
      </w:r>
      <w:proofErr w:type="spellStart"/>
      <w:r w:rsidR="00893E7A">
        <w:rPr>
          <w:rFonts w:asciiTheme="minorHAnsi" w:hAnsiTheme="minorHAnsi"/>
          <w:color w:val="2B2B2B"/>
        </w:rPr>
        <w:t>po</w:t>
      </w:r>
      <w:r w:rsidRPr="006F4125">
        <w:rPr>
          <w:rFonts w:asciiTheme="minorHAnsi" w:hAnsiTheme="minorHAnsi"/>
          <w:color w:val="2B2B2B"/>
        </w:rPr>
        <w:t>la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Presidencia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levántase</w:t>
      </w:r>
      <w:proofErr w:type="spellEnd"/>
      <w:r w:rsidRPr="006F4125">
        <w:rPr>
          <w:rFonts w:asciiTheme="minorHAnsi" w:hAnsiTheme="minorHAnsi"/>
          <w:color w:val="2B2B2B"/>
        </w:rPr>
        <w:t xml:space="preserve"> a </w:t>
      </w:r>
      <w:proofErr w:type="spellStart"/>
      <w:r w:rsidRPr="006F4125">
        <w:rPr>
          <w:rFonts w:asciiTheme="minorHAnsi" w:hAnsiTheme="minorHAnsi"/>
          <w:color w:val="2B2B2B"/>
        </w:rPr>
        <w:t>sesión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ás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doce</w:t>
      </w:r>
      <w:proofErr w:type="spellEnd"/>
      <w:r w:rsidRPr="006F4125">
        <w:rPr>
          <w:rFonts w:asciiTheme="minorHAnsi" w:hAnsiTheme="minorHAnsi"/>
          <w:color w:val="2B2B2B"/>
        </w:rPr>
        <w:t xml:space="preserve"> horas e </w:t>
      </w:r>
      <w:proofErr w:type="spellStart"/>
      <w:r w:rsidRPr="006F4125">
        <w:rPr>
          <w:rFonts w:asciiTheme="minorHAnsi" w:hAnsiTheme="minorHAnsi"/>
          <w:color w:val="2B2B2B"/>
        </w:rPr>
        <w:t>corenta</w:t>
      </w:r>
      <w:proofErr w:type="spellEnd"/>
      <w:r w:rsidRPr="006F4125">
        <w:rPr>
          <w:rFonts w:asciiTheme="minorHAnsi" w:hAnsiTheme="minorHAnsi"/>
          <w:color w:val="2B2B2B"/>
        </w:rPr>
        <w:t xml:space="preserve"> e </w:t>
      </w:r>
      <w:proofErr w:type="spellStart"/>
      <w:r w:rsidRPr="006F4125">
        <w:rPr>
          <w:rFonts w:asciiTheme="minorHAnsi" w:hAnsiTheme="minorHAnsi"/>
          <w:color w:val="2B2B2B"/>
        </w:rPr>
        <w:t>cinco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minutos</w:t>
      </w:r>
      <w:proofErr w:type="spellEnd"/>
      <w:r w:rsidRPr="006F4125">
        <w:rPr>
          <w:rFonts w:asciiTheme="minorHAnsi" w:hAnsiTheme="minorHAnsi"/>
          <w:color w:val="2B2B2B"/>
        </w:rPr>
        <w:t xml:space="preserve"> do </w:t>
      </w:r>
      <w:proofErr w:type="spellStart"/>
      <w:r w:rsidRPr="006F4125">
        <w:rPr>
          <w:rFonts w:asciiTheme="minorHAnsi" w:hAnsiTheme="minorHAnsi"/>
          <w:color w:val="2B2B2B"/>
        </w:rPr>
        <w:t>expresado</w:t>
      </w:r>
      <w:proofErr w:type="spellEnd"/>
      <w:r w:rsidRPr="006F4125">
        <w:rPr>
          <w:rFonts w:asciiTheme="minorHAnsi" w:hAnsiTheme="minorHAnsi"/>
          <w:color w:val="2B2B2B"/>
        </w:rPr>
        <w:t xml:space="preserve"> </w:t>
      </w:r>
      <w:proofErr w:type="spellStart"/>
      <w:r w:rsidRPr="006F4125">
        <w:rPr>
          <w:rFonts w:asciiTheme="minorHAnsi" w:hAnsiTheme="minorHAnsi"/>
          <w:color w:val="2B2B2B"/>
        </w:rPr>
        <w:t>día</w:t>
      </w:r>
      <w:proofErr w:type="spellEnd"/>
      <w:r w:rsidRPr="006F4125">
        <w:rPr>
          <w:rFonts w:asciiTheme="minorHAnsi" w:hAnsiTheme="minorHAnsi"/>
          <w:color w:val="2B2B2B"/>
        </w:rPr>
        <w:t>.</w:t>
      </w:r>
      <w:bookmarkStart w:id="0" w:name="_GoBack"/>
      <w:bookmarkEnd w:id="0"/>
    </w:p>
    <w:p w:rsidR="00FC2525" w:rsidRDefault="006F4125">
      <w:pPr>
        <w:pStyle w:val="Textoindependiente"/>
        <w:ind w:right="-40"/>
        <w:rPr>
          <w:rFonts w:ascii="Courier New"/>
          <w:sz w:val="20"/>
        </w:rPr>
      </w:pPr>
      <w:r>
        <w:rPr>
          <w:rFonts w:ascii="Courier New"/>
          <w:noProof/>
          <w:sz w:val="20"/>
          <w:lang w:val="es-ES" w:eastAsia="es-ES"/>
        </w:rPr>
        <w:lastRenderedPageBreak/>
        <w:drawing>
          <wp:inline distT="0" distB="0" distL="0" distR="0" wp14:anchorId="04750B75" wp14:editId="194532BD">
            <wp:extent cx="7510271" cy="10631424"/>
            <wp:effectExtent l="0" t="0" r="0" b="0"/>
            <wp:docPr id="7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525" w:rsidSect="00CB6C64">
      <w:headerReference w:type="default" r:id="rId10"/>
      <w:pgSz w:w="11830" w:h="16750"/>
      <w:pgMar w:top="1939" w:right="1321" w:bottom="1321" w:left="132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FE" w:rsidRDefault="00E154FE">
      <w:r>
        <w:separator/>
      </w:r>
    </w:p>
  </w:endnote>
  <w:endnote w:type="continuationSeparator" w:id="0">
    <w:p w:rsidR="00E154FE" w:rsidRDefault="00E1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FE" w:rsidRDefault="00E154FE">
      <w:r>
        <w:separator/>
      </w:r>
    </w:p>
  </w:footnote>
  <w:footnote w:type="continuationSeparator" w:id="0">
    <w:p w:rsidR="00E154FE" w:rsidRDefault="00E1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88" w:rsidRDefault="00AA178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 wp14:anchorId="66965DF5" wp14:editId="319F7412">
          <wp:simplePos x="0" y="0"/>
          <wp:positionH relativeFrom="page">
            <wp:posOffset>1048511</wp:posOffset>
          </wp:positionH>
          <wp:positionV relativeFrom="page">
            <wp:posOffset>365759</wp:posOffset>
          </wp:positionV>
          <wp:extent cx="524256" cy="89001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8792" behindDoc="1" locked="0" layoutInCell="1" allowOverlap="1">
              <wp:simplePos x="0" y="0"/>
              <wp:positionH relativeFrom="page">
                <wp:posOffset>2051050</wp:posOffset>
              </wp:positionH>
              <wp:positionV relativeFrom="page">
                <wp:posOffset>453390</wp:posOffset>
              </wp:positionV>
              <wp:extent cx="3565525" cy="511175"/>
              <wp:effectExtent l="3175" t="0" r="3175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88" w:rsidRDefault="00AA1788">
                          <w:pPr>
                            <w:spacing w:line="376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(A   CORUÑA)</w:t>
                          </w:r>
                        </w:p>
                        <w:p w:rsidR="00AA1788" w:rsidRDefault="00AA1788">
                          <w:pPr>
                            <w:ind w:left="58" w:right="1620" w:firstLine="4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232323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i/>
                              <w:color w:val="232323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color w:val="232323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32323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61.5pt;margin-top:35.7pt;width:280.75pt;height:40.25pt;z-index:-3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CXrAIAAKs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" filled="f" stroked="f">
              <v:textbox inset="0,0,0,0">
                <w:txbxContent>
                  <w:p w:rsidR="00AA1788" w:rsidRDefault="00AA1788">
                    <w:pPr>
                      <w:spacing w:line="376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32323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32323"/>
                        <w:sz w:val="19"/>
                      </w:rPr>
                      <w:t>(A   CORUÑA)</w:t>
                    </w:r>
                  </w:p>
                  <w:p w:rsidR="00AA1788" w:rsidRDefault="00AA1788">
                    <w:pPr>
                      <w:ind w:left="58" w:right="1620" w:firstLine="4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color w:val="232323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i/>
                        <w:color w:val="232323"/>
                        <w:sz w:val="18"/>
                      </w:rPr>
                      <w:t xml:space="preserve">: 981 48 00 00 </w:t>
                    </w:r>
                    <w:r>
                      <w:rPr>
                        <w:color w:val="232323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32323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88" w:rsidRDefault="00AA178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12C"/>
    <w:multiLevelType w:val="hybridMultilevel"/>
    <w:tmpl w:val="C4D819F8"/>
    <w:lvl w:ilvl="0" w:tplc="994A3AA4">
      <w:start w:val="1"/>
      <w:numFmt w:val="decimal"/>
      <w:lvlText w:val="%1."/>
      <w:lvlJc w:val="left"/>
      <w:pPr>
        <w:ind w:left="1390" w:hanging="239"/>
        <w:jc w:val="left"/>
      </w:pPr>
      <w:rPr>
        <w:rFonts w:ascii="Arial" w:eastAsia="Arial" w:hAnsi="Arial" w:cs="Arial" w:hint="default"/>
        <w:color w:val="1C1C1C"/>
        <w:w w:val="99"/>
        <w:sz w:val="19"/>
        <w:szCs w:val="19"/>
      </w:rPr>
    </w:lvl>
    <w:lvl w:ilvl="1" w:tplc="0D2C92F2">
      <w:start w:val="1"/>
      <w:numFmt w:val="bullet"/>
      <w:lvlText w:val="•"/>
      <w:lvlJc w:val="left"/>
      <w:pPr>
        <w:ind w:left="2368" w:hanging="239"/>
      </w:pPr>
      <w:rPr>
        <w:rFonts w:hint="default"/>
      </w:rPr>
    </w:lvl>
    <w:lvl w:ilvl="2" w:tplc="D3D8C24A">
      <w:start w:val="1"/>
      <w:numFmt w:val="bullet"/>
      <w:lvlText w:val="•"/>
      <w:lvlJc w:val="left"/>
      <w:pPr>
        <w:ind w:left="3337" w:hanging="239"/>
      </w:pPr>
      <w:rPr>
        <w:rFonts w:hint="default"/>
      </w:rPr>
    </w:lvl>
    <w:lvl w:ilvl="3" w:tplc="12B633F2">
      <w:start w:val="1"/>
      <w:numFmt w:val="bullet"/>
      <w:lvlText w:val="•"/>
      <w:lvlJc w:val="left"/>
      <w:pPr>
        <w:ind w:left="4306" w:hanging="239"/>
      </w:pPr>
      <w:rPr>
        <w:rFonts w:hint="default"/>
      </w:rPr>
    </w:lvl>
    <w:lvl w:ilvl="4" w:tplc="4508937E">
      <w:start w:val="1"/>
      <w:numFmt w:val="bullet"/>
      <w:lvlText w:val="•"/>
      <w:lvlJc w:val="left"/>
      <w:pPr>
        <w:ind w:left="5274" w:hanging="239"/>
      </w:pPr>
      <w:rPr>
        <w:rFonts w:hint="default"/>
      </w:rPr>
    </w:lvl>
    <w:lvl w:ilvl="5" w:tplc="B0AEAFE2">
      <w:start w:val="1"/>
      <w:numFmt w:val="bullet"/>
      <w:lvlText w:val="•"/>
      <w:lvlJc w:val="left"/>
      <w:pPr>
        <w:ind w:left="6243" w:hanging="239"/>
      </w:pPr>
      <w:rPr>
        <w:rFonts w:hint="default"/>
      </w:rPr>
    </w:lvl>
    <w:lvl w:ilvl="6" w:tplc="21FACA24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7" w:tplc="6FFED4DA">
      <w:start w:val="1"/>
      <w:numFmt w:val="bullet"/>
      <w:lvlText w:val="•"/>
      <w:lvlJc w:val="left"/>
      <w:pPr>
        <w:ind w:left="8181" w:hanging="239"/>
      </w:pPr>
      <w:rPr>
        <w:rFonts w:hint="default"/>
      </w:rPr>
    </w:lvl>
    <w:lvl w:ilvl="8" w:tplc="5270FB0E">
      <w:start w:val="1"/>
      <w:numFmt w:val="bullet"/>
      <w:lvlText w:val="•"/>
      <w:lvlJc w:val="left"/>
      <w:pPr>
        <w:ind w:left="9149" w:hanging="239"/>
      </w:pPr>
      <w:rPr>
        <w:rFonts w:hint="default"/>
      </w:rPr>
    </w:lvl>
  </w:abstractNum>
  <w:abstractNum w:abstractNumId="1">
    <w:nsid w:val="76CE09D9"/>
    <w:multiLevelType w:val="hybridMultilevel"/>
    <w:tmpl w:val="D10AED18"/>
    <w:lvl w:ilvl="0" w:tplc="5DD66220">
      <w:start w:val="1"/>
      <w:numFmt w:val="bullet"/>
      <w:lvlText w:val="•"/>
      <w:lvlJc w:val="left"/>
      <w:pPr>
        <w:ind w:left="64" w:hanging="91"/>
      </w:pPr>
      <w:rPr>
        <w:rFonts w:ascii="Arial" w:eastAsia="Arial" w:hAnsi="Arial" w:cs="Arial" w:hint="default"/>
        <w:color w:val="8E8E8E"/>
        <w:w w:val="69"/>
        <w:sz w:val="16"/>
        <w:szCs w:val="16"/>
      </w:rPr>
    </w:lvl>
    <w:lvl w:ilvl="1" w:tplc="F3E64AE4">
      <w:start w:val="1"/>
      <w:numFmt w:val="bullet"/>
      <w:lvlText w:val="•"/>
      <w:lvlJc w:val="left"/>
      <w:pPr>
        <w:ind w:left="437" w:hanging="91"/>
      </w:pPr>
      <w:rPr>
        <w:rFonts w:hint="default"/>
      </w:rPr>
    </w:lvl>
    <w:lvl w:ilvl="2" w:tplc="6696FA04">
      <w:start w:val="1"/>
      <w:numFmt w:val="bullet"/>
      <w:lvlText w:val="•"/>
      <w:lvlJc w:val="left"/>
      <w:pPr>
        <w:ind w:left="814" w:hanging="91"/>
      </w:pPr>
      <w:rPr>
        <w:rFonts w:hint="default"/>
      </w:rPr>
    </w:lvl>
    <w:lvl w:ilvl="3" w:tplc="2E340F7C">
      <w:start w:val="1"/>
      <w:numFmt w:val="bullet"/>
      <w:lvlText w:val="•"/>
      <w:lvlJc w:val="left"/>
      <w:pPr>
        <w:ind w:left="1192" w:hanging="91"/>
      </w:pPr>
      <w:rPr>
        <w:rFonts w:hint="default"/>
      </w:rPr>
    </w:lvl>
    <w:lvl w:ilvl="4" w:tplc="53880DBE">
      <w:start w:val="1"/>
      <w:numFmt w:val="bullet"/>
      <w:lvlText w:val="•"/>
      <w:lvlJc w:val="left"/>
      <w:pPr>
        <w:ind w:left="1569" w:hanging="91"/>
      </w:pPr>
      <w:rPr>
        <w:rFonts w:hint="default"/>
      </w:rPr>
    </w:lvl>
    <w:lvl w:ilvl="5" w:tplc="9A764520">
      <w:start w:val="1"/>
      <w:numFmt w:val="bullet"/>
      <w:lvlText w:val="•"/>
      <w:lvlJc w:val="left"/>
      <w:pPr>
        <w:ind w:left="1947" w:hanging="91"/>
      </w:pPr>
      <w:rPr>
        <w:rFonts w:hint="default"/>
      </w:rPr>
    </w:lvl>
    <w:lvl w:ilvl="6" w:tplc="6CA2F6CE">
      <w:start w:val="1"/>
      <w:numFmt w:val="bullet"/>
      <w:lvlText w:val="•"/>
      <w:lvlJc w:val="left"/>
      <w:pPr>
        <w:ind w:left="2324" w:hanging="91"/>
      </w:pPr>
      <w:rPr>
        <w:rFonts w:hint="default"/>
      </w:rPr>
    </w:lvl>
    <w:lvl w:ilvl="7" w:tplc="0046C50E">
      <w:start w:val="1"/>
      <w:numFmt w:val="bullet"/>
      <w:lvlText w:val="•"/>
      <w:lvlJc w:val="left"/>
      <w:pPr>
        <w:ind w:left="2701" w:hanging="91"/>
      </w:pPr>
      <w:rPr>
        <w:rFonts w:hint="default"/>
      </w:rPr>
    </w:lvl>
    <w:lvl w:ilvl="8" w:tplc="48BE1896">
      <w:start w:val="1"/>
      <w:numFmt w:val="bullet"/>
      <w:lvlText w:val="•"/>
      <w:lvlJc w:val="left"/>
      <w:pPr>
        <w:ind w:left="3079" w:hanging="9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5"/>
    <w:rsid w:val="0000133B"/>
    <w:rsid w:val="000160A0"/>
    <w:rsid w:val="001A6ECD"/>
    <w:rsid w:val="00216343"/>
    <w:rsid w:val="004F0E05"/>
    <w:rsid w:val="006F4125"/>
    <w:rsid w:val="007E0473"/>
    <w:rsid w:val="00893E7A"/>
    <w:rsid w:val="00971AFE"/>
    <w:rsid w:val="00980FDE"/>
    <w:rsid w:val="00AA1788"/>
    <w:rsid w:val="00AC5B8B"/>
    <w:rsid w:val="00CB6C64"/>
    <w:rsid w:val="00CD33C1"/>
    <w:rsid w:val="00E154FE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3"/>
      <w:ind w:right="601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right="110"/>
      <w:jc w:val="right"/>
      <w:outlineLvl w:val="1"/>
    </w:pPr>
    <w:rPr>
      <w:rFonts w:ascii="Courier New" w:eastAsia="Courier New" w:hAnsi="Courier New" w:cs="Courier New"/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68"/>
      <w:outlineLvl w:val="2"/>
    </w:pPr>
    <w:rPr>
      <w:sz w:val="25"/>
      <w:szCs w:val="25"/>
    </w:rPr>
  </w:style>
  <w:style w:type="paragraph" w:styleId="Ttulo4">
    <w:name w:val="heading 4"/>
    <w:basedOn w:val="Normal"/>
    <w:uiPriority w:val="1"/>
    <w:qFormat/>
    <w:pPr>
      <w:spacing w:before="7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tulo5">
    <w:name w:val="heading 5"/>
    <w:basedOn w:val="Normal"/>
    <w:uiPriority w:val="1"/>
    <w:qFormat/>
    <w:pPr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ind w:right="620"/>
      <w:jc w:val="right"/>
      <w:outlineLvl w:val="5"/>
    </w:pPr>
    <w:rPr>
      <w:rFonts w:ascii="Times New Roman" w:eastAsia="Times New Roman" w:hAnsi="Times New Roman" w:cs="Times New Roman"/>
    </w:rPr>
  </w:style>
  <w:style w:type="paragraph" w:styleId="Ttulo7">
    <w:name w:val="heading 7"/>
    <w:basedOn w:val="Normal"/>
    <w:uiPriority w:val="1"/>
    <w:qFormat/>
    <w:pPr>
      <w:ind w:left="1374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uiPriority w:val="1"/>
    <w:qFormat/>
    <w:pPr>
      <w:spacing w:before="75"/>
      <w:ind w:left="1301"/>
      <w:jc w:val="center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uiPriority w:val="1"/>
    <w:qFormat/>
    <w:pPr>
      <w:outlineLvl w:val="8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390" w:right="694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F41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25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12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F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125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00133B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3"/>
      <w:ind w:right="601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right="110"/>
      <w:jc w:val="right"/>
      <w:outlineLvl w:val="1"/>
    </w:pPr>
    <w:rPr>
      <w:rFonts w:ascii="Courier New" w:eastAsia="Courier New" w:hAnsi="Courier New" w:cs="Courier New"/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68"/>
      <w:outlineLvl w:val="2"/>
    </w:pPr>
    <w:rPr>
      <w:sz w:val="25"/>
      <w:szCs w:val="25"/>
    </w:rPr>
  </w:style>
  <w:style w:type="paragraph" w:styleId="Ttulo4">
    <w:name w:val="heading 4"/>
    <w:basedOn w:val="Normal"/>
    <w:uiPriority w:val="1"/>
    <w:qFormat/>
    <w:pPr>
      <w:spacing w:before="7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tulo5">
    <w:name w:val="heading 5"/>
    <w:basedOn w:val="Normal"/>
    <w:uiPriority w:val="1"/>
    <w:qFormat/>
    <w:pPr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ind w:right="620"/>
      <w:jc w:val="right"/>
      <w:outlineLvl w:val="5"/>
    </w:pPr>
    <w:rPr>
      <w:rFonts w:ascii="Times New Roman" w:eastAsia="Times New Roman" w:hAnsi="Times New Roman" w:cs="Times New Roman"/>
    </w:rPr>
  </w:style>
  <w:style w:type="paragraph" w:styleId="Ttulo7">
    <w:name w:val="heading 7"/>
    <w:basedOn w:val="Normal"/>
    <w:uiPriority w:val="1"/>
    <w:qFormat/>
    <w:pPr>
      <w:ind w:left="1374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uiPriority w:val="1"/>
    <w:qFormat/>
    <w:pPr>
      <w:spacing w:before="75"/>
      <w:ind w:left="1301"/>
      <w:jc w:val="center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uiPriority w:val="1"/>
    <w:qFormat/>
    <w:pPr>
      <w:outlineLvl w:val="8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390" w:right="694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F41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25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12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F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125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00133B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2016-03-16T20:00:00Z</dcterms:created>
  <dcterms:modified xsi:type="dcterms:W3CDTF">2016-03-17T09:37:00Z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2016-02-18T00:00:00Z</vt:filetime>
  </property>
</Properties>
</file>