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99" w:rsidRDefault="00E92299">
      <w:pPr>
        <w:pStyle w:val="Textoindependiente"/>
        <w:spacing w:before="2"/>
        <w:rPr>
          <w:sz w:val="11"/>
        </w:rPr>
      </w:pPr>
      <w:bookmarkStart w:id="0" w:name="_GoBack"/>
      <w:bookmarkEnd w:id="0"/>
    </w:p>
    <w:p w:rsidR="008E6127" w:rsidRPr="006948B9" w:rsidRDefault="008E6127" w:rsidP="008E6127">
      <w:pPr>
        <w:spacing w:before="89" w:line="388" w:lineRule="exact"/>
        <w:ind w:left="1915"/>
        <w:rPr>
          <w:rFonts w:ascii="Arial"/>
          <w:b/>
          <w:i/>
          <w:sz w:val="24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6A29AB70" wp14:editId="5BA2CF3D">
            <wp:simplePos x="0" y="0"/>
            <wp:positionH relativeFrom="page">
              <wp:posOffset>1158239</wp:posOffset>
            </wp:positionH>
            <wp:positionV relativeFrom="paragraph">
              <wp:posOffset>-93402</wp:posOffset>
            </wp:positionV>
            <wp:extent cx="524256" cy="865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  <w:b/>
          <w:i/>
          <w:color w:val="2B2B2B"/>
          <w:sz w:val="34"/>
        </w:rPr>
        <w:t>CONCELLO  DE</w:t>
      </w:r>
      <w:proofErr w:type="gramEnd"/>
      <w:r>
        <w:rPr>
          <w:rFonts w:ascii="Arial"/>
          <w:b/>
          <w:i/>
          <w:color w:val="2B2B2B"/>
          <w:sz w:val="34"/>
        </w:rPr>
        <w:t xml:space="preserve"> CEDEIRA </w:t>
      </w:r>
      <w:r w:rsidRPr="006948B9">
        <w:rPr>
          <w:rFonts w:ascii="Arial"/>
          <w:b/>
          <w:i/>
          <w:color w:val="2B2B2B"/>
          <w:sz w:val="20"/>
        </w:rPr>
        <w:t>(A CORU</w:t>
      </w:r>
      <w:r w:rsidRPr="006948B9">
        <w:rPr>
          <w:rFonts w:ascii="Arial" w:hAnsi="Arial" w:cs="Arial"/>
          <w:b/>
          <w:i/>
          <w:color w:val="2B2B2B"/>
          <w:sz w:val="20"/>
        </w:rPr>
        <w:t>Ñ</w:t>
      </w:r>
      <w:r w:rsidRPr="006948B9">
        <w:rPr>
          <w:rFonts w:ascii="Arial"/>
          <w:b/>
          <w:i/>
          <w:color w:val="2B2B2B"/>
          <w:sz w:val="20"/>
        </w:rPr>
        <w:t>A)</w:t>
      </w:r>
    </w:p>
    <w:p w:rsidR="008E6127" w:rsidRDefault="008E6127" w:rsidP="008E6127">
      <w:pPr>
        <w:spacing w:line="314" w:lineRule="auto"/>
        <w:ind w:left="1866" w:right="3355" w:hanging="1"/>
        <w:rPr>
          <w:rFonts w:ascii="Arial" w:hAnsi="Arial"/>
          <w:i/>
          <w:color w:val="2B2B2B"/>
          <w:w w:val="105"/>
          <w:sz w:val="17"/>
        </w:rPr>
      </w:pPr>
      <w:proofErr w:type="spellStart"/>
      <w:r>
        <w:rPr>
          <w:rFonts w:ascii="Arial" w:hAnsi="Arial"/>
          <w:i/>
          <w:color w:val="2B2B2B"/>
          <w:w w:val="105"/>
          <w:sz w:val="17"/>
        </w:rPr>
        <w:t>Teléfono</w:t>
      </w:r>
      <w:proofErr w:type="spellEnd"/>
      <w:r>
        <w:rPr>
          <w:rFonts w:ascii="Arial" w:hAnsi="Arial"/>
          <w:i/>
          <w:color w:val="2B2B2B"/>
          <w:w w:val="105"/>
          <w:sz w:val="17"/>
        </w:rPr>
        <w:t xml:space="preserve">: 981 48 </w:t>
      </w:r>
      <w:r>
        <w:rPr>
          <w:color w:val="2B2B2B"/>
          <w:w w:val="105"/>
          <w:sz w:val="19"/>
        </w:rPr>
        <w:t xml:space="preserve">00 00 - </w:t>
      </w:r>
      <w:r>
        <w:rPr>
          <w:rFonts w:ascii="Arial" w:hAnsi="Arial"/>
          <w:i/>
          <w:color w:val="2B2B2B"/>
          <w:w w:val="105"/>
          <w:sz w:val="17"/>
        </w:rPr>
        <w:t xml:space="preserve">Fax: 981 48 25 06 </w:t>
      </w:r>
    </w:p>
    <w:p w:rsidR="008E6127" w:rsidRDefault="008E6127" w:rsidP="008E6127">
      <w:pPr>
        <w:spacing w:line="314" w:lineRule="auto"/>
        <w:ind w:left="1866" w:right="3355" w:hanging="1"/>
        <w:rPr>
          <w:rFonts w:ascii="Arial" w:hAnsi="Arial"/>
          <w:i/>
          <w:sz w:val="17"/>
        </w:rPr>
      </w:pPr>
      <w:r>
        <w:rPr>
          <w:rFonts w:ascii="Arial" w:hAnsi="Arial"/>
          <w:i/>
          <w:color w:val="2B2B2B"/>
          <w:w w:val="105"/>
          <w:sz w:val="17"/>
        </w:rPr>
        <w:t>C.I.F.: P-1502200-G</w:t>
      </w:r>
    </w:p>
    <w:p w:rsidR="008E6127" w:rsidRPr="008E6127" w:rsidRDefault="008E6127" w:rsidP="008E6127">
      <w:pPr>
        <w:rPr>
          <w:rFonts w:asciiTheme="minorHAnsi" w:hAnsiTheme="minorHAnsi" w:cstheme="minorHAnsi"/>
        </w:rPr>
      </w:pPr>
    </w:p>
    <w:p w:rsidR="008E6127" w:rsidRDefault="008E6127" w:rsidP="008E6127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8E6127" w:rsidRDefault="008E6127" w:rsidP="008E6127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8E6127" w:rsidRPr="008E6127" w:rsidRDefault="008E6127" w:rsidP="00AE776F">
      <w:pPr>
        <w:widowControl/>
        <w:autoSpaceDE/>
        <w:autoSpaceDN/>
        <w:ind w:right="19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8E6127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8E6127" w:rsidRDefault="008E6127" w:rsidP="008E6127">
      <w:pPr>
        <w:pStyle w:val="Textoindependiente"/>
        <w:ind w:right="1602"/>
        <w:jc w:val="both"/>
        <w:rPr>
          <w:rFonts w:asciiTheme="minorHAnsi" w:hAnsiTheme="minorHAnsi" w:cstheme="minorHAnsi"/>
          <w:sz w:val="22"/>
          <w:szCs w:val="22"/>
        </w:rPr>
      </w:pPr>
    </w:p>
    <w:p w:rsidR="008E6127" w:rsidRPr="008E6127" w:rsidRDefault="008E6127" w:rsidP="008E6127">
      <w:pPr>
        <w:pStyle w:val="Textoindependiente"/>
        <w:ind w:right="1602"/>
        <w:jc w:val="both"/>
        <w:rPr>
          <w:rFonts w:asciiTheme="minorHAnsi" w:hAnsiTheme="minorHAnsi" w:cstheme="minorHAnsi"/>
          <w:sz w:val="22"/>
          <w:szCs w:val="22"/>
        </w:rPr>
      </w:pPr>
    </w:p>
    <w:p w:rsidR="00E92299" w:rsidRPr="008E6127" w:rsidRDefault="00AE776F" w:rsidP="008E6127">
      <w:pPr>
        <w:pStyle w:val="Textoindependiente"/>
        <w:ind w:right="19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Mediante o presente escrito </w:t>
      </w:r>
      <w:proofErr w:type="spellStart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</w:t>
      </w:r>
      <w:r w:rsidRPr="008E61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realizará, na Casa Consistorial , </w:t>
      </w:r>
      <w:r w:rsid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 próximo día </w:t>
      </w:r>
      <w:r w:rsidR="008E6127"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sete de </w:t>
      </w:r>
      <w:proofErr w:type="spellStart"/>
      <w:r w:rsidR="008E6127"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="008E6127"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doce cero horas, en </w:t>
      </w:r>
      <w:proofErr w:type="spellStart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 no artigo 113.1.c) do R.O.F., coa  </w:t>
      </w:r>
      <w:proofErr w:type="spellStart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8E6127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E92299" w:rsidRPr="008E6127" w:rsidRDefault="00E92299" w:rsidP="008E6127">
      <w:pPr>
        <w:pStyle w:val="Textoindependiente"/>
        <w:ind w:right="19"/>
        <w:rPr>
          <w:rFonts w:asciiTheme="minorHAnsi" w:hAnsiTheme="minorHAnsi" w:cstheme="minorHAnsi"/>
          <w:sz w:val="22"/>
          <w:szCs w:val="22"/>
        </w:rPr>
      </w:pPr>
    </w:p>
    <w:p w:rsidR="00E92299" w:rsidRPr="008E6127" w:rsidRDefault="00E92299" w:rsidP="008E612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92299" w:rsidRPr="00AE776F" w:rsidRDefault="00AE776F" w:rsidP="00AE776F">
      <w:pPr>
        <w:widowControl/>
        <w:autoSpaceDE/>
        <w:autoSpaceDN/>
        <w:ind w:right="19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AE776F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8E6127" w:rsidRPr="00AE776F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AE776F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8E6127" w:rsidRPr="00AE776F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AE776F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E92299" w:rsidRPr="008E6127" w:rsidRDefault="00E92299" w:rsidP="008E612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E92299" w:rsidRPr="008E6127" w:rsidRDefault="00E92299" w:rsidP="008E612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E92299" w:rsidRPr="008E6127" w:rsidRDefault="008E6127" w:rsidP="00AE776F">
      <w:pPr>
        <w:pStyle w:val="Prrafodelista"/>
        <w:numPr>
          <w:ilvl w:val="0"/>
          <w:numId w:val="1"/>
        </w:numPr>
        <w:tabs>
          <w:tab w:val="left" w:pos="382"/>
        </w:tabs>
        <w:ind w:hanging="6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APROBACIÓN,  SI PROCEDE, </w:t>
      </w:r>
      <w:r w:rsidR="00AE776F" w:rsidRPr="008E6127">
        <w:rPr>
          <w:rFonts w:asciiTheme="minorHAnsi" w:eastAsiaTheme="minorHAnsi" w:hAnsiTheme="minorHAnsi" w:cstheme="minorBidi"/>
          <w:lang w:val="es-ES"/>
        </w:rPr>
        <w:t>DA ACTA  DE 23.11.2016</w:t>
      </w:r>
    </w:p>
    <w:p w:rsidR="00E92299" w:rsidRPr="008E6127" w:rsidRDefault="00AE776F" w:rsidP="00AE776F">
      <w:pPr>
        <w:pStyle w:val="Prrafodelista"/>
        <w:numPr>
          <w:ilvl w:val="0"/>
          <w:numId w:val="1"/>
        </w:numPr>
        <w:tabs>
          <w:tab w:val="left" w:pos="384"/>
        </w:tabs>
        <w:ind w:hanging="3"/>
        <w:rPr>
          <w:rFonts w:asciiTheme="minorHAnsi" w:eastAsiaTheme="minorHAnsi" w:hAnsiTheme="minorHAnsi" w:cstheme="minorBidi"/>
          <w:lang w:val="es-ES"/>
        </w:rPr>
      </w:pPr>
      <w:r w:rsidRPr="008E6127">
        <w:rPr>
          <w:rFonts w:asciiTheme="minorHAnsi" w:eastAsiaTheme="minorHAnsi" w:hAnsiTheme="minorHAnsi" w:cstheme="minorBidi"/>
          <w:lang w:val="es-ES"/>
        </w:rPr>
        <w:t>DAR CONTADAS COMUNICACIÓNS PREVIAS DE OBRAS MENORES TRAMITADAS</w:t>
      </w:r>
    </w:p>
    <w:p w:rsidR="008E6127" w:rsidRPr="008E6127" w:rsidRDefault="008E6127" w:rsidP="00AE776F">
      <w:pPr>
        <w:pStyle w:val="Prrafodelista"/>
        <w:numPr>
          <w:ilvl w:val="0"/>
          <w:numId w:val="1"/>
        </w:numPr>
        <w:tabs>
          <w:tab w:val="left" w:pos="391"/>
        </w:tabs>
        <w:ind w:left="390" w:hanging="264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APROBACIÓN </w:t>
      </w:r>
      <w:r w:rsidR="00AE776F" w:rsidRPr="008E6127">
        <w:rPr>
          <w:rFonts w:asciiTheme="minorHAnsi" w:eastAsiaTheme="minorHAnsi" w:hAnsiTheme="minorHAnsi" w:cstheme="minorBidi"/>
          <w:lang w:val="es-ES"/>
        </w:rPr>
        <w:t>DE FACTURAS</w:t>
      </w:r>
    </w:p>
    <w:p w:rsidR="00E92299" w:rsidRPr="008E6127" w:rsidRDefault="00AE776F" w:rsidP="00AE776F">
      <w:pPr>
        <w:pStyle w:val="Prrafodelista"/>
        <w:numPr>
          <w:ilvl w:val="0"/>
          <w:numId w:val="1"/>
        </w:numPr>
        <w:tabs>
          <w:tab w:val="left" w:pos="391"/>
        </w:tabs>
        <w:ind w:left="390" w:hanging="264"/>
        <w:rPr>
          <w:rFonts w:asciiTheme="minorHAnsi" w:eastAsiaTheme="minorHAnsi" w:hAnsiTheme="minorHAnsi" w:cstheme="minorBidi"/>
          <w:lang w:val="es-ES"/>
        </w:rPr>
      </w:pPr>
      <w:r w:rsidRPr="008E6127">
        <w:rPr>
          <w:rFonts w:asciiTheme="minorHAnsi" w:eastAsiaTheme="minorHAnsi" w:hAnsiTheme="minorHAnsi" w:cstheme="minorBidi"/>
          <w:lang w:val="es-ES"/>
        </w:rPr>
        <w:t>RECURSO RECIBO LIXO INFORME 35.2016</w:t>
      </w:r>
    </w:p>
    <w:p w:rsidR="00E92299" w:rsidRPr="008E6127" w:rsidRDefault="008E6127" w:rsidP="00AE776F">
      <w:pPr>
        <w:pStyle w:val="Prrafodelista"/>
        <w:numPr>
          <w:ilvl w:val="0"/>
          <w:numId w:val="1"/>
        </w:numPr>
        <w:tabs>
          <w:tab w:val="left" w:pos="389"/>
        </w:tabs>
        <w:ind w:left="388" w:hanging="259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RECURSO </w:t>
      </w:r>
      <w:r w:rsidR="00AE776F" w:rsidRPr="008E6127">
        <w:rPr>
          <w:rFonts w:asciiTheme="minorHAnsi" w:eastAsiaTheme="minorHAnsi" w:hAnsiTheme="minorHAnsi" w:cstheme="minorBidi"/>
          <w:lang w:val="es-ES"/>
        </w:rPr>
        <w:t>RECIBO LIXO INFORME 36.2016</w:t>
      </w:r>
    </w:p>
    <w:p w:rsidR="00E92299" w:rsidRPr="008E6127" w:rsidRDefault="008E6127" w:rsidP="00AE776F">
      <w:pPr>
        <w:pStyle w:val="Prrafodelista"/>
        <w:numPr>
          <w:ilvl w:val="0"/>
          <w:numId w:val="1"/>
        </w:numPr>
        <w:tabs>
          <w:tab w:val="left" w:pos="394"/>
        </w:tabs>
        <w:ind w:left="393" w:hanging="263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PROPOSTA BAIXA RECIBO </w:t>
      </w:r>
      <w:r w:rsidR="00AE776F" w:rsidRPr="008E6127">
        <w:rPr>
          <w:rFonts w:asciiTheme="minorHAnsi" w:eastAsiaTheme="minorHAnsi" w:hAnsiTheme="minorHAnsi" w:cstheme="minorBidi"/>
          <w:lang w:val="es-ES"/>
        </w:rPr>
        <w:t>LIXO INFORME 37.2016</w:t>
      </w:r>
    </w:p>
    <w:p w:rsidR="008E6127" w:rsidRPr="008E6127" w:rsidRDefault="008E6127" w:rsidP="00AE776F">
      <w:pPr>
        <w:pStyle w:val="Prrafodelista"/>
        <w:numPr>
          <w:ilvl w:val="0"/>
          <w:numId w:val="1"/>
        </w:numPr>
        <w:tabs>
          <w:tab w:val="left" w:pos="389"/>
        </w:tabs>
        <w:ind w:left="388" w:hanging="256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RECURSO</w:t>
      </w:r>
      <w:r w:rsidR="00AE776F" w:rsidRPr="008E6127">
        <w:rPr>
          <w:rFonts w:asciiTheme="minorHAnsi" w:eastAsiaTheme="minorHAnsi" w:hAnsiTheme="minorHAnsi" w:cstheme="minorBidi"/>
          <w:lang w:val="es-ES"/>
        </w:rPr>
        <w:t xml:space="preserve"> RECIBO LIXO INFORME 38.2016</w:t>
      </w:r>
    </w:p>
    <w:p w:rsidR="008E6127" w:rsidRPr="008E6127" w:rsidRDefault="008E6127" w:rsidP="00AE776F">
      <w:pPr>
        <w:pStyle w:val="Prrafodelista"/>
        <w:numPr>
          <w:ilvl w:val="0"/>
          <w:numId w:val="1"/>
        </w:numPr>
        <w:tabs>
          <w:tab w:val="left" w:pos="389"/>
        </w:tabs>
        <w:ind w:left="388" w:hanging="256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RECURSO RECIBO LIXO INFORME</w:t>
      </w:r>
      <w:r w:rsidR="00AE776F" w:rsidRPr="008E6127">
        <w:rPr>
          <w:rFonts w:asciiTheme="minorHAnsi" w:eastAsiaTheme="minorHAnsi" w:hAnsiTheme="minorHAnsi" w:cstheme="minorBidi"/>
          <w:lang w:val="es-ES"/>
        </w:rPr>
        <w:t xml:space="preserve"> 39.2016</w:t>
      </w:r>
    </w:p>
    <w:p w:rsidR="00E92299" w:rsidRPr="008E6127" w:rsidRDefault="008E6127" w:rsidP="00AE776F">
      <w:pPr>
        <w:pStyle w:val="Prrafodelista"/>
        <w:numPr>
          <w:ilvl w:val="0"/>
          <w:numId w:val="1"/>
        </w:numPr>
        <w:tabs>
          <w:tab w:val="left" w:pos="389"/>
        </w:tabs>
        <w:ind w:left="388" w:hanging="256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RECURSO RECIBO </w:t>
      </w:r>
      <w:r w:rsidR="00AE776F" w:rsidRPr="008E6127">
        <w:rPr>
          <w:rFonts w:asciiTheme="minorHAnsi" w:eastAsiaTheme="minorHAnsi" w:hAnsiTheme="minorHAnsi" w:cstheme="minorBidi"/>
          <w:lang w:val="es-ES"/>
        </w:rPr>
        <w:t>LIXO  INFORME 40.2016</w:t>
      </w:r>
    </w:p>
    <w:p w:rsidR="00E92299" w:rsidRPr="008E6127" w:rsidRDefault="008E6127" w:rsidP="00AE776F">
      <w:pPr>
        <w:pStyle w:val="Prrafodelista"/>
        <w:numPr>
          <w:ilvl w:val="0"/>
          <w:numId w:val="1"/>
        </w:numPr>
        <w:tabs>
          <w:tab w:val="left" w:pos="461"/>
        </w:tabs>
        <w:ind w:left="460" w:hanging="323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ANULACIÓN RECIBOS </w:t>
      </w:r>
      <w:r w:rsidR="00AE776F" w:rsidRPr="008E6127">
        <w:rPr>
          <w:rFonts w:asciiTheme="minorHAnsi" w:eastAsiaTheme="minorHAnsi" w:hAnsiTheme="minorHAnsi" w:cstheme="minorBidi"/>
          <w:lang w:val="es-ES"/>
        </w:rPr>
        <w:t>LIXO INFORME 41.2016</w:t>
      </w:r>
    </w:p>
    <w:p w:rsidR="00E92299" w:rsidRPr="008E6127" w:rsidRDefault="008E6127" w:rsidP="00AE776F">
      <w:pPr>
        <w:pStyle w:val="Prrafodelista"/>
        <w:numPr>
          <w:ilvl w:val="0"/>
          <w:numId w:val="1"/>
        </w:numPr>
        <w:tabs>
          <w:tab w:val="left" w:pos="517"/>
        </w:tabs>
        <w:ind w:left="516" w:hanging="379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PROPOSTA ANULACIÓN RECIBOS </w:t>
      </w:r>
      <w:r w:rsidR="00AE776F" w:rsidRPr="008E6127">
        <w:rPr>
          <w:rFonts w:asciiTheme="minorHAnsi" w:eastAsiaTheme="minorHAnsi" w:hAnsiTheme="minorHAnsi" w:cstheme="minorBidi"/>
          <w:lang w:val="es-ES"/>
        </w:rPr>
        <w:t>LIXO INFORME 42.2016</w:t>
      </w:r>
    </w:p>
    <w:p w:rsidR="00E92299" w:rsidRPr="008E6127" w:rsidRDefault="008E6127" w:rsidP="00AE776F">
      <w:pPr>
        <w:pStyle w:val="Prrafodelista"/>
        <w:numPr>
          <w:ilvl w:val="0"/>
          <w:numId w:val="1"/>
        </w:numPr>
        <w:tabs>
          <w:tab w:val="left" w:pos="516"/>
        </w:tabs>
        <w:ind w:left="515" w:hanging="378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SUBVENCIÓN </w:t>
      </w:r>
      <w:r w:rsidR="00AE776F" w:rsidRPr="008E6127">
        <w:rPr>
          <w:rFonts w:asciiTheme="minorHAnsi" w:eastAsiaTheme="minorHAnsi" w:hAnsiTheme="minorHAnsi" w:cstheme="minorBidi"/>
          <w:lang w:val="es-ES"/>
        </w:rPr>
        <w:t>CLUB NATACIÓN CEDEIRA</w:t>
      </w:r>
    </w:p>
    <w:p w:rsidR="00E92299" w:rsidRPr="008E6127" w:rsidRDefault="00AE776F" w:rsidP="00AE776F">
      <w:pPr>
        <w:pStyle w:val="Prrafodelista"/>
        <w:numPr>
          <w:ilvl w:val="0"/>
          <w:numId w:val="1"/>
        </w:numPr>
        <w:tabs>
          <w:tab w:val="left" w:pos="517"/>
        </w:tabs>
        <w:ind w:left="141" w:firstLine="1"/>
        <w:rPr>
          <w:rFonts w:asciiTheme="minorHAnsi" w:eastAsiaTheme="minorHAnsi" w:hAnsiTheme="minorHAnsi" w:cstheme="minorBidi"/>
          <w:lang w:val="es-ES"/>
        </w:rPr>
      </w:pPr>
      <w:r w:rsidRPr="008E6127">
        <w:rPr>
          <w:rFonts w:asciiTheme="minorHAnsi" w:eastAsiaTheme="minorHAnsi" w:hAnsiTheme="minorHAnsi" w:cstheme="minorBidi"/>
          <w:lang w:val="es-ES"/>
        </w:rPr>
        <w:t>CONTRATO MENOR PARA A MELLORA DA EFICIENCIA ENERXÉTICA NO POLÍGONO  DA TRABE</w:t>
      </w:r>
    </w:p>
    <w:p w:rsidR="00E92299" w:rsidRPr="008E6127" w:rsidRDefault="00AE776F" w:rsidP="00AE776F">
      <w:pPr>
        <w:pStyle w:val="Prrafodelista"/>
        <w:numPr>
          <w:ilvl w:val="0"/>
          <w:numId w:val="1"/>
        </w:numPr>
        <w:tabs>
          <w:tab w:val="left" w:pos="546"/>
        </w:tabs>
        <w:ind w:left="140" w:firstLine="2"/>
        <w:rPr>
          <w:rFonts w:asciiTheme="minorHAnsi" w:eastAsiaTheme="minorHAnsi" w:hAnsiTheme="minorHAnsi" w:cstheme="minorBidi"/>
          <w:lang w:val="es-ES"/>
        </w:rPr>
      </w:pPr>
      <w:r w:rsidRPr="008E6127">
        <w:rPr>
          <w:rFonts w:asciiTheme="minorHAnsi" w:eastAsiaTheme="minorHAnsi" w:hAnsiTheme="minorHAnsi" w:cstheme="minorBidi"/>
          <w:lang w:val="es-ES"/>
        </w:rPr>
        <w:t>CONTRATO MENOR PARA MELLORAS NA CARPINTERÍA INTERIOR DO EDIFICIO CONSISTORIAL</w:t>
      </w:r>
    </w:p>
    <w:p w:rsidR="00E92299" w:rsidRPr="008E6127" w:rsidRDefault="008E6127" w:rsidP="00AE776F">
      <w:pPr>
        <w:pStyle w:val="Prrafodelista"/>
        <w:numPr>
          <w:ilvl w:val="0"/>
          <w:numId w:val="1"/>
        </w:numPr>
        <w:tabs>
          <w:tab w:val="left" w:pos="541"/>
        </w:tabs>
        <w:ind w:left="143" w:hanging="1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CONTRATO MENOR PARA A COMPRA DE</w:t>
      </w:r>
      <w:r w:rsidR="00AE776F" w:rsidRPr="008E6127">
        <w:rPr>
          <w:rFonts w:asciiTheme="minorHAnsi" w:eastAsiaTheme="minorHAnsi" w:hAnsiTheme="minorHAnsi" w:cstheme="minorBidi"/>
          <w:lang w:val="es-ES"/>
        </w:rPr>
        <w:t xml:space="preserve"> POSTES DE FORMIGÓN PARA A MELLORA DO ALUMEADO PÚBLICO NO RURAL</w:t>
      </w:r>
    </w:p>
    <w:p w:rsidR="00E92299" w:rsidRPr="008E6127" w:rsidRDefault="00AE776F" w:rsidP="00AE776F">
      <w:pPr>
        <w:pStyle w:val="Prrafodelista"/>
        <w:numPr>
          <w:ilvl w:val="0"/>
          <w:numId w:val="1"/>
        </w:numPr>
        <w:tabs>
          <w:tab w:val="left" w:pos="527"/>
        </w:tabs>
        <w:ind w:left="146" w:firstLine="1"/>
        <w:rPr>
          <w:rFonts w:asciiTheme="minorHAnsi" w:eastAsiaTheme="minorHAnsi" w:hAnsiTheme="minorHAnsi" w:cstheme="minorBidi"/>
          <w:lang w:val="es-ES"/>
        </w:rPr>
      </w:pPr>
      <w:r w:rsidRPr="008E6127">
        <w:rPr>
          <w:rFonts w:asciiTheme="minorHAnsi" w:eastAsiaTheme="minorHAnsi" w:hAnsiTheme="minorHAnsi" w:cstheme="minorBidi"/>
          <w:lang w:val="es-ES"/>
        </w:rPr>
        <w:t>CONTRATO MENOR PARA A VERIFICACIÓN TÉCNICA E COORDINACIÓN DE SEGUIRIDADE E SÚDE DA OBRA DE CONSERVACIÓN DE CAMIÑOS MUNICIPAIS</w:t>
      </w:r>
    </w:p>
    <w:p w:rsidR="00E92299" w:rsidRPr="008E6127" w:rsidRDefault="00AE776F" w:rsidP="00AE776F">
      <w:pPr>
        <w:pStyle w:val="Prrafodelista"/>
        <w:numPr>
          <w:ilvl w:val="0"/>
          <w:numId w:val="1"/>
        </w:numPr>
        <w:tabs>
          <w:tab w:val="left" w:pos="603"/>
        </w:tabs>
        <w:ind w:left="150" w:firstLine="2"/>
        <w:rPr>
          <w:rFonts w:asciiTheme="minorHAnsi" w:eastAsiaTheme="minorHAnsi" w:hAnsiTheme="minorHAnsi" w:cstheme="minorBidi"/>
          <w:lang w:val="es-ES"/>
        </w:rPr>
      </w:pPr>
      <w:r w:rsidRPr="008E6127">
        <w:rPr>
          <w:rFonts w:asciiTheme="minorHAnsi" w:eastAsiaTheme="minorHAnsi" w:hAnsiTheme="minorHAnsi" w:cstheme="minorBidi"/>
          <w:lang w:val="es-ES"/>
        </w:rPr>
        <w:t>CONTRATO MENOR PARA MELLORAS NA CARPINTERÍA EXTERIOR (VENTÁS) DO EDIFICIO CONSISTORIAL</w:t>
      </w:r>
    </w:p>
    <w:p w:rsidR="00E92299" w:rsidRPr="008E6127" w:rsidRDefault="00AE776F" w:rsidP="00AE776F">
      <w:pPr>
        <w:pStyle w:val="Prrafodelista"/>
        <w:numPr>
          <w:ilvl w:val="0"/>
          <w:numId w:val="1"/>
        </w:numPr>
        <w:tabs>
          <w:tab w:val="left" w:pos="570"/>
        </w:tabs>
        <w:ind w:left="150" w:hanging="3"/>
        <w:rPr>
          <w:rFonts w:asciiTheme="minorHAnsi" w:eastAsiaTheme="minorHAnsi" w:hAnsiTheme="minorHAnsi" w:cstheme="minorBidi"/>
          <w:lang w:val="es-ES"/>
        </w:rPr>
      </w:pPr>
      <w:r w:rsidRPr="008E6127">
        <w:rPr>
          <w:rFonts w:asciiTheme="minorHAnsi" w:eastAsiaTheme="minorHAnsi" w:hAnsiTheme="minorHAnsi" w:cstheme="minorBidi"/>
          <w:lang w:val="es-ES"/>
        </w:rPr>
        <w:t>CONTRATO MENOR PARA A COLOCACIÓN DO ALICATADO EN DOUS ESPAZOS INTERIORES NO POLIDEPORTIVO MUNICIPAL</w:t>
      </w:r>
    </w:p>
    <w:p w:rsidR="00E92299" w:rsidRPr="008E6127" w:rsidRDefault="00AE776F" w:rsidP="00AE776F">
      <w:pPr>
        <w:pStyle w:val="Prrafodelista"/>
        <w:numPr>
          <w:ilvl w:val="0"/>
          <w:numId w:val="1"/>
        </w:numPr>
        <w:tabs>
          <w:tab w:val="left" w:pos="603"/>
        </w:tabs>
        <w:ind w:left="151" w:firstLine="1"/>
        <w:rPr>
          <w:rFonts w:asciiTheme="minorHAnsi" w:eastAsiaTheme="minorHAnsi" w:hAnsiTheme="minorHAnsi" w:cstheme="minorBidi"/>
          <w:lang w:val="es-ES"/>
        </w:rPr>
      </w:pPr>
      <w:r w:rsidRPr="008E6127">
        <w:rPr>
          <w:rFonts w:asciiTheme="minorHAnsi" w:eastAsiaTheme="minorHAnsi" w:hAnsiTheme="minorHAnsi" w:cstheme="minorBidi"/>
          <w:lang w:val="es-ES"/>
        </w:rPr>
        <w:t>CORRECCIÓN DE ERRO NO PREGO DE CLÁUSULAS DO EXPTE. DE CONTRATACIÓN DE ALUMADO PASEO FLUVIAL E PARQUE SAGRADO CORAZÓN E APERTURA DE NOVO PRAZO DE PRESENTACIÓN DE PROPOSICIÓNS</w:t>
      </w:r>
    </w:p>
    <w:p w:rsidR="00E92299" w:rsidRPr="008E6127" w:rsidRDefault="00AE776F" w:rsidP="00AE776F">
      <w:pPr>
        <w:pStyle w:val="Prrafodelista"/>
        <w:numPr>
          <w:ilvl w:val="0"/>
          <w:numId w:val="1"/>
        </w:numPr>
        <w:tabs>
          <w:tab w:val="left" w:pos="655"/>
        </w:tabs>
        <w:ind w:left="156" w:firstLine="3"/>
        <w:rPr>
          <w:rFonts w:asciiTheme="minorHAnsi" w:eastAsiaTheme="minorHAnsi" w:hAnsiTheme="minorHAnsi" w:cstheme="minorBidi"/>
          <w:lang w:val="es-ES"/>
        </w:rPr>
        <w:sectPr w:rsidR="00E92299" w:rsidRPr="008E6127" w:rsidSect="00AE776F">
          <w:type w:val="continuous"/>
          <w:pgSz w:w="11830" w:h="16750"/>
          <w:pgMar w:top="580" w:right="1624" w:bottom="280" w:left="1540" w:header="720" w:footer="720" w:gutter="0"/>
          <w:cols w:space="720"/>
        </w:sectPr>
      </w:pPr>
      <w:r w:rsidRPr="008E6127">
        <w:rPr>
          <w:rFonts w:asciiTheme="minorHAnsi" w:eastAsiaTheme="minorHAnsi" w:hAnsiTheme="minorHAnsi" w:cstheme="minorBidi"/>
          <w:lang w:val="es-ES"/>
        </w:rPr>
        <w:t>DAR CONTA DA RESOLUCIÓN DE ALCALDÍA NÚM. 632/2016 DE APROBACIÓN EXPTE. CONTRATACIÓN DA OBRA DE ALUMADO PASEO FLUVIAL E PARQUE SAGRADO CORAZÓN</w:t>
      </w:r>
    </w:p>
    <w:p w:rsidR="00AE776F" w:rsidRPr="00AE776F" w:rsidRDefault="00AE776F" w:rsidP="00AE776F">
      <w:pPr>
        <w:spacing w:before="89" w:line="388" w:lineRule="exact"/>
        <w:ind w:left="591" w:firstLine="720"/>
        <w:rPr>
          <w:rFonts w:ascii="Arial"/>
          <w:b/>
          <w:i/>
          <w:sz w:val="24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1312" behindDoc="0" locked="0" layoutInCell="1" allowOverlap="1" wp14:anchorId="110C15A0" wp14:editId="17A65E6A">
            <wp:simplePos x="0" y="0"/>
            <wp:positionH relativeFrom="page">
              <wp:posOffset>1158239</wp:posOffset>
            </wp:positionH>
            <wp:positionV relativeFrom="paragraph">
              <wp:posOffset>-93402</wp:posOffset>
            </wp:positionV>
            <wp:extent cx="524256" cy="86563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E776F">
        <w:rPr>
          <w:rFonts w:ascii="Arial"/>
          <w:b/>
          <w:i/>
          <w:color w:val="2B2B2B"/>
          <w:sz w:val="34"/>
        </w:rPr>
        <w:t>CONCELLO  DE</w:t>
      </w:r>
      <w:proofErr w:type="gramEnd"/>
      <w:r w:rsidRPr="00AE776F">
        <w:rPr>
          <w:rFonts w:ascii="Arial"/>
          <w:b/>
          <w:i/>
          <w:color w:val="2B2B2B"/>
          <w:sz w:val="34"/>
        </w:rPr>
        <w:t xml:space="preserve"> CEDEIRA </w:t>
      </w:r>
      <w:r w:rsidRPr="00AE776F">
        <w:rPr>
          <w:rFonts w:ascii="Arial"/>
          <w:b/>
          <w:i/>
          <w:color w:val="2B2B2B"/>
          <w:sz w:val="20"/>
        </w:rPr>
        <w:t>(A CORU</w:t>
      </w:r>
      <w:r w:rsidRPr="00AE776F">
        <w:rPr>
          <w:rFonts w:ascii="Arial" w:hAnsi="Arial" w:cs="Arial"/>
          <w:b/>
          <w:i/>
          <w:color w:val="2B2B2B"/>
          <w:sz w:val="20"/>
        </w:rPr>
        <w:t>Ñ</w:t>
      </w:r>
      <w:r w:rsidRPr="00AE776F">
        <w:rPr>
          <w:rFonts w:ascii="Arial"/>
          <w:b/>
          <w:i/>
          <w:color w:val="2B2B2B"/>
          <w:sz w:val="20"/>
        </w:rPr>
        <w:t>A)</w:t>
      </w:r>
    </w:p>
    <w:p w:rsidR="00AE776F" w:rsidRPr="00AE776F" w:rsidRDefault="00AE776F" w:rsidP="00AE776F">
      <w:pPr>
        <w:spacing w:line="314" w:lineRule="auto"/>
        <w:ind w:left="1311" w:right="3355"/>
        <w:rPr>
          <w:rFonts w:ascii="Arial" w:hAnsi="Arial"/>
          <w:i/>
          <w:color w:val="2B2B2B"/>
          <w:w w:val="105"/>
          <w:sz w:val="17"/>
        </w:rPr>
      </w:pPr>
      <w:proofErr w:type="spellStart"/>
      <w:r w:rsidRPr="00AE776F">
        <w:rPr>
          <w:rFonts w:ascii="Arial" w:hAnsi="Arial"/>
          <w:i/>
          <w:color w:val="2B2B2B"/>
          <w:w w:val="105"/>
          <w:sz w:val="17"/>
        </w:rPr>
        <w:t>Teléfono</w:t>
      </w:r>
      <w:proofErr w:type="spellEnd"/>
      <w:r w:rsidRPr="00AE776F">
        <w:rPr>
          <w:rFonts w:ascii="Arial" w:hAnsi="Arial"/>
          <w:i/>
          <w:color w:val="2B2B2B"/>
          <w:w w:val="105"/>
          <w:sz w:val="17"/>
        </w:rPr>
        <w:t xml:space="preserve">: 981 48 </w:t>
      </w:r>
      <w:r w:rsidRPr="00AE776F">
        <w:rPr>
          <w:color w:val="2B2B2B"/>
          <w:w w:val="105"/>
          <w:sz w:val="19"/>
        </w:rPr>
        <w:t xml:space="preserve">00 00 - </w:t>
      </w:r>
      <w:r w:rsidRPr="00AE776F">
        <w:rPr>
          <w:rFonts w:ascii="Arial" w:hAnsi="Arial"/>
          <w:i/>
          <w:color w:val="2B2B2B"/>
          <w:w w:val="105"/>
          <w:sz w:val="17"/>
        </w:rPr>
        <w:t xml:space="preserve">Fax: 981 48 25 06 </w:t>
      </w:r>
    </w:p>
    <w:p w:rsidR="00AE776F" w:rsidRPr="00AE776F" w:rsidRDefault="00AE776F" w:rsidP="00AE776F">
      <w:pPr>
        <w:spacing w:line="314" w:lineRule="auto"/>
        <w:ind w:left="462" w:right="3355" w:firstLine="849"/>
        <w:rPr>
          <w:rFonts w:ascii="Arial" w:hAnsi="Arial"/>
          <w:i/>
          <w:sz w:val="17"/>
        </w:rPr>
      </w:pPr>
      <w:r w:rsidRPr="00AE776F">
        <w:rPr>
          <w:rFonts w:ascii="Arial" w:hAnsi="Arial"/>
          <w:i/>
          <w:color w:val="2B2B2B"/>
          <w:w w:val="105"/>
          <w:sz w:val="17"/>
        </w:rPr>
        <w:t>C.I.F.: P-1502200-G</w:t>
      </w:r>
    </w:p>
    <w:p w:rsidR="00E92299" w:rsidRPr="008E6127" w:rsidRDefault="00E92299" w:rsidP="008E6127">
      <w:pPr>
        <w:pStyle w:val="Textoindependiente"/>
        <w:rPr>
          <w:rFonts w:asciiTheme="minorHAnsi" w:hAnsiTheme="minorHAnsi" w:cstheme="minorHAnsi"/>
          <w:i/>
          <w:sz w:val="22"/>
          <w:szCs w:val="22"/>
        </w:rPr>
      </w:pPr>
    </w:p>
    <w:p w:rsidR="008E6127" w:rsidRPr="008E6127" w:rsidRDefault="008E6127" w:rsidP="008E6127">
      <w:pPr>
        <w:pStyle w:val="Textoindependiente"/>
        <w:rPr>
          <w:rFonts w:asciiTheme="minorHAnsi" w:hAnsiTheme="minorHAnsi" w:cstheme="minorHAnsi"/>
          <w:i/>
          <w:sz w:val="22"/>
          <w:szCs w:val="22"/>
        </w:rPr>
      </w:pPr>
    </w:p>
    <w:p w:rsidR="00E92299" w:rsidRPr="00AE776F" w:rsidRDefault="00AE776F" w:rsidP="00AE776F">
      <w:pPr>
        <w:pStyle w:val="Prrafodelista"/>
        <w:numPr>
          <w:ilvl w:val="0"/>
          <w:numId w:val="1"/>
        </w:numPr>
        <w:tabs>
          <w:tab w:val="left" w:pos="655"/>
        </w:tabs>
        <w:ind w:left="159" w:right="-84" w:firstLine="0"/>
        <w:rPr>
          <w:rFonts w:asciiTheme="minorHAnsi" w:eastAsiaTheme="minorHAnsi" w:hAnsiTheme="minorHAnsi" w:cstheme="minorBidi"/>
          <w:lang w:val="es-ES"/>
        </w:rPr>
      </w:pPr>
      <w:r w:rsidRPr="00AE776F">
        <w:rPr>
          <w:rFonts w:asciiTheme="minorHAnsi" w:eastAsiaTheme="minorHAnsi" w:hAnsiTheme="minorHAnsi" w:cstheme="minorBidi"/>
          <w:lang w:val="es-ES"/>
        </w:rPr>
        <w:t>CONTRATO MENOR PARA A MELLORA DA EFICIENCIA ENERXÉTICA NO CONCELLO DE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AE776F">
        <w:rPr>
          <w:rFonts w:asciiTheme="minorHAnsi" w:eastAsiaTheme="minorHAnsi" w:hAnsiTheme="minorHAnsi" w:cstheme="minorBidi"/>
          <w:lang w:val="es-ES"/>
        </w:rPr>
        <w:t>CEDEIRA</w:t>
      </w:r>
    </w:p>
    <w:p w:rsidR="00E92299" w:rsidRPr="008E6127" w:rsidRDefault="00AE776F" w:rsidP="008E6127">
      <w:pPr>
        <w:pStyle w:val="Prrafodelista"/>
        <w:numPr>
          <w:ilvl w:val="0"/>
          <w:numId w:val="1"/>
        </w:numPr>
        <w:tabs>
          <w:tab w:val="left" w:pos="655"/>
        </w:tabs>
        <w:ind w:left="156" w:right="1560" w:firstLine="3"/>
        <w:rPr>
          <w:rFonts w:asciiTheme="minorHAnsi" w:hAnsiTheme="minorHAnsi" w:cstheme="minorHAnsi"/>
        </w:rPr>
      </w:pPr>
      <w:r w:rsidRPr="008E6127">
        <w:rPr>
          <w:rFonts w:asciiTheme="minorHAnsi" w:hAnsiTheme="minorHAnsi" w:cstheme="minorHAnsi"/>
        </w:rPr>
        <w:t>ASUNTOS VARIOS</w:t>
      </w:r>
    </w:p>
    <w:p w:rsidR="00E92299" w:rsidRPr="008E6127" w:rsidRDefault="00E92299" w:rsidP="008E612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92299" w:rsidRPr="008E6127" w:rsidRDefault="00E92299" w:rsidP="008E612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92299" w:rsidRPr="00AE776F" w:rsidRDefault="00AE776F" w:rsidP="00AE776F">
      <w:pPr>
        <w:tabs>
          <w:tab w:val="left" w:pos="655"/>
        </w:tabs>
        <w:ind w:right="63"/>
        <w:rPr>
          <w:rFonts w:asciiTheme="minorHAnsi" w:eastAsiaTheme="minorHAnsi" w:hAnsiTheme="minorHAnsi" w:cstheme="minorBidi"/>
          <w:lang w:val="es-ES"/>
        </w:rPr>
      </w:pPr>
      <w:r w:rsidRPr="00AE776F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AE776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AE776F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AE776F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AE776F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AE776F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AE776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E776F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AE776F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AE776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AE776F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AE776F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AE776F">
        <w:rPr>
          <w:rFonts w:asciiTheme="minorHAnsi" w:eastAsiaTheme="minorHAnsi" w:hAnsiTheme="minorHAnsi" w:cstheme="minorBidi"/>
          <w:lang w:val="es-ES"/>
        </w:rPr>
        <w:t xml:space="preserve"> asuntos que figuran na </w:t>
      </w:r>
      <w:proofErr w:type="spellStart"/>
      <w:r w:rsidRPr="00AE776F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AE776F">
        <w:rPr>
          <w:rFonts w:asciiTheme="minorHAnsi" w:eastAsiaTheme="minorHAnsi" w:hAnsiTheme="minorHAnsi" w:cstheme="minorBidi"/>
          <w:lang w:val="es-ES"/>
        </w:rPr>
        <w:t xml:space="preserve"> do día.</w:t>
      </w:r>
    </w:p>
    <w:p w:rsidR="00E92299" w:rsidRPr="008E6127" w:rsidRDefault="00AE776F" w:rsidP="008E6127">
      <w:pPr>
        <w:pStyle w:val="Textoindependiente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8E6127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1168" behindDoc="0" locked="0" layoutInCell="1" allowOverlap="1" wp14:anchorId="00500F4E" wp14:editId="1A67D504">
            <wp:simplePos x="0" y="0"/>
            <wp:positionH relativeFrom="page">
              <wp:posOffset>2670048</wp:posOffset>
            </wp:positionH>
            <wp:positionV relativeFrom="paragraph">
              <wp:posOffset>211166</wp:posOffset>
            </wp:positionV>
            <wp:extent cx="2328671" cy="169468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671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2299" w:rsidRPr="008E6127" w:rsidSect="00AE776F">
      <w:pgSz w:w="11830" w:h="16750"/>
      <w:pgMar w:top="482" w:right="1503" w:bottom="278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838"/>
    <w:multiLevelType w:val="hybridMultilevel"/>
    <w:tmpl w:val="8932B9B2"/>
    <w:lvl w:ilvl="0" w:tplc="9BA45148">
      <w:start w:val="1"/>
      <w:numFmt w:val="decimal"/>
      <w:lvlText w:val="%1-"/>
      <w:lvlJc w:val="left"/>
      <w:pPr>
        <w:ind w:left="129" w:hanging="258"/>
      </w:pPr>
      <w:rPr>
        <w:rFonts w:asciiTheme="minorHAnsi" w:eastAsia="Times New Roman" w:hAnsiTheme="minorHAnsi" w:cstheme="minorHAnsi" w:hint="default"/>
        <w:color w:val="282828"/>
        <w:w w:val="104"/>
        <w:sz w:val="22"/>
        <w:szCs w:val="23"/>
      </w:rPr>
    </w:lvl>
    <w:lvl w:ilvl="1" w:tplc="2B4C4D92">
      <w:numFmt w:val="bullet"/>
      <w:lvlText w:val="•"/>
      <w:lvlJc w:val="left"/>
      <w:pPr>
        <w:ind w:left="1124" w:hanging="258"/>
      </w:pPr>
      <w:rPr>
        <w:rFonts w:hint="default"/>
      </w:rPr>
    </w:lvl>
    <w:lvl w:ilvl="2" w:tplc="5768A840">
      <w:numFmt w:val="bullet"/>
      <w:lvlText w:val="•"/>
      <w:lvlJc w:val="left"/>
      <w:pPr>
        <w:ind w:left="2129" w:hanging="258"/>
      </w:pPr>
      <w:rPr>
        <w:rFonts w:hint="default"/>
      </w:rPr>
    </w:lvl>
    <w:lvl w:ilvl="3" w:tplc="4782AD94">
      <w:numFmt w:val="bullet"/>
      <w:lvlText w:val="•"/>
      <w:lvlJc w:val="left"/>
      <w:pPr>
        <w:ind w:left="3134" w:hanging="258"/>
      </w:pPr>
      <w:rPr>
        <w:rFonts w:hint="default"/>
      </w:rPr>
    </w:lvl>
    <w:lvl w:ilvl="4" w:tplc="80DC06EC">
      <w:numFmt w:val="bullet"/>
      <w:lvlText w:val="•"/>
      <w:lvlJc w:val="left"/>
      <w:pPr>
        <w:ind w:left="4138" w:hanging="258"/>
      </w:pPr>
      <w:rPr>
        <w:rFonts w:hint="default"/>
      </w:rPr>
    </w:lvl>
    <w:lvl w:ilvl="5" w:tplc="F3C0D3C8">
      <w:numFmt w:val="bullet"/>
      <w:lvlText w:val="•"/>
      <w:lvlJc w:val="left"/>
      <w:pPr>
        <w:ind w:left="5143" w:hanging="258"/>
      </w:pPr>
      <w:rPr>
        <w:rFonts w:hint="default"/>
      </w:rPr>
    </w:lvl>
    <w:lvl w:ilvl="6" w:tplc="29A4FE3A">
      <w:numFmt w:val="bullet"/>
      <w:lvlText w:val="•"/>
      <w:lvlJc w:val="left"/>
      <w:pPr>
        <w:ind w:left="6148" w:hanging="258"/>
      </w:pPr>
      <w:rPr>
        <w:rFonts w:hint="default"/>
      </w:rPr>
    </w:lvl>
    <w:lvl w:ilvl="7" w:tplc="A4F850EA">
      <w:numFmt w:val="bullet"/>
      <w:lvlText w:val="•"/>
      <w:lvlJc w:val="left"/>
      <w:pPr>
        <w:ind w:left="7153" w:hanging="258"/>
      </w:pPr>
      <w:rPr>
        <w:rFonts w:hint="default"/>
      </w:rPr>
    </w:lvl>
    <w:lvl w:ilvl="8" w:tplc="864CB618">
      <w:numFmt w:val="bullet"/>
      <w:lvlText w:val="•"/>
      <w:lvlJc w:val="left"/>
      <w:pPr>
        <w:ind w:left="8157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9"/>
    <w:rsid w:val="00220D47"/>
    <w:rsid w:val="008E6127"/>
    <w:rsid w:val="00AE776F"/>
    <w:rsid w:val="00E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331"/>
      <w:outlineLvl w:val="0"/>
    </w:pPr>
    <w:rPr>
      <w:b/>
      <w:bCs/>
      <w:sz w:val="23"/>
      <w:szCs w:val="23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29" w:hanging="20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331"/>
      <w:outlineLvl w:val="0"/>
    </w:pPr>
    <w:rPr>
      <w:b/>
      <w:bCs/>
      <w:sz w:val="23"/>
      <w:szCs w:val="23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29" w:hanging="20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1795</Characters>
  <Application>Microsoft Office Word</Application>
  <DocSecurity>0</DocSecurity>
  <Lines>61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2016-12-05T18:36:00Z</dcterms:created>
  <dcterms:modified xsi:type="dcterms:W3CDTF">2016-12-05T18:36:00Z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2016-12-05T00:00:00Z</vt:filetime>
  </property>
</Properties>
</file>