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4"/>
        </w:rPr>
      </w:pPr>
    </w:p>
    <w:p>
      <w:pPr>
        <w:tabs>
          <w:tab w:pos="7474" w:val="left" w:leader="none"/>
        </w:tabs>
        <w:spacing w:line="593" w:lineRule="exact" w:before="28"/>
        <w:ind w:left="2319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1292352</wp:posOffset>
            </wp:positionH>
            <wp:positionV relativeFrom="paragraph">
              <wp:posOffset>-171441</wp:posOffset>
            </wp:positionV>
            <wp:extent cx="548640" cy="9144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7.825012pt;margin-top:11.57564pt;width:172.25pt;height:109.7pt;mso-position-horizontal-relative:page;mso-position-vertical-relative:paragraph;z-index:-3016" coordorigin="7757,232" coordsize="3445,2194">
            <v:line style="position:absolute" from="10363,1612" to="10363,959" stroked="true" strokeweight="1.2pt" strokecolor="#3f64b3"/>
            <v:line style="position:absolute" from="11083,2413" to="11083,282" stroked="true" strokeweight="1.2pt" strokecolor="#2f5bb3"/>
            <v:line style="position:absolute" from="7910,258" to="11174,258" stroked="true" strokeweight="2.64pt" strokecolor="#3b64af"/>
            <v:line style="position:absolute" from="8544,1559" to="10368,1559" stroked="true" strokeweight="1.2pt" strokecolor="#3f60a8"/>
            <v:line style="position:absolute" from="7776,2245" to="11054,2245" stroked="true" strokeweight="1.92pt" strokecolor="#2f54a8"/>
            <w10:wrap type="none"/>
          </v:group>
        </w:pict>
      </w:r>
      <w:r>
        <w:rPr>
          <w:rFonts w:ascii="Arial"/>
          <w:b/>
          <w:i/>
          <w:color w:val="282828"/>
          <w:w w:val="100"/>
          <w:sz w:val="31"/>
        </w:rPr>
        <w:t>CONCELLO</w:t>
      </w:r>
      <w:r>
        <w:rPr>
          <w:rFonts w:ascii="Arial"/>
          <w:b/>
          <w:i/>
          <w:color w:val="282828"/>
          <w:spacing w:val="35"/>
          <w:sz w:val="31"/>
        </w:rPr>
        <w:t> </w:t>
      </w:r>
      <w:r>
        <w:rPr>
          <w:rFonts w:ascii="Arial"/>
          <w:b/>
          <w:i/>
          <w:color w:val="282828"/>
          <w:w w:val="99"/>
          <w:sz w:val="31"/>
        </w:rPr>
        <w:t>DE</w:t>
      </w:r>
      <w:r>
        <w:rPr>
          <w:rFonts w:ascii="Arial"/>
          <w:b/>
          <w:i/>
          <w:color w:val="282828"/>
          <w:spacing w:val="30"/>
          <w:sz w:val="31"/>
        </w:rPr>
        <w:t> </w:t>
      </w:r>
      <w:r>
        <w:rPr>
          <w:rFonts w:ascii="Arial"/>
          <w:b/>
          <w:i/>
          <w:color w:val="282828"/>
          <w:w w:val="100"/>
          <w:sz w:val="31"/>
        </w:rPr>
        <w:t>CEDEIRA</w:t>
      </w:r>
      <w:r>
        <w:rPr>
          <w:rFonts w:ascii="Arial"/>
          <w:b/>
          <w:i/>
          <w:color w:val="282828"/>
          <w:spacing w:val="41"/>
          <w:sz w:val="31"/>
        </w:rPr>
        <w:t> </w:t>
      </w:r>
      <w:r>
        <w:rPr>
          <w:b/>
          <w:color w:val="3456A1"/>
          <w:spacing w:val="-7"/>
          <w:w w:val="38"/>
          <w:sz w:val="56"/>
        </w:rPr>
        <w:t>1</w:t>
      </w:r>
      <w:r>
        <w:rPr>
          <w:b/>
          <w:color w:val="3456A1"/>
          <w:spacing w:val="-167"/>
          <w:w w:val="103"/>
          <w:sz w:val="56"/>
        </w:rPr>
        <w:t>'</w:t>
      </w:r>
      <w:r>
        <w:rPr>
          <w:b/>
          <w:color w:val="3456A1"/>
          <w:w w:val="38"/>
          <w:sz w:val="56"/>
        </w:rPr>
        <w:t>1</w:t>
      </w:r>
      <w:r>
        <w:rPr>
          <w:b/>
          <w:color w:val="3456A1"/>
          <w:spacing w:val="-86"/>
          <w:sz w:val="56"/>
        </w:rPr>
        <w:t> </w:t>
      </w:r>
      <w:r>
        <w:rPr>
          <w:b/>
          <w:color w:val="3456A1"/>
          <w:w w:val="104"/>
          <w:sz w:val="56"/>
        </w:rPr>
        <w:t>1</w:t>
      </w:r>
      <w:r>
        <w:rPr>
          <w:b/>
          <w:color w:val="3456A1"/>
          <w:sz w:val="56"/>
        </w:rPr>
        <w:tab/>
      </w:r>
      <w:r>
        <w:rPr>
          <w:b/>
          <w:color w:val="3456A1"/>
          <w:spacing w:val="-113"/>
          <w:w w:val="201"/>
          <w:sz w:val="36"/>
        </w:rPr>
        <w:t>!</w:t>
      </w:r>
      <w:r>
        <w:rPr>
          <w:b/>
          <w:color w:val="3456A1"/>
          <w:spacing w:val="-11"/>
          <w:w w:val="115"/>
          <w:sz w:val="36"/>
        </w:rPr>
        <w:t>l</w:t>
      </w:r>
      <w:r>
        <w:rPr>
          <w:b/>
          <w:color w:val="5B79AF"/>
          <w:spacing w:val="-29"/>
          <w:w w:val="80"/>
          <w:sz w:val="36"/>
        </w:rPr>
        <w:t>1</w:t>
      </w:r>
      <w:r>
        <w:rPr>
          <w:b/>
          <w:color w:val="5B79AF"/>
          <w:w w:val="50"/>
          <w:sz w:val="36"/>
        </w:rPr>
        <w:t>@</w:t>
      </w:r>
      <w:r>
        <w:rPr>
          <w:b/>
          <w:color w:val="5B79AF"/>
          <w:spacing w:val="-12"/>
          <w:sz w:val="36"/>
        </w:rPr>
        <w:t> </w:t>
      </w:r>
      <w:r>
        <w:rPr>
          <w:b/>
          <w:color w:val="4B6DBA"/>
          <w:w w:val="76"/>
          <w:sz w:val="36"/>
        </w:rPr>
        <w:t>Di</w:t>
      </w:r>
      <w:r>
        <w:rPr>
          <w:b/>
          <w:color w:val="4B6DBA"/>
          <w:spacing w:val="-3"/>
          <w:sz w:val="36"/>
        </w:rPr>
        <w:t> </w:t>
      </w:r>
      <w:r>
        <w:rPr>
          <w:b/>
          <w:color w:val="2F5DC6"/>
          <w:spacing w:val="-9"/>
          <w:w w:val="52"/>
          <w:sz w:val="36"/>
        </w:rPr>
        <w:t>C</w:t>
      </w:r>
      <w:r>
        <w:rPr>
          <w:b/>
          <w:color w:val="2F5DC6"/>
          <w:spacing w:val="-113"/>
          <w:w w:val="193"/>
          <w:sz w:val="36"/>
        </w:rPr>
        <w:t>!</w:t>
      </w:r>
      <w:r>
        <w:rPr>
          <w:b/>
          <w:color w:val="2F5DC6"/>
          <w:w w:val="66"/>
          <w:sz w:val="36"/>
        </w:rPr>
        <w:t>DEil</w:t>
      </w:r>
      <w:r>
        <w:rPr>
          <w:b/>
          <w:color w:val="2F5DC6"/>
          <w:spacing w:val="-23"/>
          <w:w w:val="67"/>
          <w:sz w:val="36"/>
        </w:rPr>
        <w:t>J</w:t>
      </w:r>
      <w:r>
        <w:rPr>
          <w:b/>
          <w:color w:val="2F5DC6"/>
          <w:w w:val="104"/>
          <w:sz w:val="36"/>
        </w:rPr>
        <w:t>l</w:t>
      </w:r>
    </w:p>
    <w:p>
      <w:pPr>
        <w:tabs>
          <w:tab w:pos="6864" w:val="left" w:leader="none"/>
          <w:tab w:pos="7488" w:val="left" w:leader="none"/>
        </w:tabs>
        <w:spacing w:line="240" w:lineRule="exact" w:before="0"/>
        <w:ind w:left="2180" w:right="0" w:firstLine="0"/>
        <w:jc w:val="left"/>
        <w:rPr>
          <w:rFonts w:ascii="Arial" w:hAnsi="Arial"/>
          <w:b/>
          <w:sz w:val="25"/>
        </w:rPr>
      </w:pPr>
      <w:r>
        <w:rPr>
          <w:rFonts w:ascii="Arial" w:hAnsi="Arial"/>
          <w:color w:val="282828"/>
          <w:sz w:val="19"/>
        </w:rPr>
        <w:t>Teléfono: 981 48 </w:t>
      </w:r>
      <w:r>
        <w:rPr>
          <w:rFonts w:ascii="Arial" w:hAnsi="Arial"/>
          <w:color w:val="282828"/>
          <w:sz w:val="26"/>
        </w:rPr>
        <w:t>oo oo - </w:t>
      </w:r>
      <w:r>
        <w:rPr>
          <w:rFonts w:ascii="Arial" w:hAnsi="Arial"/>
          <w:color w:val="282828"/>
          <w:sz w:val="19"/>
        </w:rPr>
        <w:t>Fax:  981 48 </w:t>
      </w:r>
      <w:r>
        <w:rPr>
          <w:rFonts w:ascii="Arial" w:hAnsi="Arial"/>
          <w:color w:val="282828"/>
          <w:spacing w:val="25"/>
          <w:sz w:val="19"/>
        </w:rPr>
        <w:t> </w:t>
      </w:r>
      <w:r>
        <w:rPr>
          <w:rFonts w:ascii="Arial" w:hAnsi="Arial"/>
          <w:color w:val="282828"/>
          <w:sz w:val="19"/>
        </w:rPr>
        <w:t>25</w:t>
      </w:r>
      <w:r>
        <w:rPr>
          <w:rFonts w:ascii="Arial" w:hAnsi="Arial"/>
          <w:color w:val="282828"/>
          <w:spacing w:val="6"/>
          <w:sz w:val="19"/>
        </w:rPr>
        <w:t> </w:t>
      </w:r>
      <w:r>
        <w:rPr>
          <w:rFonts w:ascii="Arial" w:hAnsi="Arial"/>
          <w:color w:val="282828"/>
          <w:sz w:val="19"/>
        </w:rPr>
        <w:t>06</w:t>
        <w:tab/>
      </w:r>
      <w:r>
        <w:rPr>
          <w:rFonts w:ascii="Arial" w:hAnsi="Arial"/>
          <w:b/>
          <w:color w:val="3456A1"/>
          <w:sz w:val="25"/>
        </w:rPr>
        <w:t>R</w:t>
      </w:r>
      <w:r>
        <w:rPr>
          <w:rFonts w:ascii="Arial" w:hAnsi="Arial"/>
          <w:b/>
          <w:color w:val="3456A1"/>
          <w:spacing w:val="-56"/>
          <w:sz w:val="25"/>
        </w:rPr>
        <w:t> </w:t>
      </w:r>
      <w:r>
        <w:rPr>
          <w:rFonts w:ascii="Arial" w:hAnsi="Arial"/>
          <w:b/>
          <w:color w:val="2F5DC6"/>
          <w:sz w:val="25"/>
        </w:rPr>
        <w:t>E</w:t>
        <w:tab/>
      </w:r>
      <w:r>
        <w:rPr>
          <w:rFonts w:ascii="Arial" w:hAnsi="Arial"/>
          <w:b/>
          <w:color w:val="5B79AF"/>
          <w:w w:val="95"/>
          <w:sz w:val="25"/>
        </w:rPr>
        <w:t>.</w:t>
      </w:r>
      <w:r>
        <w:rPr>
          <w:rFonts w:ascii="Arial" w:hAnsi="Arial"/>
          <w:b/>
          <w:color w:val="2F5DC6"/>
          <w:w w:val="95"/>
          <w:sz w:val="25"/>
        </w:rPr>
        <w:t>TR</w:t>
      </w:r>
      <w:r>
        <w:rPr>
          <w:rFonts w:ascii="Arial" w:hAnsi="Arial"/>
          <w:b/>
          <w:color w:val="2F5DC6"/>
          <w:spacing w:val="-52"/>
          <w:w w:val="95"/>
          <w:sz w:val="25"/>
        </w:rPr>
        <w:t> </w:t>
      </w:r>
      <w:r>
        <w:rPr>
          <w:rFonts w:ascii="Arial" w:hAnsi="Arial"/>
          <w:b/>
          <w:color w:val="2F5DC6"/>
          <w:sz w:val="25"/>
        </w:rPr>
        <w:t>O</w:t>
      </w:r>
      <w:r>
        <w:rPr>
          <w:rFonts w:ascii="Arial" w:hAnsi="Arial"/>
          <w:b/>
          <w:color w:val="2F5DC6"/>
          <w:spacing w:val="-12"/>
          <w:sz w:val="25"/>
        </w:rPr>
        <w:t> </w:t>
      </w:r>
      <w:r>
        <w:rPr>
          <w:rFonts w:ascii="Arial" w:hAnsi="Arial"/>
          <w:b/>
          <w:color w:val="2F5DC6"/>
          <w:sz w:val="25"/>
        </w:rPr>
        <w:t>DE</w:t>
      </w:r>
      <w:r>
        <w:rPr>
          <w:rFonts w:ascii="Arial" w:hAnsi="Arial"/>
          <w:b/>
          <w:color w:val="2F5DC6"/>
          <w:spacing w:val="-15"/>
          <w:sz w:val="25"/>
        </w:rPr>
        <w:t> </w:t>
      </w:r>
      <w:r>
        <w:rPr>
          <w:rFonts w:ascii="Arial" w:hAnsi="Arial"/>
          <w:b/>
          <w:color w:val="2F5DC6"/>
          <w:sz w:val="25"/>
        </w:rPr>
        <w:t>SA</w:t>
      </w:r>
      <w:r>
        <w:rPr>
          <w:rFonts w:ascii="Arial" w:hAnsi="Arial"/>
          <w:b/>
          <w:color w:val="2F5DC6"/>
          <w:spacing w:val="-57"/>
          <w:sz w:val="25"/>
        </w:rPr>
        <w:t> </w:t>
      </w:r>
      <w:r>
        <w:rPr>
          <w:rFonts w:ascii="Arial" w:hAnsi="Arial"/>
          <w:b/>
          <w:color w:val="2F5DC6"/>
          <w:sz w:val="25"/>
        </w:rPr>
        <w:t>ÍDA</w:t>
      </w:r>
    </w:p>
    <w:p>
      <w:pPr>
        <w:tabs>
          <w:tab w:pos="7426" w:val="left" w:leader="none"/>
          <w:tab w:pos="8059" w:val="left" w:leader="none"/>
        </w:tabs>
        <w:spacing w:line="163" w:lineRule="exact" w:before="0"/>
        <w:ind w:left="2189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color w:val="282828"/>
          <w:w w:val="103"/>
          <w:sz w:val="19"/>
        </w:rPr>
        <w:t>C.I.F.:</w:t>
      </w:r>
      <w:r>
        <w:rPr>
          <w:rFonts w:ascii="Arial" w:hAnsi="Arial"/>
          <w:color w:val="282828"/>
          <w:spacing w:val="19"/>
          <w:sz w:val="19"/>
        </w:rPr>
        <w:t> </w:t>
      </w:r>
      <w:r>
        <w:rPr>
          <w:rFonts w:ascii="Arial" w:hAnsi="Arial"/>
          <w:color w:val="282828"/>
          <w:w w:val="102"/>
          <w:sz w:val="19"/>
        </w:rPr>
        <w:t>P-1502200-G</w:t>
      </w:r>
      <w:r>
        <w:rPr>
          <w:rFonts w:ascii="Arial" w:hAnsi="Arial"/>
          <w:color w:val="282828"/>
          <w:sz w:val="19"/>
        </w:rPr>
        <w:tab/>
      </w:r>
      <w:r>
        <w:rPr>
          <w:rFonts w:ascii="Arial" w:hAnsi="Arial"/>
          <w:color w:val="2F5DC6"/>
          <w:w w:val="48"/>
          <w:sz w:val="19"/>
        </w:rPr>
        <w:t>.</w:t>
      </w:r>
      <w:r>
        <w:rPr>
          <w:rFonts w:ascii="Arial" w:hAnsi="Arial"/>
          <w:color w:val="2F5DC6"/>
          <w:sz w:val="19"/>
        </w:rPr>
        <w:tab/>
      </w:r>
      <w:r>
        <w:rPr>
          <w:rFonts w:ascii="Arial" w:hAnsi="Arial"/>
          <w:color w:val="5B79AF"/>
          <w:spacing w:val="-12"/>
          <w:w w:val="192"/>
          <w:sz w:val="19"/>
        </w:rPr>
        <w:t>-</w:t>
      </w:r>
      <w:r>
        <w:rPr>
          <w:rFonts w:ascii="Arial" w:hAnsi="Arial"/>
          <w:color w:val="4B6DBA"/>
          <w:w w:val="51"/>
          <w:sz w:val="19"/>
        </w:rPr>
        <w:t>.</w:t>
      </w:r>
      <w:r>
        <w:rPr>
          <w:rFonts w:ascii="Arial" w:hAnsi="Arial"/>
          <w:color w:val="4B6DBA"/>
          <w:spacing w:val="-12"/>
          <w:w w:val="51"/>
          <w:sz w:val="19"/>
        </w:rPr>
        <w:t>.</w:t>
      </w:r>
      <w:r>
        <w:rPr>
          <w:rFonts w:ascii="Arial" w:hAnsi="Arial"/>
          <w:color w:val="4B6DBA"/>
          <w:spacing w:val="-12"/>
          <w:w w:val="192"/>
          <w:sz w:val="19"/>
        </w:rPr>
        <w:t>-</w:t>
      </w:r>
      <w:r>
        <w:rPr>
          <w:rFonts w:ascii="Arial" w:hAnsi="Arial"/>
          <w:color w:val="506297"/>
          <w:w w:val="65"/>
          <w:sz w:val="19"/>
        </w:rPr>
        <w:t>·</w:t>
      </w:r>
      <w:r>
        <w:rPr>
          <w:rFonts w:ascii="Arial" w:hAnsi="Arial"/>
          <w:color w:val="506297"/>
          <w:spacing w:val="-7"/>
          <w:w w:val="65"/>
          <w:sz w:val="19"/>
        </w:rPr>
        <w:t>-</w:t>
      </w:r>
      <w:r>
        <w:rPr>
          <w:rFonts w:ascii="Arial" w:hAnsi="Arial"/>
          <w:color w:val="6E85B5"/>
          <w:spacing w:val="-50"/>
          <w:w w:val="123"/>
          <w:sz w:val="19"/>
        </w:rPr>
        <w:t>·</w:t>
      </w:r>
      <w:r>
        <w:rPr>
          <w:rFonts w:ascii="Arial" w:hAnsi="Arial"/>
          <w:color w:val="6E85B5"/>
          <w:w w:val="499"/>
          <w:sz w:val="19"/>
        </w:rPr>
        <w:t>-</w:t>
      </w:r>
    </w:p>
    <w:p>
      <w:pPr>
        <w:spacing w:line="321" w:lineRule="exact" w:before="0"/>
        <w:ind w:left="0" w:right="1150" w:firstLine="0"/>
        <w:jc w:val="right"/>
        <w:rPr>
          <w:rFonts w:ascii="Arial"/>
          <w:i/>
          <w:sz w:val="30"/>
        </w:rPr>
      </w:pPr>
      <w:r>
        <w:rPr>
          <w:b/>
          <w:color w:val="2F5DC6"/>
          <w:w w:val="70"/>
          <w:sz w:val="32"/>
        </w:rPr>
        <w:t>2 </w:t>
      </w:r>
      <w:r>
        <w:rPr>
          <w:b/>
          <w:i/>
          <w:color w:val="2F5DC6"/>
          <w:w w:val="70"/>
          <w:sz w:val="16"/>
        </w:rPr>
        <w:t>\I </w:t>
      </w:r>
      <w:r>
        <w:rPr>
          <w:color w:val="2F5DC6"/>
          <w:w w:val="70"/>
          <w:sz w:val="32"/>
        </w:rPr>
        <w:t>MAJ. </w:t>
      </w:r>
      <w:r>
        <w:rPr>
          <w:rFonts w:ascii="Arial"/>
          <w:i/>
          <w:color w:val="2F5DC6"/>
          <w:w w:val="70"/>
          <w:sz w:val="30"/>
        </w:rPr>
        <w:t>2016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830" w:h="16900"/>
          <w:pgMar w:top="400" w:bottom="280" w:left="1660" w:right="520"/>
        </w:sectPr>
      </w:pPr>
    </w:p>
    <w:p>
      <w:pPr>
        <w:pStyle w:val="Heading1"/>
        <w:spacing w:before="70"/>
        <w:ind w:left="3399"/>
      </w:pPr>
      <w:r>
        <w:rPr>
          <w:color w:val="282828"/>
          <w:u w:val="single" w:color="000000"/>
        </w:rPr>
        <w:t>CONVOCATORIA</w:t>
      </w:r>
    </w:p>
    <w:p>
      <w:pPr>
        <w:tabs>
          <w:tab w:pos="1843" w:val="left" w:leader="none"/>
        </w:tabs>
        <w:spacing w:line="554" w:lineRule="exact" w:before="74"/>
        <w:ind w:left="845" w:right="0" w:firstLine="0"/>
        <w:jc w:val="left"/>
        <w:rPr>
          <w:sz w:val="49"/>
        </w:rPr>
      </w:pPr>
      <w:r>
        <w:rPr/>
        <w:br w:type="column"/>
      </w:r>
      <w:r>
        <w:rPr>
          <w:rFonts w:ascii="Arial" w:hAnsi="Arial"/>
          <w:b/>
          <w:color w:val="2F5DC6"/>
          <w:w w:val="76"/>
          <w:sz w:val="28"/>
        </w:rPr>
        <w:t>SA</w:t>
      </w:r>
      <w:r>
        <w:rPr>
          <w:rFonts w:ascii="Arial" w:hAnsi="Arial"/>
          <w:b/>
          <w:color w:val="2F5DC6"/>
          <w:spacing w:val="-9"/>
          <w:w w:val="76"/>
          <w:sz w:val="28"/>
        </w:rPr>
        <w:t>í</w:t>
      </w:r>
      <w:r>
        <w:rPr>
          <w:rFonts w:ascii="Arial" w:hAnsi="Arial"/>
          <w:b/>
          <w:color w:val="2F5DC6"/>
          <w:w w:val="79"/>
          <w:sz w:val="28"/>
        </w:rPr>
        <w:t>DA</w:t>
      </w:r>
      <w:r>
        <w:rPr>
          <w:rFonts w:ascii="Arial" w:hAnsi="Arial"/>
          <w:b/>
          <w:color w:val="2F5DC6"/>
          <w:sz w:val="28"/>
        </w:rPr>
        <w:tab/>
      </w:r>
      <w:r>
        <w:rPr>
          <w:rFonts w:ascii="Arial" w:hAnsi="Arial"/>
          <w:color w:val="5B79AF"/>
          <w:spacing w:val="1"/>
          <w:w w:val="54"/>
          <w:sz w:val="28"/>
        </w:rPr>
        <w:t>-</w:t>
      </w:r>
      <w:r>
        <w:rPr>
          <w:rFonts w:ascii="Arial" w:hAnsi="Arial"/>
          <w:color w:val="3F5683"/>
          <w:spacing w:val="-4"/>
          <w:w w:val="85"/>
          <w:sz w:val="28"/>
        </w:rPr>
        <w:t>-</w:t>
      </w:r>
      <w:r>
        <w:rPr>
          <w:rFonts w:ascii="Arial" w:hAnsi="Arial"/>
          <w:color w:val="363F87"/>
          <w:spacing w:val="-27"/>
          <w:w w:val="83"/>
          <w:sz w:val="28"/>
        </w:rPr>
        <w:t>.</w:t>
      </w:r>
      <w:r>
        <w:rPr>
          <w:rFonts w:ascii="Arial" w:hAnsi="Arial"/>
          <w:color w:val="363F87"/>
          <w:spacing w:val="-40"/>
          <w:w w:val="100"/>
          <w:sz w:val="28"/>
        </w:rPr>
        <w:t>.</w:t>
      </w:r>
      <w:r>
        <w:rPr>
          <w:rFonts w:ascii="Arial" w:hAnsi="Arial"/>
          <w:color w:val="363F87"/>
          <w:spacing w:val="-54"/>
          <w:w w:val="117"/>
          <w:sz w:val="28"/>
        </w:rPr>
        <w:t>.</w:t>
      </w:r>
      <w:r>
        <w:rPr>
          <w:rFonts w:ascii="Arial" w:hAnsi="Arial"/>
          <w:color w:val="3456A1"/>
          <w:spacing w:val="-40"/>
          <w:w w:val="100"/>
          <w:sz w:val="28"/>
        </w:rPr>
        <w:t>.</w:t>
      </w:r>
      <w:r>
        <w:rPr>
          <w:rFonts w:ascii="Arial" w:hAnsi="Arial"/>
          <w:color w:val="363F87"/>
          <w:w w:val="61"/>
          <w:sz w:val="28"/>
        </w:rPr>
        <w:t>.</w:t>
      </w:r>
      <w:r>
        <w:rPr>
          <w:rFonts w:ascii="Arial" w:hAnsi="Arial"/>
          <w:color w:val="363F87"/>
          <w:spacing w:val="-20"/>
          <w:w w:val="61"/>
          <w:sz w:val="28"/>
        </w:rPr>
        <w:t>.</w:t>
      </w:r>
      <w:r>
        <w:rPr>
          <w:rFonts w:ascii="Arial" w:hAnsi="Arial"/>
          <w:color w:val="3456A1"/>
          <w:w w:val="62"/>
          <w:sz w:val="28"/>
        </w:rPr>
        <w:t>_</w:t>
      </w:r>
      <w:r>
        <w:rPr>
          <w:rFonts w:ascii="Arial" w:hAnsi="Arial"/>
          <w:color w:val="3456A1"/>
          <w:spacing w:val="-56"/>
          <w:sz w:val="28"/>
        </w:rPr>
        <w:t> </w:t>
      </w:r>
      <w:r>
        <w:rPr>
          <w:color w:val="3456A1"/>
          <w:spacing w:val="-30"/>
          <w:w w:val="45"/>
          <w:position w:val="-16"/>
          <w:sz w:val="49"/>
        </w:rPr>
        <w:t>·</w:t>
      </w:r>
    </w:p>
    <w:p>
      <w:pPr>
        <w:spacing w:line="557" w:lineRule="exact" w:before="71"/>
        <w:ind w:left="168" w:right="0" w:firstLine="0"/>
        <w:jc w:val="left"/>
        <w:rPr>
          <w:sz w:val="30"/>
        </w:rPr>
      </w:pPr>
      <w:r>
        <w:rPr/>
        <w:br w:type="column"/>
      </w:r>
      <w:r>
        <w:rPr>
          <w:rFonts w:ascii="Arial" w:hAnsi="Arial"/>
          <w:i/>
          <w:color w:val="2F5DC6"/>
          <w:spacing w:val="-75"/>
          <w:w w:val="98"/>
          <w:sz w:val="31"/>
        </w:rPr>
        <w:t>o</w:t>
      </w:r>
      <w:r>
        <w:rPr>
          <w:color w:val="3456A1"/>
          <w:spacing w:val="-119"/>
          <w:w w:val="175"/>
          <w:position w:val="-16"/>
          <w:sz w:val="49"/>
        </w:rPr>
        <w:t>-</w:t>
      </w:r>
      <w:r>
        <w:rPr>
          <w:color w:val="3F5683"/>
          <w:spacing w:val="-363"/>
          <w:w w:val="175"/>
          <w:position w:val="-16"/>
          <w:sz w:val="49"/>
        </w:rPr>
        <w:t>-</w:t>
      </w:r>
      <w:r>
        <w:rPr>
          <w:color w:val="5B79AF"/>
          <w:w w:val="7"/>
          <w:position w:val="-16"/>
          <w:sz w:val="49"/>
        </w:rPr>
        <w:t>·</w:t>
      </w:r>
      <w:r>
        <w:rPr>
          <w:color w:val="5B79AF"/>
          <w:spacing w:val="-40"/>
          <w:position w:val="-16"/>
          <w:sz w:val="49"/>
        </w:rPr>
        <w:t> </w:t>
      </w:r>
      <w:r>
        <w:rPr>
          <w:color w:val="506297"/>
          <w:spacing w:val="-39"/>
          <w:w w:val="125"/>
          <w:sz w:val="30"/>
        </w:rPr>
        <w:t>q</w:t>
      </w:r>
      <w:r>
        <w:rPr>
          <w:color w:val="4B52B8"/>
          <w:spacing w:val="-25"/>
          <w:w w:val="55"/>
          <w:position w:val="-16"/>
          <w:sz w:val="49"/>
        </w:rPr>
        <w:t>-</w:t>
      </w:r>
      <w:r>
        <w:rPr>
          <w:color w:val="506297"/>
          <w:spacing w:val="-55"/>
          <w:w w:val="65"/>
          <w:sz w:val="30"/>
        </w:rPr>
        <w:t>:</w:t>
      </w:r>
      <w:r>
        <w:rPr>
          <w:color w:val="506297"/>
          <w:spacing w:val="-44"/>
          <w:w w:val="59"/>
          <w:position w:val="-16"/>
          <w:sz w:val="49"/>
        </w:rPr>
        <w:t>-</w:t>
      </w:r>
      <w:r>
        <w:rPr>
          <w:color w:val="506297"/>
          <w:w w:val="65"/>
          <w:sz w:val="30"/>
        </w:rPr>
        <w:t>(_</w:t>
      </w:r>
    </w:p>
    <w:p>
      <w:pPr>
        <w:pStyle w:val="BodyText"/>
        <w:spacing w:before="5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242" w:right="360" w:firstLine="0"/>
        <w:jc w:val="center"/>
        <w:rPr>
          <w:sz w:val="21"/>
        </w:rPr>
      </w:pPr>
      <w:r>
        <w:rPr>
          <w:color w:val="3456A1"/>
          <w:w w:val="60"/>
          <w:sz w:val="21"/>
        </w:rPr>
        <w:t>...</w:t>
      </w:r>
    </w:p>
    <w:p>
      <w:pPr>
        <w:spacing w:after="0"/>
        <w:jc w:val="center"/>
        <w:rPr>
          <w:sz w:val="21"/>
        </w:rPr>
        <w:sectPr>
          <w:type w:val="continuous"/>
          <w:pgSz w:w="11830" w:h="16900"/>
          <w:pgMar w:top="400" w:bottom="280" w:left="1660" w:right="520"/>
          <w:cols w:num="4" w:equalWidth="0">
            <w:col w:w="5399" w:space="40"/>
            <w:col w:w="2370" w:space="40"/>
            <w:col w:w="1023" w:space="40"/>
            <w:col w:w="738"/>
          </w:cols>
        </w:sectPr>
      </w:pPr>
    </w:p>
    <w:p>
      <w:pPr>
        <w:spacing w:line="235" w:lineRule="exact" w:before="0"/>
        <w:ind w:left="144" w:right="0" w:firstLine="801"/>
        <w:jc w:val="left"/>
        <w:rPr>
          <w:sz w:val="23"/>
        </w:rPr>
      </w:pPr>
      <w:r>
        <w:rPr>
          <w:color w:val="282828"/>
          <w:w w:val="105"/>
          <w:sz w:val="23"/>
        </w:rPr>
        <w:t>Por medio do presente  escrito convócaselle  a Vde á </w:t>
      </w:r>
      <w:r>
        <w:rPr>
          <w:b/>
          <w:color w:val="282828"/>
          <w:w w:val="105"/>
          <w:sz w:val="23"/>
        </w:rPr>
        <w:t>Sesión Ordinaria  </w:t>
      </w:r>
      <w:r>
        <w:rPr>
          <w:color w:val="282828"/>
          <w:w w:val="105"/>
          <w:sz w:val="23"/>
        </w:rPr>
        <w:t>que   o</w:t>
      </w:r>
    </w:p>
    <w:p>
      <w:pPr>
        <w:spacing w:line="264" w:lineRule="auto" w:before="28"/>
        <w:ind w:left="140" w:right="970" w:firstLine="4"/>
        <w:jc w:val="both"/>
        <w:rPr>
          <w:sz w:val="23"/>
        </w:rPr>
      </w:pPr>
      <w:r>
        <w:rPr>
          <w:b/>
          <w:color w:val="282828"/>
          <w:w w:val="105"/>
          <w:sz w:val="23"/>
        </w:rPr>
        <w:t>Concello Pleno </w:t>
      </w:r>
      <w:r>
        <w:rPr>
          <w:color w:val="282828"/>
          <w:w w:val="105"/>
          <w:sz w:val="23"/>
        </w:rPr>
        <w:t>realizará, na Casa Consistorial , o próximo día </w:t>
      </w:r>
      <w:r>
        <w:rPr>
          <w:b/>
          <w:color w:val="282828"/>
          <w:w w:val="105"/>
          <w:sz w:val="23"/>
        </w:rPr>
        <w:t>trinta de maio ás vinte cero </w:t>
      </w:r>
      <w:r>
        <w:rPr>
          <w:color w:val="282828"/>
          <w:w w:val="105"/>
          <w:sz w:val="23"/>
        </w:rPr>
        <w:t>horas, en primeira convocatoria, e procederase en segunda de acordo co estipulado no artigo 90.2 do R.O.F, coa seguinte: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right="3521"/>
        <w:jc w:val="center"/>
      </w:pPr>
      <w:r>
        <w:rPr>
          <w:color w:val="282828"/>
        </w:rPr>
        <w:t>ORDE  DO DÍA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59" w:lineRule="auto"/>
        <w:ind w:left="144" w:right="968" w:firstLine="24"/>
        <w:jc w:val="both"/>
      </w:pPr>
      <w:r>
        <w:rPr>
          <w:b/>
          <w:color w:val="282828"/>
          <w:w w:val="105"/>
        </w:rPr>
        <w:t>1 - </w:t>
      </w:r>
      <w:r>
        <w:rPr>
          <w:color w:val="282828"/>
          <w:w w:val="105"/>
        </w:rPr>
        <w:t>SORTEO DOS MEMBROS DAS MESAS ELECTORAIS CORRESPONDENTES AO CONCELLO DE CEDEIRA PARA A REALIZACIÓN DAS ELECCIÓNS XERAIS DO DÍA 26 DE XUÑO DE 2016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3" w:lineRule="exact" w:before="0" w:after="0"/>
        <w:ind w:left="154" w:right="0" w:hanging="5"/>
        <w:jc w:val="both"/>
        <w:rPr>
          <w:sz w:val="23"/>
        </w:rPr>
      </w:pPr>
      <w:r>
        <w:rPr>
          <w:color w:val="282828"/>
          <w:sz w:val="23"/>
        </w:rPr>
        <w:t>APROBACIÓN,  SI PROCEDE,  DA  ACTA  DE</w:t>
      </w:r>
      <w:r>
        <w:rPr>
          <w:color w:val="282828"/>
          <w:spacing w:val="39"/>
          <w:sz w:val="23"/>
        </w:rPr>
        <w:t> </w:t>
      </w:r>
      <w:r>
        <w:rPr>
          <w:color w:val="282828"/>
          <w:sz w:val="23"/>
        </w:rPr>
        <w:t>16.03.2016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3" w:after="0"/>
        <w:ind w:left="413" w:right="0" w:hanging="254"/>
        <w:jc w:val="both"/>
        <w:rPr>
          <w:sz w:val="23"/>
        </w:rPr>
      </w:pPr>
      <w:r>
        <w:rPr>
          <w:color w:val="282828"/>
          <w:sz w:val="23"/>
        </w:rPr>
        <w:t>CAMBIO  DE  DENOMINACIÓN  DO  PARQUE  SAGRADO</w:t>
      </w:r>
      <w:r>
        <w:rPr>
          <w:color w:val="282828"/>
          <w:spacing w:val="3"/>
          <w:sz w:val="23"/>
        </w:rPr>
        <w:t> </w:t>
      </w:r>
      <w:r>
        <w:rPr>
          <w:color w:val="282828"/>
          <w:sz w:val="23"/>
        </w:rPr>
        <w:t>CORAZÓN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54" w:lineRule="auto" w:before="23" w:after="0"/>
        <w:ind w:left="154" w:right="947" w:firstLine="0"/>
        <w:jc w:val="both"/>
        <w:rPr>
          <w:sz w:val="23"/>
        </w:rPr>
      </w:pPr>
      <w:r>
        <w:rPr>
          <w:color w:val="282828"/>
          <w:sz w:val="23"/>
        </w:rPr>
        <w:t>RATIFICACIÓN DA RESOLUCIÓN DE ALCALDÍA 185/2016 ADHESIÓN AO CONVENIO EN MATERIA DE XESTIÓN DE RESIDUOS DE APARELLOS ELÉCTRICOS  E </w:t>
      </w:r>
      <w:r>
        <w:rPr>
          <w:color w:val="282828"/>
          <w:spacing w:val="9"/>
          <w:sz w:val="23"/>
        </w:rPr>
        <w:t> </w:t>
      </w:r>
      <w:r>
        <w:rPr>
          <w:color w:val="282828"/>
          <w:sz w:val="23"/>
        </w:rPr>
        <w:t>ELECTRÓNICOS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56" w:lineRule="auto" w:before="8" w:after="0"/>
        <w:ind w:left="159" w:right="933" w:firstLine="5"/>
        <w:jc w:val="both"/>
        <w:rPr>
          <w:sz w:val="23"/>
        </w:rPr>
      </w:pPr>
      <w:r>
        <w:rPr>
          <w:color w:val="282828"/>
          <w:sz w:val="23"/>
        </w:rPr>
        <w:t>RATIFICACIÓN DO DECRETO 186/2016 APROBACIÓN DA SEGUNDA CORRECCIÓN DO  PROXECTO  TÉCNICO  DE  MELLORA  NA  ACCESIBILIDADE E OUTRAS  NA  BIBLIOTECA</w:t>
      </w:r>
      <w:r>
        <w:rPr>
          <w:color w:val="282828"/>
          <w:spacing w:val="43"/>
          <w:sz w:val="23"/>
        </w:rPr>
        <w:t> </w:t>
      </w:r>
      <w:r>
        <w:rPr>
          <w:color w:val="282828"/>
          <w:sz w:val="23"/>
        </w:rPr>
        <w:t>MUNICIPAL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56" w:lineRule="auto" w:before="1" w:after="0"/>
        <w:ind w:left="159" w:right="924" w:firstLine="5"/>
        <w:jc w:val="both"/>
        <w:rPr>
          <w:sz w:val="23"/>
        </w:rPr>
      </w:pPr>
      <w:r>
        <w:rPr>
          <w:color w:val="282828"/>
          <w:sz w:val="23"/>
        </w:rPr>
        <w:t>PROPOSTA DA ALCALDÍA DE RATIFICACIÓN DA RESOLUCIÓN 227/2016 E DECLARACIÓN DO COMPROMISO DE CRÉDITO PARA O PROXECTO MODIFICADO  DA  ÁREA  RECREATIVA  EN A</w:t>
      </w:r>
      <w:r>
        <w:rPr>
          <w:color w:val="282828"/>
          <w:spacing w:val="19"/>
          <w:sz w:val="23"/>
        </w:rPr>
        <w:t> </w:t>
      </w:r>
      <w:r>
        <w:rPr>
          <w:color w:val="282828"/>
          <w:sz w:val="23"/>
        </w:rPr>
        <w:t>MAGDALENA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7" w:lineRule="auto" w:before="10" w:after="0"/>
        <w:ind w:left="159" w:right="926" w:firstLine="5"/>
        <w:jc w:val="both"/>
        <w:rPr>
          <w:sz w:val="23"/>
        </w:rPr>
      </w:pPr>
      <w:r>
        <w:rPr>
          <w:color w:val="282828"/>
          <w:w w:val="105"/>
          <w:sz w:val="23"/>
        </w:rPr>
        <w:t>DAR CONTA DA LIQUIDACIÓN DO ORZAMENTO CORRESPONDENTE AO EXERCICIO</w:t>
      </w:r>
      <w:r>
        <w:rPr>
          <w:color w:val="282828"/>
          <w:spacing w:val="-19"/>
          <w:w w:val="105"/>
          <w:sz w:val="23"/>
        </w:rPr>
        <w:t> </w:t>
      </w:r>
      <w:r>
        <w:rPr>
          <w:color w:val="282828"/>
          <w:w w:val="105"/>
          <w:sz w:val="23"/>
        </w:rPr>
        <w:t>2015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52" w:lineRule="auto" w:before="25" w:after="0"/>
        <w:ind w:left="164" w:right="925" w:firstLine="9"/>
        <w:jc w:val="both"/>
        <w:rPr>
          <w:sz w:val="23"/>
        </w:rPr>
      </w:pPr>
      <w:r>
        <w:rPr>
          <w:color w:val="282828"/>
          <w:sz w:val="23"/>
        </w:rPr>
        <w:t>DAR CONTA DO INFORME DE MOROSIDADE E PERÍODO MEDIO DE PAGAMENTO   1º TRIMESTRE  EXERCICIO</w:t>
      </w:r>
      <w:r>
        <w:rPr>
          <w:color w:val="282828"/>
          <w:spacing w:val="49"/>
          <w:sz w:val="23"/>
        </w:rPr>
        <w:t> </w:t>
      </w:r>
      <w:r>
        <w:rPr>
          <w:color w:val="282828"/>
          <w:sz w:val="23"/>
        </w:rPr>
        <w:t>2016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56" w:lineRule="auto" w:before="10" w:after="0"/>
        <w:ind w:left="164" w:right="915" w:firstLine="4"/>
        <w:jc w:val="both"/>
        <w:rPr>
          <w:sz w:val="23"/>
        </w:rPr>
      </w:pPr>
      <w:r>
        <w:rPr>
          <w:color w:val="282828"/>
          <w:sz w:val="23"/>
        </w:rPr>
        <w:t>DAR CONTA DO INFORME DE INTERVENCIÓK DE  REPAROS  E  ANOMALÍAS  EN MATERIA  DE INGRESOS  NO </w:t>
      </w:r>
      <w:r>
        <w:rPr>
          <w:color w:val="282828"/>
          <w:spacing w:val="8"/>
          <w:sz w:val="23"/>
        </w:rPr>
        <w:t> </w:t>
      </w:r>
      <w:r>
        <w:rPr>
          <w:color w:val="282828"/>
          <w:sz w:val="23"/>
        </w:rPr>
        <w:t>2015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7" w:lineRule="auto" w:before="5" w:after="0"/>
        <w:ind w:left="164" w:right="908" w:firstLine="24"/>
        <w:jc w:val="both"/>
        <w:rPr>
          <w:sz w:val="23"/>
        </w:rPr>
      </w:pPr>
      <w:r>
        <w:rPr>
          <w:color w:val="282828"/>
          <w:sz w:val="23"/>
        </w:rPr>
        <w:t>DAR CONTA DAS RESOLUCIÓNS DA ALCALDÍA ADOPTADAS DENDE O ÚLTIMO  PLENO</w:t>
      </w:r>
      <w:r>
        <w:rPr>
          <w:color w:val="282828"/>
          <w:spacing w:val="45"/>
          <w:sz w:val="23"/>
        </w:rPr>
        <w:t> </w:t>
      </w:r>
      <w:r>
        <w:rPr>
          <w:color w:val="282828"/>
          <w:sz w:val="23"/>
        </w:rPr>
        <w:t>ORDINARIO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11" w:after="0"/>
        <w:ind w:left="543" w:right="0" w:hanging="355"/>
        <w:jc w:val="both"/>
        <w:rPr>
          <w:sz w:val="23"/>
        </w:rPr>
      </w:pPr>
      <w:r>
        <w:rPr>
          <w:color w:val="282828"/>
          <w:w w:val="105"/>
          <w:sz w:val="23"/>
        </w:rPr>
        <w:t>MOCIÓNS DE</w:t>
      </w:r>
      <w:r>
        <w:rPr>
          <w:color w:val="282828"/>
          <w:spacing w:val="-27"/>
          <w:w w:val="105"/>
          <w:sz w:val="23"/>
        </w:rPr>
        <w:t> </w:t>
      </w:r>
      <w:r>
        <w:rPr>
          <w:color w:val="282828"/>
          <w:w w:val="105"/>
          <w:sz w:val="23"/>
        </w:rPr>
        <w:t>URXENCIA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8" w:after="0"/>
        <w:ind w:left="548" w:right="0" w:hanging="360"/>
        <w:jc w:val="both"/>
        <w:rPr>
          <w:sz w:val="23"/>
        </w:rPr>
      </w:pPr>
      <w:r>
        <w:rPr>
          <w:color w:val="282828"/>
          <w:sz w:val="23"/>
        </w:rPr>
        <w:t>ROGOS  E</w:t>
      </w:r>
      <w:r>
        <w:rPr>
          <w:color w:val="282828"/>
          <w:spacing w:val="36"/>
          <w:sz w:val="23"/>
        </w:rPr>
        <w:t> </w:t>
      </w:r>
      <w:r>
        <w:rPr>
          <w:color w:val="282828"/>
          <w:sz w:val="23"/>
        </w:rPr>
        <w:t>PREGUNTAS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6" w:lineRule="auto" w:before="70"/>
        <w:ind w:left="168" w:right="947" w:firstLine="715"/>
      </w:pPr>
      <w:r>
        <w:rPr>
          <w:color w:val="282828"/>
          <w:w w:val="105"/>
        </w:rPr>
        <w:t>A partir desta data ten Vde. á súa disposición, na Secretaria desta Corporación, os antecedentes relacionados cos asuntos que figuran na orde do día.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3599" w:right="2219"/>
        <w:jc w:val="center"/>
      </w:pPr>
      <w:r>
        <w:rPr/>
        <w:drawing>
          <wp:anchor distT="0" distB="0" distL="0" distR="0" allowOverlap="1" layoutInCell="1" locked="0" behindDoc="1" simplePos="0" relativeHeight="268432415">
            <wp:simplePos x="0" y="0"/>
            <wp:positionH relativeFrom="page">
              <wp:posOffset>2840735</wp:posOffset>
            </wp:positionH>
            <wp:positionV relativeFrom="paragraph">
              <wp:posOffset>-9952</wp:posOffset>
            </wp:positionV>
            <wp:extent cx="1353312" cy="1487424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23F"/>
          <w:w w:val="105"/>
        </w:rPr>
        <w:t>aio </w:t>
      </w:r>
      <w:r>
        <w:rPr>
          <w:color w:val="282828"/>
          <w:w w:val="105"/>
        </w:rPr>
        <w:t>de 2016.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422" w:right="0" w:firstLine="0"/>
        <w:jc w:val="center"/>
        <w:rPr>
          <w:sz w:val="25"/>
        </w:rPr>
      </w:pPr>
      <w:r>
        <w:rPr>
          <w:color w:val="565656"/>
          <w:w w:val="92"/>
          <w:sz w:val="25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line style="position:absolute;mso-position-horizontal-relative:page;mso-position-vertical-relative:paragraph;z-index:0;mso-wrap-distance-left:0;mso-wrap-distance-right:0" from="92.160004pt,11.618091pt" to="159.120004pt,11.618091pt" stroked="true" strokeweight="5.28pt" strokecolor="#4b4897"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1146047</wp:posOffset>
            </wp:positionH>
            <wp:positionV relativeFrom="paragraph">
              <wp:posOffset>295377</wp:posOffset>
            </wp:positionV>
            <wp:extent cx="865631" cy="134112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9"/>
        </w:rPr>
      </w:pPr>
    </w:p>
    <w:sectPr>
      <w:type w:val="continuous"/>
      <w:pgSz w:w="11830" w:h="16900"/>
      <w:pgMar w:top="400" w:bottom="280" w:left="16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-"/>
      <w:lvlJc w:val="left"/>
      <w:pPr>
        <w:ind w:left="154" w:hanging="260"/>
        <w:jc w:val="left"/>
      </w:pPr>
      <w:rPr>
        <w:rFonts w:hint="default" w:ascii="Times New Roman" w:hAnsi="Times New Roman" w:eastAsia="Times New Roman" w:cs="Times New Roman"/>
        <w:color w:val="282828"/>
        <w:w w:val="100"/>
        <w:sz w:val="23"/>
        <w:szCs w:val="23"/>
      </w:rPr>
    </w:lvl>
    <w:lvl w:ilvl="1">
      <w:start w:val="1"/>
      <w:numFmt w:val="bullet"/>
      <w:lvlText w:val="•"/>
      <w:lvlJc w:val="left"/>
      <w:pPr>
        <w:ind w:left="1108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7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713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0"/>
      <w:ind w:left="159" w:firstLine="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2016-05-27T11:13:31Z</dcterms:created>
  <dcterms:modified xsi:type="dcterms:W3CDTF">2016-05-27T11:13:31Z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2016-05-27T00:00:00Z</vt:filetime>
  </property>
</Properties>
</file>