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CE0F15" w:rsidRPr="00B625B2" w:rsidRDefault="005112BD" w:rsidP="00B625B2">
      <w:pPr>
        <w:jc w:val="both"/>
        <w:rPr>
          <w:rFonts w:asciiTheme="minorHAnsi" w:hAnsiTheme="minorHAnsi"/>
          <w:b/>
        </w:rPr>
      </w:pPr>
      <w:r w:rsidRPr="00B625B2">
        <w:rPr>
          <w:rFonts w:asciiTheme="minorHAnsi" w:hAnsiTheme="minorHAnsi"/>
          <w:b/>
          <w:color w:val="282828"/>
        </w:rPr>
        <w:t xml:space="preserve">ACORDOS DA SESIÓN ORDINARIA REALIZADA </w:t>
      </w:r>
      <w:proofErr w:type="gramStart"/>
      <w:r w:rsidRPr="00B625B2">
        <w:rPr>
          <w:rFonts w:asciiTheme="minorHAnsi" w:hAnsiTheme="minorHAnsi"/>
          <w:b/>
          <w:color w:val="282828"/>
        </w:rPr>
        <w:t>POLA  XUNTA</w:t>
      </w:r>
      <w:proofErr w:type="gramEnd"/>
      <w:r w:rsidRPr="00B625B2">
        <w:rPr>
          <w:rFonts w:asciiTheme="minorHAnsi" w:hAnsiTheme="minorHAnsi"/>
          <w:b/>
          <w:color w:val="282828"/>
        </w:rPr>
        <w:t xml:space="preserve">  DE  GOBERNO LOCAL EN DATA  VINTETRES  DE MAIO  DE 2016.</w:t>
      </w:r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CE0F15" w:rsidRPr="00B625B2" w:rsidRDefault="00CE0F15" w:rsidP="00B625B2">
      <w:pPr>
        <w:jc w:val="both"/>
        <w:rPr>
          <w:rFonts w:asciiTheme="minorHAnsi" w:hAnsiTheme="minorHAnsi"/>
        </w:rPr>
        <w:sectPr w:rsidR="00CE0F15" w:rsidRPr="00B625B2">
          <w:headerReference w:type="default" r:id="rId8"/>
          <w:footerReference w:type="default" r:id="rId9"/>
          <w:type w:val="continuous"/>
          <w:pgSz w:w="11830" w:h="16900"/>
          <w:pgMar w:top="1940" w:right="1280" w:bottom="1340" w:left="1280" w:header="538" w:footer="1154" w:gutter="0"/>
          <w:cols w:space="720"/>
        </w:sectPr>
      </w:pPr>
    </w:p>
    <w:p w:rsidR="00CE0F15" w:rsidRPr="00B625B2" w:rsidRDefault="005112BD" w:rsidP="00B625B2">
      <w:pPr>
        <w:jc w:val="both"/>
        <w:rPr>
          <w:rFonts w:asciiTheme="minorHAnsi" w:hAnsiTheme="minorHAnsi"/>
          <w:b/>
        </w:rPr>
      </w:pPr>
      <w:r w:rsidRPr="00B625B2">
        <w:rPr>
          <w:rFonts w:asciiTheme="minorHAnsi" w:hAnsiTheme="minorHAnsi"/>
          <w:b/>
          <w:color w:val="282828"/>
        </w:rPr>
        <w:lastRenderedPageBreak/>
        <w:t>PRESIDENTE</w:t>
      </w:r>
    </w:p>
    <w:p w:rsidR="00CE0F15" w:rsidRPr="00B625B2" w:rsidRDefault="005112BD" w:rsidP="00B625B2">
      <w:pPr>
        <w:jc w:val="both"/>
        <w:rPr>
          <w:rFonts w:asciiTheme="minorHAnsi" w:hAnsiTheme="minorHAnsi"/>
        </w:rPr>
      </w:pPr>
      <w:r w:rsidRPr="00B625B2">
        <w:rPr>
          <w:rFonts w:asciiTheme="minorHAnsi" w:hAnsiTheme="minorHAnsi"/>
          <w:color w:val="282828"/>
        </w:rPr>
        <w:t>Dona María José Rodríguez</w:t>
      </w:r>
      <w:r w:rsidRPr="00B625B2">
        <w:rPr>
          <w:rFonts w:asciiTheme="minorHAnsi" w:hAnsiTheme="minorHAnsi"/>
          <w:color w:val="282828"/>
          <w:spacing w:val="-29"/>
        </w:rPr>
        <w:t xml:space="preserve"> </w:t>
      </w:r>
      <w:r w:rsidRPr="00B625B2">
        <w:rPr>
          <w:rFonts w:asciiTheme="minorHAnsi" w:hAnsiTheme="minorHAnsi"/>
          <w:color w:val="282828"/>
        </w:rPr>
        <w:t>Pérez</w:t>
      </w:r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CE0F15" w:rsidRPr="00B625B2" w:rsidRDefault="005112BD" w:rsidP="00B625B2">
      <w:pPr>
        <w:jc w:val="both"/>
        <w:rPr>
          <w:rFonts w:asciiTheme="minorHAnsi" w:hAnsiTheme="minorHAnsi"/>
          <w:b/>
        </w:rPr>
      </w:pPr>
      <w:r w:rsidRPr="00B625B2">
        <w:rPr>
          <w:rFonts w:asciiTheme="minorHAnsi" w:hAnsiTheme="minorHAnsi"/>
          <w:b/>
          <w:color w:val="282828"/>
        </w:rPr>
        <w:t>CONCELLEIROS</w:t>
      </w:r>
    </w:p>
    <w:p w:rsidR="00CE0F15" w:rsidRPr="00B625B2" w:rsidRDefault="005112BD" w:rsidP="00B625B2">
      <w:pPr>
        <w:jc w:val="both"/>
        <w:rPr>
          <w:rFonts w:asciiTheme="minorHAnsi" w:hAnsiTheme="minorHAnsi"/>
        </w:rPr>
      </w:pPr>
      <w:r w:rsidRPr="00B625B2">
        <w:rPr>
          <w:rFonts w:asciiTheme="minorHAnsi" w:hAnsiTheme="minorHAnsi"/>
          <w:color w:val="282828"/>
        </w:rPr>
        <w:t>Don José Camilo Casal García Don Manuel Pérez Riola</w:t>
      </w:r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CE0F15" w:rsidRPr="00B625B2" w:rsidRDefault="005112BD" w:rsidP="00B625B2">
      <w:pPr>
        <w:jc w:val="both"/>
        <w:rPr>
          <w:rFonts w:asciiTheme="minorHAnsi" w:hAnsiTheme="minorHAnsi"/>
          <w:b/>
        </w:rPr>
      </w:pPr>
      <w:r w:rsidRPr="00B625B2">
        <w:rPr>
          <w:rFonts w:asciiTheme="minorHAnsi" w:hAnsiTheme="minorHAnsi"/>
          <w:b/>
          <w:color w:val="282828"/>
        </w:rPr>
        <w:t>AUSENTES:</w:t>
      </w:r>
    </w:p>
    <w:p w:rsidR="00CE0F15" w:rsidRPr="00B625B2" w:rsidRDefault="005112BD" w:rsidP="00B625B2">
      <w:pPr>
        <w:jc w:val="both"/>
        <w:rPr>
          <w:rFonts w:asciiTheme="minorHAnsi" w:hAnsiTheme="minorHAnsi"/>
        </w:rPr>
      </w:pPr>
      <w:r w:rsidRPr="00B625B2">
        <w:rPr>
          <w:rFonts w:asciiTheme="minorHAnsi" w:hAnsiTheme="minorHAnsi"/>
          <w:color w:val="282828"/>
        </w:rPr>
        <w:t>Don Pablo Diego Moreda Gil</w:t>
      </w:r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CE0F15" w:rsidRPr="00B625B2" w:rsidRDefault="005112BD" w:rsidP="00B625B2">
      <w:pPr>
        <w:jc w:val="both"/>
        <w:rPr>
          <w:rFonts w:asciiTheme="minorHAnsi" w:hAnsiTheme="minorHAnsi"/>
          <w:b/>
        </w:rPr>
      </w:pPr>
      <w:r w:rsidRPr="00B625B2">
        <w:rPr>
          <w:rFonts w:asciiTheme="minorHAnsi" w:hAnsiTheme="minorHAnsi"/>
          <w:b/>
          <w:color w:val="282828"/>
        </w:rPr>
        <w:t>SECRETARIA:</w:t>
      </w:r>
    </w:p>
    <w:p w:rsidR="00CE0F15" w:rsidRPr="00B625B2" w:rsidRDefault="005112BD" w:rsidP="00B625B2">
      <w:pPr>
        <w:jc w:val="both"/>
        <w:rPr>
          <w:rFonts w:asciiTheme="minorHAnsi" w:hAnsiTheme="minorHAnsi"/>
        </w:rPr>
      </w:pPr>
      <w:r w:rsidRPr="00B625B2">
        <w:rPr>
          <w:rFonts w:asciiTheme="minorHAnsi" w:hAnsiTheme="minorHAnsi"/>
          <w:color w:val="282828"/>
        </w:rPr>
        <w:t>Dona Ana Velo Ruiz</w:t>
      </w:r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CE0F15" w:rsidRPr="00B625B2" w:rsidRDefault="005112BD" w:rsidP="00B625B2">
      <w:pPr>
        <w:jc w:val="both"/>
        <w:rPr>
          <w:rFonts w:asciiTheme="minorHAnsi" w:hAnsiTheme="minorHAnsi"/>
          <w:b/>
        </w:rPr>
      </w:pPr>
      <w:r w:rsidRPr="00B625B2">
        <w:rPr>
          <w:rFonts w:asciiTheme="minorHAnsi" w:hAnsiTheme="minorHAnsi"/>
          <w:b/>
          <w:color w:val="282828"/>
        </w:rPr>
        <w:t>INTERVENTOR:</w:t>
      </w:r>
    </w:p>
    <w:p w:rsidR="00CE0F15" w:rsidRPr="00B625B2" w:rsidRDefault="005112BD" w:rsidP="00B625B2">
      <w:pPr>
        <w:jc w:val="both"/>
        <w:rPr>
          <w:rFonts w:asciiTheme="minorHAnsi" w:hAnsiTheme="minorHAnsi"/>
        </w:rPr>
      </w:pPr>
      <w:r w:rsidRPr="00B625B2">
        <w:rPr>
          <w:rFonts w:asciiTheme="minorHAnsi" w:hAnsiTheme="minorHAnsi"/>
          <w:color w:val="282828"/>
        </w:rPr>
        <w:t>Don</w:t>
      </w:r>
      <w:r w:rsidRPr="00B625B2">
        <w:rPr>
          <w:rFonts w:asciiTheme="minorHAnsi" w:hAnsiTheme="minorHAnsi"/>
          <w:color w:val="282828"/>
          <w:spacing w:val="-17"/>
        </w:rPr>
        <w:t xml:space="preserve"> </w:t>
      </w:r>
      <w:r w:rsidRPr="00B625B2">
        <w:rPr>
          <w:rFonts w:asciiTheme="minorHAnsi" w:hAnsiTheme="minorHAnsi"/>
          <w:color w:val="282828"/>
        </w:rPr>
        <w:t>Jorge</w:t>
      </w:r>
      <w:r w:rsidRPr="00B625B2">
        <w:rPr>
          <w:rFonts w:asciiTheme="minorHAnsi" w:hAnsiTheme="minorHAnsi"/>
          <w:color w:val="282828"/>
          <w:spacing w:val="-16"/>
        </w:rPr>
        <w:t xml:space="preserve"> </w:t>
      </w:r>
      <w:r w:rsidRPr="00B625B2">
        <w:rPr>
          <w:rFonts w:asciiTheme="minorHAnsi" w:hAnsiTheme="minorHAnsi"/>
          <w:color w:val="282828"/>
        </w:rPr>
        <w:t>Manuel</w:t>
      </w:r>
      <w:r w:rsidRPr="00B625B2">
        <w:rPr>
          <w:rFonts w:asciiTheme="minorHAnsi" w:hAnsiTheme="minorHAnsi"/>
          <w:color w:val="282828"/>
          <w:spacing w:val="-10"/>
        </w:rPr>
        <w:t xml:space="preserve"> </w:t>
      </w:r>
      <w:r w:rsidRPr="00B625B2">
        <w:rPr>
          <w:rFonts w:asciiTheme="minorHAnsi" w:hAnsiTheme="minorHAnsi"/>
          <w:color w:val="282828"/>
        </w:rPr>
        <w:t>Vidal</w:t>
      </w:r>
      <w:r w:rsidRPr="00B625B2">
        <w:rPr>
          <w:rFonts w:asciiTheme="minorHAnsi" w:hAnsiTheme="minorHAnsi"/>
          <w:color w:val="282828"/>
          <w:spacing w:val="-9"/>
        </w:rPr>
        <w:t xml:space="preserve"> </w:t>
      </w:r>
      <w:r w:rsidRPr="00B625B2">
        <w:rPr>
          <w:rFonts w:asciiTheme="minorHAnsi" w:hAnsiTheme="minorHAnsi"/>
          <w:color w:val="282828"/>
        </w:rPr>
        <w:t>Zapatero</w:t>
      </w:r>
    </w:p>
    <w:p w:rsidR="00CE0F15" w:rsidRPr="00B625B2" w:rsidRDefault="005112BD" w:rsidP="00B625B2">
      <w:pPr>
        <w:jc w:val="both"/>
        <w:rPr>
          <w:rFonts w:asciiTheme="minorHAnsi" w:hAnsiTheme="minorHAnsi"/>
        </w:rPr>
      </w:pPr>
      <w:r w:rsidRPr="00B625B2">
        <w:rPr>
          <w:rFonts w:asciiTheme="minorHAnsi" w:hAnsiTheme="minorHAnsi"/>
        </w:rPr>
        <w:br w:type="column"/>
      </w:r>
      <w:r w:rsidRPr="00B625B2">
        <w:rPr>
          <w:rFonts w:asciiTheme="minorHAnsi" w:hAnsiTheme="minorHAnsi"/>
          <w:color w:val="282828"/>
        </w:rPr>
        <w:lastRenderedPageBreak/>
        <w:t xml:space="preserve">No salón de sesións da Casa Consistorial do Concello de Cedeira, ás doce horas e vintecinco minutos do día vintetrés de maio de dous mil dezaseis, reúnese a Xunta de Goberno Local co obxecto de realizar, en primeira convocatoria, sesión ordinaria baixo a presidencia do Sr. Alcalde-Presidente, e coa asistencia dos Sres./Sras. </w:t>
      </w:r>
      <w:proofErr w:type="gramStart"/>
      <w:r w:rsidRPr="00B625B2">
        <w:rPr>
          <w:rFonts w:asciiTheme="minorHAnsi" w:hAnsiTheme="minorHAnsi"/>
          <w:color w:val="282828"/>
        </w:rPr>
        <w:t>concelleiros</w:t>
      </w:r>
      <w:proofErr w:type="gramEnd"/>
      <w:r w:rsidRPr="00B625B2">
        <w:rPr>
          <w:rFonts w:asciiTheme="minorHAnsi" w:hAnsiTheme="minorHAnsi"/>
          <w:color w:val="282828"/>
        </w:rPr>
        <w:t>/ s que se relacionan  á  marxe, actuando como Secretario o titular da Corporación dona Ana Velo Ruiz, que dá fe do acto.</w:t>
      </w:r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CE0F15" w:rsidRPr="00B625B2" w:rsidRDefault="005112BD" w:rsidP="00B625B2">
      <w:pPr>
        <w:jc w:val="both"/>
        <w:rPr>
          <w:rFonts w:asciiTheme="minorHAnsi" w:hAnsiTheme="minorHAnsi"/>
        </w:rPr>
      </w:pPr>
      <w:r w:rsidRPr="00B625B2">
        <w:rPr>
          <w:rFonts w:asciiTheme="minorHAnsi" w:hAnsiTheme="minorHAnsi"/>
          <w:color w:val="282828"/>
        </w:rPr>
        <w:t>A Presidencia, tras comprobar nos termos expostos que se dá o quórum legalmente esixido polo artigo</w:t>
      </w:r>
    </w:p>
    <w:p w:rsidR="00CE0F15" w:rsidRPr="00B625B2" w:rsidRDefault="005112BD" w:rsidP="00B625B2">
      <w:pPr>
        <w:jc w:val="both"/>
        <w:rPr>
          <w:rFonts w:asciiTheme="minorHAnsi" w:hAnsiTheme="minorHAnsi"/>
        </w:rPr>
      </w:pPr>
      <w:r w:rsidRPr="00B625B2">
        <w:rPr>
          <w:rFonts w:asciiTheme="minorHAnsi" w:hAnsiTheme="minorHAnsi"/>
          <w:color w:val="282828"/>
        </w:rPr>
        <w:t>113 do Regulamento de organizac10n, funcionamento e réxime xurídico das entidades locais, aprobado por Real decreto 2568/1986, para a válida realización das sesións da Xunta de Goberno Local, declara aberta esta, pasándose ó estudio e exame dos asuntos incluídos na orde do día da convocatoria.</w:t>
      </w:r>
    </w:p>
    <w:p w:rsidR="00CE0F15" w:rsidRPr="00B625B2" w:rsidRDefault="00CE0F15" w:rsidP="00B625B2">
      <w:pPr>
        <w:jc w:val="both"/>
        <w:rPr>
          <w:rFonts w:asciiTheme="minorHAnsi" w:hAnsiTheme="minorHAnsi"/>
        </w:rPr>
        <w:sectPr w:rsidR="00CE0F15" w:rsidRPr="00B625B2">
          <w:type w:val="continuous"/>
          <w:pgSz w:w="11830" w:h="16900"/>
          <w:pgMar w:top="1940" w:right="1280" w:bottom="1340" w:left="1280" w:header="720" w:footer="720" w:gutter="0"/>
          <w:cols w:num="2" w:space="720" w:equalWidth="0">
            <w:col w:w="3375" w:space="410"/>
            <w:col w:w="5485"/>
          </w:cols>
        </w:sectPr>
      </w:pPr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CE0F15" w:rsidRPr="00B625B2" w:rsidRDefault="005112BD" w:rsidP="00B625B2">
      <w:pPr>
        <w:jc w:val="both"/>
        <w:rPr>
          <w:rFonts w:asciiTheme="minorHAnsi" w:hAnsiTheme="minorHAnsi"/>
          <w:b/>
        </w:rPr>
      </w:pPr>
      <w:proofErr w:type="gramStart"/>
      <w:r w:rsidRPr="00B625B2">
        <w:rPr>
          <w:rFonts w:asciiTheme="minorHAnsi" w:hAnsiTheme="minorHAnsi"/>
          <w:b/>
          <w:color w:val="282828"/>
        </w:rPr>
        <w:t>1.-</w:t>
      </w:r>
      <w:proofErr w:type="gramEnd"/>
      <w:r w:rsidRPr="00B625B2">
        <w:rPr>
          <w:rFonts w:asciiTheme="minorHAnsi" w:hAnsiTheme="minorHAnsi"/>
          <w:b/>
          <w:color w:val="282828"/>
        </w:rPr>
        <w:t xml:space="preserve"> APROBACIÓN,  SE PROCEDE  , DA ACTA</w:t>
      </w:r>
      <w:r w:rsidRPr="00B625B2">
        <w:rPr>
          <w:rFonts w:asciiTheme="minorHAnsi" w:hAnsiTheme="minorHAnsi"/>
          <w:b/>
          <w:color w:val="282828"/>
          <w:spacing w:val="57"/>
        </w:rPr>
        <w:t xml:space="preserve"> </w:t>
      </w:r>
      <w:r w:rsidRPr="00B625B2">
        <w:rPr>
          <w:rFonts w:asciiTheme="minorHAnsi" w:hAnsiTheme="minorHAnsi"/>
          <w:b/>
          <w:color w:val="282828"/>
        </w:rPr>
        <w:t>09.05.16.</w:t>
      </w:r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CE0F15" w:rsidRPr="00B625B2" w:rsidRDefault="005112BD" w:rsidP="00B625B2">
      <w:pPr>
        <w:jc w:val="both"/>
        <w:rPr>
          <w:rFonts w:asciiTheme="minorHAnsi" w:hAnsiTheme="minorHAnsi"/>
        </w:rPr>
      </w:pPr>
      <w:r w:rsidRPr="00B625B2">
        <w:rPr>
          <w:rFonts w:asciiTheme="minorHAnsi" w:hAnsiTheme="minorHAnsi"/>
          <w:color w:val="282828"/>
        </w:rPr>
        <w:t xml:space="preserve">De conformidade co preceptuado nos artigas 36 e 91 do R.O.F., a Presidencia pregunta se existe algunha obxección á acta da sesión realizada en data 09.05.2016 e ao non producirse ningunha, a Presidencia somete a votación ordinaria a súa aprobación, da que resulta aprobada por unanimidade dos Sres./Sras. </w:t>
      </w:r>
      <w:proofErr w:type="gramStart"/>
      <w:r w:rsidRPr="00B625B2">
        <w:rPr>
          <w:rFonts w:asciiTheme="minorHAnsi" w:hAnsiTheme="minorHAnsi"/>
          <w:color w:val="282828"/>
        </w:rPr>
        <w:t>Concelleiros/as.</w:t>
      </w:r>
      <w:proofErr w:type="gramEnd"/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CE0F15" w:rsidRPr="00B625B2" w:rsidRDefault="005112BD" w:rsidP="00B625B2">
      <w:pPr>
        <w:jc w:val="both"/>
        <w:rPr>
          <w:rFonts w:asciiTheme="minorHAnsi" w:hAnsiTheme="minorHAnsi"/>
          <w:b/>
        </w:rPr>
      </w:pPr>
      <w:proofErr w:type="gramStart"/>
      <w:r w:rsidRPr="00B625B2">
        <w:rPr>
          <w:rFonts w:asciiTheme="minorHAnsi" w:hAnsiTheme="minorHAnsi"/>
          <w:b/>
          <w:color w:val="282828"/>
        </w:rPr>
        <w:t>2.-</w:t>
      </w:r>
      <w:proofErr w:type="gramEnd"/>
      <w:r w:rsidRPr="00B625B2">
        <w:rPr>
          <w:rFonts w:asciiTheme="minorHAnsi" w:hAnsiTheme="minorHAnsi"/>
          <w:b/>
          <w:color w:val="282828"/>
        </w:rPr>
        <w:t xml:space="preserve"> DAR CONTA DAS COMUNICACIONS PREVIAS DE OBRAS MENORES TRAMITADAS</w:t>
      </w:r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CE0F15" w:rsidRPr="00B625B2" w:rsidRDefault="005112BD" w:rsidP="00B625B2">
      <w:pPr>
        <w:jc w:val="both"/>
        <w:rPr>
          <w:rFonts w:asciiTheme="minorHAnsi" w:hAnsiTheme="minorHAnsi"/>
        </w:rPr>
      </w:pPr>
      <w:r w:rsidRPr="00B625B2">
        <w:rPr>
          <w:rFonts w:asciiTheme="minorHAnsi" w:hAnsiTheme="minorHAnsi"/>
          <w:color w:val="282828"/>
        </w:rPr>
        <w:t>Dase canta á Xunta de Goberno Local das comunicacións previas de obras menores tramitadas:</w:t>
      </w:r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5112BD" w:rsidRPr="00B625B2" w:rsidRDefault="005112BD" w:rsidP="00B625B2">
      <w:pPr>
        <w:jc w:val="both"/>
        <w:rPr>
          <w:rFonts w:asciiTheme="minorHAnsi" w:hAnsiTheme="minorHAnsi"/>
          <w:color w:val="282828"/>
        </w:rPr>
      </w:pPr>
      <w:r w:rsidRPr="00B625B2">
        <w:rPr>
          <w:rFonts w:asciiTheme="minorHAnsi" w:hAnsiTheme="minorHAnsi"/>
          <w:color w:val="282828"/>
        </w:rPr>
        <w:t>2016/U026/000033: Reducir oco da porta para a súa conversión en ventá</w:t>
      </w:r>
    </w:p>
    <w:p w:rsidR="005112BD" w:rsidRPr="00B625B2" w:rsidRDefault="005112BD" w:rsidP="00B625B2">
      <w:pPr>
        <w:jc w:val="both"/>
        <w:rPr>
          <w:rFonts w:asciiTheme="minorHAnsi" w:hAnsiTheme="minorHAnsi"/>
          <w:color w:val="282828"/>
        </w:rPr>
      </w:pPr>
    </w:p>
    <w:p w:rsidR="005112BD" w:rsidRPr="00B625B2" w:rsidRDefault="005112BD" w:rsidP="00B625B2">
      <w:pPr>
        <w:jc w:val="both"/>
        <w:rPr>
          <w:rFonts w:asciiTheme="minorHAnsi" w:hAnsiTheme="minorHAnsi"/>
          <w:color w:val="282828"/>
        </w:rPr>
      </w:pPr>
      <w:r w:rsidRPr="00B625B2">
        <w:rPr>
          <w:rFonts w:asciiTheme="minorHAnsi" w:hAnsiTheme="minorHAnsi"/>
          <w:color w:val="282828"/>
        </w:rPr>
        <w:t xml:space="preserve">2016/U026/000041: Reposición de carpintería de PVC </w:t>
      </w:r>
    </w:p>
    <w:p w:rsidR="005112BD" w:rsidRPr="00B625B2" w:rsidRDefault="005112BD" w:rsidP="00B625B2">
      <w:pPr>
        <w:jc w:val="both"/>
        <w:rPr>
          <w:rFonts w:asciiTheme="minorHAnsi" w:hAnsiTheme="minorHAnsi"/>
          <w:color w:val="282828"/>
        </w:rPr>
      </w:pPr>
    </w:p>
    <w:p w:rsidR="00CE0F15" w:rsidRPr="00B625B2" w:rsidRDefault="005112BD" w:rsidP="00B625B2">
      <w:pPr>
        <w:jc w:val="both"/>
        <w:rPr>
          <w:rFonts w:asciiTheme="minorHAnsi" w:hAnsiTheme="minorHAnsi"/>
        </w:rPr>
      </w:pPr>
      <w:r w:rsidRPr="00B625B2">
        <w:rPr>
          <w:rFonts w:asciiTheme="minorHAnsi" w:hAnsiTheme="minorHAnsi"/>
          <w:color w:val="282828"/>
        </w:rPr>
        <w:t>2016/U026/000042: Acceso para tractor agrícola</w:t>
      </w:r>
    </w:p>
    <w:p w:rsidR="005112BD" w:rsidRPr="00B625B2" w:rsidRDefault="005112BD" w:rsidP="00B625B2">
      <w:pPr>
        <w:jc w:val="both"/>
        <w:rPr>
          <w:rFonts w:asciiTheme="minorHAnsi" w:hAnsiTheme="minorHAnsi"/>
          <w:color w:val="282828"/>
        </w:rPr>
      </w:pPr>
    </w:p>
    <w:p w:rsidR="00CE0F15" w:rsidRPr="00B625B2" w:rsidRDefault="005112BD" w:rsidP="00B625B2">
      <w:pPr>
        <w:jc w:val="both"/>
        <w:rPr>
          <w:rFonts w:asciiTheme="minorHAnsi" w:hAnsiTheme="minorHAnsi"/>
          <w:color w:val="282828"/>
        </w:rPr>
      </w:pPr>
      <w:r w:rsidRPr="00B625B2">
        <w:rPr>
          <w:rFonts w:asciiTheme="minorHAnsi" w:hAnsiTheme="minorHAnsi"/>
          <w:color w:val="282828"/>
        </w:rPr>
        <w:t>2016/U026/000043: Desmontaxe e retirada de 20 m</w:t>
      </w:r>
      <w:r w:rsidRPr="00B625B2">
        <w:rPr>
          <w:rFonts w:asciiTheme="minorHAnsi" w:hAnsiTheme="minorHAnsi"/>
          <w:color w:val="282828"/>
          <w:position w:val="9"/>
        </w:rPr>
        <w:t xml:space="preserve">2 </w:t>
      </w:r>
      <w:r w:rsidRPr="00B625B2">
        <w:rPr>
          <w:rFonts w:asciiTheme="minorHAnsi" w:hAnsiTheme="minorHAnsi"/>
          <w:color w:val="282828"/>
        </w:rPr>
        <w:t xml:space="preserve">de tella curva e placas de fibrocemento (se fose necesario), colocación de novas limas </w:t>
      </w:r>
      <w:proofErr w:type="gramStart"/>
      <w:r w:rsidRPr="00B625B2">
        <w:rPr>
          <w:rFonts w:asciiTheme="minorHAnsi" w:hAnsiTheme="minorHAnsi"/>
          <w:color w:val="282828"/>
        </w:rPr>
        <w:t>na</w:t>
      </w:r>
      <w:proofErr w:type="gramEnd"/>
      <w:r w:rsidRPr="00B625B2">
        <w:rPr>
          <w:rFonts w:asciiTheme="minorHAnsi" w:hAnsiTheme="minorHAnsi"/>
          <w:color w:val="282828"/>
        </w:rPr>
        <w:t xml:space="preserve"> chimenea e colocación de placas de fibrocemento e tella</w:t>
      </w:r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5112BD" w:rsidRPr="00B625B2" w:rsidRDefault="005112BD" w:rsidP="00B625B2">
      <w:pPr>
        <w:pStyle w:val="Ttulo5"/>
        <w:ind w:left="0"/>
        <w:jc w:val="both"/>
        <w:rPr>
          <w:rFonts w:asciiTheme="minorHAnsi" w:hAnsiTheme="minorHAnsi"/>
          <w:color w:val="212121"/>
          <w:sz w:val="22"/>
          <w:szCs w:val="22"/>
        </w:rPr>
      </w:pPr>
      <w:r w:rsidRPr="00B625B2">
        <w:rPr>
          <w:rFonts w:asciiTheme="minorHAnsi" w:hAnsiTheme="minorHAnsi"/>
          <w:color w:val="212121"/>
          <w:sz w:val="22"/>
          <w:szCs w:val="22"/>
        </w:rPr>
        <w:t xml:space="preserve">2016/U026/000044: Substitución de ventás de </w:t>
      </w:r>
      <w:proofErr w:type="gramStart"/>
      <w:r w:rsidRPr="00B625B2">
        <w:rPr>
          <w:rFonts w:asciiTheme="minorHAnsi" w:hAnsiTheme="minorHAnsi"/>
          <w:color w:val="212121"/>
          <w:sz w:val="22"/>
          <w:szCs w:val="22"/>
        </w:rPr>
        <w:t>madeira</w:t>
      </w:r>
      <w:proofErr w:type="gramEnd"/>
      <w:r w:rsidRPr="00B625B2">
        <w:rPr>
          <w:rFonts w:asciiTheme="minorHAnsi" w:hAnsiTheme="minorHAnsi"/>
          <w:color w:val="212121"/>
          <w:sz w:val="22"/>
          <w:szCs w:val="22"/>
        </w:rPr>
        <w:t xml:space="preserve"> por ventás de PVC </w:t>
      </w:r>
    </w:p>
    <w:p w:rsidR="005112BD" w:rsidRPr="00B625B2" w:rsidRDefault="005112BD" w:rsidP="00B625B2">
      <w:pPr>
        <w:pStyle w:val="Ttulo5"/>
        <w:ind w:left="0"/>
        <w:jc w:val="both"/>
        <w:rPr>
          <w:rFonts w:asciiTheme="minorHAnsi" w:hAnsiTheme="minorHAnsi"/>
          <w:color w:val="212121"/>
          <w:sz w:val="22"/>
          <w:szCs w:val="22"/>
        </w:rPr>
      </w:pPr>
    </w:p>
    <w:p w:rsidR="00CE0F15" w:rsidRPr="00B625B2" w:rsidRDefault="005112BD" w:rsidP="00B625B2">
      <w:pPr>
        <w:pStyle w:val="Ttulo5"/>
        <w:ind w:left="0"/>
        <w:jc w:val="both"/>
        <w:rPr>
          <w:rFonts w:asciiTheme="minorHAnsi" w:hAnsiTheme="minorHAnsi"/>
          <w:sz w:val="22"/>
          <w:szCs w:val="22"/>
        </w:rPr>
      </w:pPr>
      <w:r w:rsidRPr="00B625B2">
        <w:rPr>
          <w:rFonts w:asciiTheme="minorHAnsi" w:hAnsiTheme="minorHAnsi"/>
          <w:color w:val="212121"/>
          <w:sz w:val="22"/>
          <w:szCs w:val="22"/>
        </w:rPr>
        <w:t xml:space="preserve">2016/U026/000046:  </w:t>
      </w:r>
      <w:proofErr w:type="gramStart"/>
      <w:r w:rsidRPr="00B625B2">
        <w:rPr>
          <w:rFonts w:asciiTheme="minorHAnsi" w:hAnsiTheme="minorHAnsi"/>
          <w:color w:val="212121"/>
          <w:sz w:val="22"/>
          <w:szCs w:val="22"/>
        </w:rPr>
        <w:t>Recollida  exterior</w:t>
      </w:r>
      <w:proofErr w:type="gramEnd"/>
      <w:r w:rsidRPr="00B625B2">
        <w:rPr>
          <w:rFonts w:asciiTheme="minorHAnsi" w:hAnsiTheme="minorHAnsi"/>
          <w:color w:val="212121"/>
          <w:sz w:val="22"/>
          <w:szCs w:val="22"/>
        </w:rPr>
        <w:t xml:space="preserve">  de augas no beirado  da cuberta</w:t>
      </w:r>
    </w:p>
    <w:p w:rsidR="005112BD" w:rsidRPr="00B625B2" w:rsidRDefault="005112BD" w:rsidP="00B625B2">
      <w:pPr>
        <w:jc w:val="both"/>
        <w:rPr>
          <w:rFonts w:asciiTheme="minorHAnsi" w:hAnsiTheme="minorHAnsi"/>
          <w:color w:val="212121"/>
        </w:rPr>
      </w:pPr>
    </w:p>
    <w:p w:rsidR="00CE0F15" w:rsidRPr="00B625B2" w:rsidRDefault="005112BD" w:rsidP="00B625B2">
      <w:pPr>
        <w:jc w:val="both"/>
        <w:rPr>
          <w:rFonts w:asciiTheme="minorHAnsi" w:hAnsiTheme="minorHAnsi"/>
        </w:rPr>
      </w:pPr>
      <w:r w:rsidRPr="00B625B2">
        <w:rPr>
          <w:rFonts w:asciiTheme="minorHAnsi" w:hAnsiTheme="minorHAnsi"/>
          <w:color w:val="212121"/>
        </w:rPr>
        <w:t xml:space="preserve">A Xunta de Gobemo Local clase </w:t>
      </w:r>
      <w:proofErr w:type="gramStart"/>
      <w:r w:rsidRPr="00B625B2">
        <w:rPr>
          <w:rFonts w:asciiTheme="minorHAnsi" w:hAnsiTheme="minorHAnsi"/>
          <w:color w:val="212121"/>
        </w:rPr>
        <w:t xml:space="preserve">por </w:t>
      </w:r>
      <w:r w:rsidRPr="00B625B2">
        <w:rPr>
          <w:rFonts w:asciiTheme="minorHAnsi" w:hAnsiTheme="minorHAnsi"/>
          <w:color w:val="212121"/>
          <w:spacing w:val="57"/>
        </w:rPr>
        <w:t xml:space="preserve"> </w:t>
      </w:r>
      <w:r w:rsidRPr="00B625B2">
        <w:rPr>
          <w:rFonts w:asciiTheme="minorHAnsi" w:hAnsiTheme="minorHAnsi"/>
          <w:color w:val="212121"/>
        </w:rPr>
        <w:t>enterada</w:t>
      </w:r>
      <w:proofErr w:type="gramEnd"/>
      <w:r w:rsidRPr="00B625B2">
        <w:rPr>
          <w:rFonts w:asciiTheme="minorHAnsi" w:hAnsiTheme="minorHAnsi"/>
          <w:color w:val="212121"/>
        </w:rPr>
        <w:t>.</w:t>
      </w:r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5112BD" w:rsidRPr="00B625B2" w:rsidRDefault="005112BD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CE0F15" w:rsidRPr="00B625B2" w:rsidRDefault="005112BD" w:rsidP="00B625B2">
      <w:pPr>
        <w:jc w:val="both"/>
        <w:rPr>
          <w:rFonts w:asciiTheme="minorHAnsi" w:hAnsiTheme="minorHAnsi"/>
          <w:b/>
        </w:rPr>
      </w:pPr>
      <w:proofErr w:type="gramStart"/>
      <w:r w:rsidRPr="00B625B2">
        <w:rPr>
          <w:rFonts w:asciiTheme="minorHAnsi" w:hAnsiTheme="minorHAnsi"/>
          <w:b/>
          <w:color w:val="212121"/>
        </w:rPr>
        <w:t>3.-</w:t>
      </w:r>
      <w:proofErr w:type="gramEnd"/>
      <w:r w:rsidRPr="00B625B2">
        <w:rPr>
          <w:rFonts w:asciiTheme="minorHAnsi" w:hAnsiTheme="minorHAnsi"/>
          <w:b/>
          <w:color w:val="212121"/>
        </w:rPr>
        <w:t xml:space="preserve"> DAR CONTA DA COMUNICACION PREVIA DE INICIO DE ACTIVIDADE TRAMITADA.</w:t>
      </w:r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CE0F15" w:rsidRPr="00B625B2" w:rsidRDefault="005112BD" w:rsidP="00B625B2">
      <w:pPr>
        <w:jc w:val="both"/>
        <w:rPr>
          <w:rFonts w:asciiTheme="minorHAnsi" w:hAnsiTheme="minorHAnsi"/>
        </w:rPr>
      </w:pPr>
      <w:r w:rsidRPr="00B625B2">
        <w:rPr>
          <w:rFonts w:asciiTheme="minorHAnsi" w:hAnsiTheme="minorHAnsi"/>
          <w:color w:val="212121"/>
          <w:w w:val="105"/>
        </w:rPr>
        <w:t>Dase canta á Xunta de Gobemo Local da comunicación previa de m1c10 de actividade tramitada:</w:t>
      </w:r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CE0F15" w:rsidRPr="00B625B2" w:rsidRDefault="005112BD" w:rsidP="00B625B2">
      <w:pPr>
        <w:jc w:val="both"/>
        <w:rPr>
          <w:rFonts w:asciiTheme="minorHAnsi" w:hAnsiTheme="minorHAnsi"/>
          <w:color w:val="212121"/>
        </w:rPr>
      </w:pPr>
      <w:r w:rsidRPr="00B625B2">
        <w:rPr>
          <w:rFonts w:asciiTheme="minorHAnsi" w:hAnsiTheme="minorHAnsi"/>
          <w:color w:val="212121"/>
        </w:rPr>
        <w:t>2016/UO 19/000001: Academia de baile e mantemento persoal A Xunta de Gobemo Local clase por   enterada.</w:t>
      </w:r>
    </w:p>
    <w:p w:rsidR="005112BD" w:rsidRPr="00B625B2" w:rsidRDefault="005112BD" w:rsidP="00B625B2">
      <w:pPr>
        <w:jc w:val="both"/>
        <w:rPr>
          <w:rFonts w:asciiTheme="minorHAnsi" w:hAnsiTheme="minorHAnsi"/>
          <w:color w:val="212121"/>
        </w:rPr>
      </w:pPr>
    </w:p>
    <w:p w:rsidR="005112BD" w:rsidRPr="00B625B2" w:rsidRDefault="005112BD" w:rsidP="00B625B2">
      <w:pPr>
        <w:jc w:val="both"/>
        <w:rPr>
          <w:rFonts w:asciiTheme="minorHAnsi" w:hAnsiTheme="minorHAnsi"/>
        </w:rPr>
      </w:pPr>
    </w:p>
    <w:p w:rsidR="00CE0F15" w:rsidRPr="00B625B2" w:rsidRDefault="005112BD" w:rsidP="00B625B2">
      <w:pPr>
        <w:jc w:val="both"/>
        <w:rPr>
          <w:rFonts w:asciiTheme="minorHAnsi" w:hAnsiTheme="minorHAnsi"/>
          <w:b/>
        </w:rPr>
      </w:pPr>
      <w:proofErr w:type="gramStart"/>
      <w:r w:rsidRPr="00B625B2">
        <w:rPr>
          <w:rFonts w:asciiTheme="minorHAnsi" w:hAnsiTheme="minorHAnsi"/>
          <w:b/>
          <w:color w:val="212121"/>
        </w:rPr>
        <w:t>4.-</w:t>
      </w:r>
      <w:proofErr w:type="gramEnd"/>
      <w:r w:rsidRPr="00B625B2">
        <w:rPr>
          <w:rFonts w:asciiTheme="minorHAnsi" w:hAnsiTheme="minorHAnsi"/>
          <w:b/>
          <w:color w:val="212121"/>
        </w:rPr>
        <w:t xml:space="preserve"> PRÓRROGA  LICENZA  OBRA  MAIOR  (EXPTE  2016/U003/000003)</w:t>
      </w:r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CE0F15" w:rsidRPr="00B625B2" w:rsidRDefault="005112BD" w:rsidP="00B625B2">
      <w:pPr>
        <w:pStyle w:val="Ttulo3"/>
        <w:ind w:left="0"/>
        <w:rPr>
          <w:rFonts w:asciiTheme="minorHAnsi" w:hAnsiTheme="minorHAnsi"/>
          <w:sz w:val="22"/>
          <w:szCs w:val="22"/>
        </w:rPr>
      </w:pPr>
      <w:r w:rsidRPr="00B625B2">
        <w:rPr>
          <w:rFonts w:asciiTheme="minorHAnsi" w:hAnsiTheme="minorHAnsi"/>
          <w:sz w:val="22"/>
          <w:szCs w:val="22"/>
        </w:rPr>
        <w:t>Acordos adoptados:</w:t>
      </w:r>
    </w:p>
    <w:p w:rsidR="005112BD" w:rsidRPr="00B625B2" w:rsidRDefault="005112BD" w:rsidP="00B625B2">
      <w:pPr>
        <w:pStyle w:val="Ttulo3"/>
        <w:ind w:left="0"/>
        <w:rPr>
          <w:rFonts w:asciiTheme="minorHAnsi" w:hAnsiTheme="minorHAnsi"/>
          <w:sz w:val="22"/>
          <w:szCs w:val="22"/>
        </w:rPr>
      </w:pPr>
    </w:p>
    <w:p w:rsidR="00CE0F15" w:rsidRPr="00B625B2" w:rsidRDefault="005112BD" w:rsidP="00B625B2">
      <w:pPr>
        <w:jc w:val="both"/>
        <w:rPr>
          <w:rFonts w:asciiTheme="minorHAnsi" w:hAnsiTheme="minorHAnsi"/>
        </w:rPr>
      </w:pPr>
      <w:r w:rsidRPr="00B625B2">
        <w:rPr>
          <w:rFonts w:asciiTheme="minorHAnsi" w:hAnsiTheme="minorHAnsi"/>
          <w:color w:val="282828"/>
        </w:rPr>
        <w:t>1º) Conceder, salvo dereito de propiedade e sen prexuizo de terceiro, a prórroga da licenza de obra maior solicitada, coas seguintes condicións:</w:t>
      </w:r>
    </w:p>
    <w:p w:rsidR="00CE0F15" w:rsidRPr="00B625B2" w:rsidRDefault="005112BD" w:rsidP="00B625B2">
      <w:pPr>
        <w:pStyle w:val="Prrafodelista"/>
        <w:numPr>
          <w:ilvl w:val="0"/>
          <w:numId w:val="14"/>
        </w:numPr>
        <w:tabs>
          <w:tab w:val="left" w:pos="835"/>
        </w:tabs>
        <w:ind w:left="0" w:firstLine="0"/>
        <w:rPr>
          <w:rFonts w:asciiTheme="minorHAnsi" w:hAnsiTheme="minorHAnsi"/>
        </w:rPr>
      </w:pPr>
      <w:r w:rsidRPr="00B625B2">
        <w:rPr>
          <w:rFonts w:asciiTheme="minorHAnsi" w:hAnsiTheme="minorHAnsi"/>
          <w:color w:val="282828"/>
          <w:w w:val="105"/>
        </w:rPr>
        <w:t>Cumpriranse as condicións da licenza</w:t>
      </w:r>
      <w:r w:rsidRPr="00B625B2">
        <w:rPr>
          <w:rFonts w:asciiTheme="minorHAnsi" w:hAnsiTheme="minorHAnsi"/>
          <w:color w:val="282828"/>
          <w:spacing w:val="-34"/>
          <w:w w:val="105"/>
        </w:rPr>
        <w:t xml:space="preserve"> </w:t>
      </w:r>
      <w:r w:rsidRPr="00B625B2">
        <w:rPr>
          <w:rFonts w:asciiTheme="minorHAnsi" w:hAnsiTheme="minorHAnsi"/>
          <w:color w:val="282828"/>
          <w:w w:val="105"/>
        </w:rPr>
        <w:t>vixente.</w:t>
      </w:r>
    </w:p>
    <w:p w:rsidR="00CE0F15" w:rsidRPr="00B625B2" w:rsidRDefault="005112BD" w:rsidP="00B625B2">
      <w:pPr>
        <w:pStyle w:val="Prrafodelista"/>
        <w:numPr>
          <w:ilvl w:val="0"/>
          <w:numId w:val="14"/>
        </w:numPr>
        <w:tabs>
          <w:tab w:val="left" w:pos="831"/>
        </w:tabs>
        <w:ind w:left="0" w:firstLine="0"/>
        <w:rPr>
          <w:rFonts w:asciiTheme="minorHAnsi" w:hAnsiTheme="minorHAnsi"/>
        </w:rPr>
      </w:pPr>
      <w:r w:rsidRPr="00B625B2">
        <w:rPr>
          <w:rFonts w:asciiTheme="minorHAnsi" w:hAnsiTheme="minorHAnsi"/>
          <w:color w:val="282828"/>
          <w:w w:val="105"/>
        </w:rPr>
        <w:t xml:space="preserve">No caso de edificacións iniciadas, a concesión da prórroga estará condicionada a que a </w:t>
      </w:r>
      <w:r w:rsidRPr="00B625B2">
        <w:rPr>
          <w:rFonts w:asciiTheme="minorHAnsi" w:hAnsiTheme="minorHAnsi"/>
          <w:color w:val="3D3D3D"/>
          <w:w w:val="105"/>
        </w:rPr>
        <w:t>edificacón</w:t>
      </w:r>
      <w:r w:rsidRPr="00B625B2">
        <w:rPr>
          <w:rFonts w:asciiTheme="minorHAnsi" w:hAnsiTheme="minorHAnsi"/>
          <w:color w:val="3D3D3D"/>
          <w:spacing w:val="-11"/>
          <w:w w:val="105"/>
        </w:rPr>
        <w:t xml:space="preserve"> </w:t>
      </w:r>
      <w:r w:rsidRPr="00B625B2">
        <w:rPr>
          <w:rFonts w:asciiTheme="minorHAnsi" w:hAnsiTheme="minorHAnsi"/>
          <w:color w:val="3D3D3D"/>
          <w:w w:val="105"/>
        </w:rPr>
        <w:t xml:space="preserve">sexa </w:t>
      </w:r>
      <w:proofErr w:type="gramStart"/>
      <w:r w:rsidRPr="00B625B2">
        <w:rPr>
          <w:rFonts w:asciiTheme="minorHAnsi" w:hAnsiTheme="minorHAnsi"/>
          <w:color w:val="282828"/>
        </w:rPr>
        <w:t xml:space="preserve">rematada </w:t>
      </w:r>
      <w:r w:rsidRPr="00B625B2">
        <w:rPr>
          <w:rFonts w:asciiTheme="minorHAnsi" w:hAnsiTheme="minorHAnsi"/>
          <w:color w:val="282828"/>
          <w:spacing w:val="14"/>
        </w:rPr>
        <w:t xml:space="preserve"> </w:t>
      </w:r>
      <w:r w:rsidRPr="00B625B2">
        <w:rPr>
          <w:rFonts w:asciiTheme="minorHAnsi" w:hAnsiTheme="minorHAnsi"/>
          <w:color w:val="282828"/>
        </w:rPr>
        <w:t>exteriormente</w:t>
      </w:r>
      <w:proofErr w:type="gramEnd"/>
      <w:r w:rsidRPr="00B625B2">
        <w:rPr>
          <w:rFonts w:asciiTheme="minorHAnsi" w:hAnsiTheme="minorHAnsi"/>
          <w:color w:val="282828"/>
        </w:rPr>
        <w:t>.</w:t>
      </w:r>
    </w:p>
    <w:p w:rsidR="005112BD" w:rsidRPr="00B625B2" w:rsidRDefault="005112BD" w:rsidP="00B625B2">
      <w:pPr>
        <w:tabs>
          <w:tab w:val="left" w:pos="831"/>
        </w:tabs>
        <w:jc w:val="both"/>
        <w:rPr>
          <w:rFonts w:asciiTheme="minorHAnsi" w:hAnsiTheme="minorHAnsi"/>
        </w:rPr>
      </w:pPr>
    </w:p>
    <w:p w:rsidR="00CE0F15" w:rsidRPr="00B625B2" w:rsidRDefault="005112BD" w:rsidP="00B625B2">
      <w:pPr>
        <w:pStyle w:val="Ttulo3"/>
        <w:ind w:left="0"/>
        <w:rPr>
          <w:rFonts w:asciiTheme="minorHAnsi" w:hAnsiTheme="minorHAnsi"/>
          <w:sz w:val="22"/>
          <w:szCs w:val="22"/>
        </w:rPr>
      </w:pPr>
      <w:r w:rsidRPr="00B625B2">
        <w:rPr>
          <w:rFonts w:asciiTheme="minorHAnsi" w:hAnsiTheme="minorHAnsi"/>
          <w:color w:val="282828"/>
          <w:sz w:val="22"/>
          <w:szCs w:val="22"/>
        </w:rPr>
        <w:t xml:space="preserve">2º) </w:t>
      </w:r>
      <w:proofErr w:type="gramStart"/>
      <w:r w:rsidRPr="00B625B2">
        <w:rPr>
          <w:rFonts w:asciiTheme="minorHAnsi" w:hAnsiTheme="minorHAnsi"/>
          <w:color w:val="282828"/>
          <w:sz w:val="22"/>
          <w:szCs w:val="22"/>
        </w:rPr>
        <w:t>As</w:t>
      </w:r>
      <w:proofErr w:type="gramEnd"/>
      <w:r w:rsidRPr="00B625B2">
        <w:rPr>
          <w:rFonts w:asciiTheme="minorHAnsi" w:hAnsiTheme="minorHAnsi"/>
          <w:color w:val="282828"/>
          <w:sz w:val="22"/>
          <w:szCs w:val="22"/>
        </w:rPr>
        <w:t xml:space="preserve"> obras executaranse de acordo co proxecto autorizado no expediente de referencia.</w:t>
      </w:r>
    </w:p>
    <w:p w:rsidR="005112BD" w:rsidRPr="00B625B2" w:rsidRDefault="005112BD" w:rsidP="00B625B2">
      <w:pPr>
        <w:jc w:val="both"/>
        <w:rPr>
          <w:rFonts w:asciiTheme="minorHAnsi" w:hAnsiTheme="minorHAnsi"/>
          <w:color w:val="282828"/>
        </w:rPr>
      </w:pPr>
    </w:p>
    <w:p w:rsidR="00CE0F15" w:rsidRPr="00B625B2" w:rsidRDefault="005112BD" w:rsidP="00B625B2">
      <w:pPr>
        <w:jc w:val="both"/>
        <w:rPr>
          <w:rFonts w:asciiTheme="minorHAnsi" w:hAnsiTheme="minorHAnsi"/>
        </w:rPr>
      </w:pPr>
      <w:r w:rsidRPr="00B625B2">
        <w:rPr>
          <w:rFonts w:asciiTheme="minorHAnsi" w:hAnsiTheme="minorHAnsi"/>
          <w:color w:val="282828"/>
        </w:rPr>
        <w:t>3º) Advertir ó propietario ou promotor que, unha vez rematadas as obras, deberá comunicar ó Concello este feito e presentar perante a Xerencia Territorial do Centro de Xestión Catastral e Cooperación Tributario ou neste Concello que, á súa vez, remitirá a esta a documentación</w:t>
      </w:r>
      <w:r w:rsidRPr="00B625B2">
        <w:rPr>
          <w:rFonts w:asciiTheme="minorHAnsi" w:hAnsiTheme="minorHAnsi"/>
          <w:color w:val="282828"/>
          <w:spacing w:val="-33"/>
        </w:rPr>
        <w:t xml:space="preserve"> </w:t>
      </w:r>
      <w:r w:rsidRPr="00B625B2">
        <w:rPr>
          <w:rFonts w:asciiTheme="minorHAnsi" w:hAnsiTheme="minorHAnsi"/>
          <w:color w:val="282828"/>
        </w:rPr>
        <w:t>que cumpra segundo a lexislación vixente para a alta da vivenda no Catastro de Bens Inmobles de Natureza</w:t>
      </w:r>
      <w:r w:rsidRPr="00B625B2">
        <w:rPr>
          <w:rFonts w:asciiTheme="minorHAnsi" w:hAnsiTheme="minorHAnsi"/>
          <w:color w:val="282828"/>
          <w:spacing w:val="-22"/>
        </w:rPr>
        <w:t xml:space="preserve"> </w:t>
      </w:r>
      <w:r w:rsidRPr="00B625B2">
        <w:rPr>
          <w:rFonts w:asciiTheme="minorHAnsi" w:hAnsiTheme="minorHAnsi"/>
          <w:color w:val="282828"/>
        </w:rPr>
        <w:t>Urbana.</w:t>
      </w:r>
    </w:p>
    <w:p w:rsidR="005112BD" w:rsidRPr="00B625B2" w:rsidRDefault="005112BD" w:rsidP="00B625B2">
      <w:pPr>
        <w:jc w:val="both"/>
        <w:rPr>
          <w:rFonts w:asciiTheme="minorHAnsi" w:hAnsiTheme="minorHAnsi"/>
          <w:color w:val="282828"/>
        </w:rPr>
      </w:pPr>
    </w:p>
    <w:p w:rsidR="00CE0F15" w:rsidRPr="00B625B2" w:rsidRDefault="005112BD" w:rsidP="00B625B2">
      <w:pPr>
        <w:jc w:val="both"/>
        <w:rPr>
          <w:rFonts w:asciiTheme="minorHAnsi" w:hAnsiTheme="minorHAnsi"/>
        </w:rPr>
      </w:pPr>
      <w:r w:rsidRPr="00B625B2">
        <w:rPr>
          <w:rFonts w:asciiTheme="minorHAnsi" w:hAnsiTheme="minorHAnsi"/>
          <w:color w:val="282828"/>
        </w:rPr>
        <w:t>4º) Incluir na notificación do acordo as condicións xerais da licenza aprobadas na sesión ordinaria da Xunta de Goberno Local celebrada o 25 de setembro de 2007.</w:t>
      </w:r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5112BD" w:rsidRPr="00B625B2" w:rsidRDefault="005112BD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CE0F15" w:rsidRPr="00B625B2" w:rsidRDefault="005112BD" w:rsidP="00B625B2">
      <w:pPr>
        <w:pStyle w:val="Ttulo4"/>
        <w:ind w:left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B625B2">
        <w:rPr>
          <w:rFonts w:asciiTheme="minorHAnsi" w:hAnsiTheme="minorHAnsi"/>
          <w:color w:val="282828"/>
          <w:sz w:val="22"/>
          <w:szCs w:val="22"/>
        </w:rPr>
        <w:t>5.-</w:t>
      </w:r>
      <w:proofErr w:type="gramEnd"/>
      <w:r w:rsidRPr="00B625B2">
        <w:rPr>
          <w:rFonts w:asciiTheme="minorHAnsi" w:hAnsiTheme="minorHAnsi"/>
          <w:color w:val="282828"/>
          <w:sz w:val="22"/>
          <w:szCs w:val="22"/>
        </w:rPr>
        <w:t xml:space="preserve"> CAMBIOS DE TITULARIDADE LICENZA DE ACTIVIDADE EXPTES </w:t>
      </w:r>
      <w:r w:rsidRPr="00B625B2">
        <w:rPr>
          <w:rFonts w:asciiTheme="minorHAnsi" w:hAnsiTheme="minorHAnsi"/>
          <w:color w:val="282828"/>
          <w:w w:val="105"/>
          <w:sz w:val="22"/>
          <w:szCs w:val="22"/>
        </w:rPr>
        <w:t>2011/025/000007 E 2013/U002/000011.</w:t>
      </w:r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CE0F15" w:rsidRPr="002C0788" w:rsidRDefault="005112BD" w:rsidP="00B625B2">
      <w:pPr>
        <w:jc w:val="both"/>
        <w:rPr>
          <w:rFonts w:asciiTheme="minorHAnsi" w:hAnsiTheme="minorHAnsi"/>
        </w:rPr>
      </w:pPr>
      <w:bookmarkStart w:id="0" w:name="_GoBack"/>
      <w:proofErr w:type="gramStart"/>
      <w:r w:rsidRPr="002C0788">
        <w:rPr>
          <w:rFonts w:asciiTheme="minorHAnsi" w:hAnsiTheme="minorHAnsi"/>
          <w:color w:val="282828"/>
        </w:rPr>
        <w:t>1.-</w:t>
      </w:r>
      <w:proofErr w:type="gramEnd"/>
      <w:r w:rsidRPr="002C0788">
        <w:rPr>
          <w:rFonts w:asciiTheme="minorHAnsi" w:hAnsiTheme="minorHAnsi"/>
          <w:color w:val="282828"/>
        </w:rPr>
        <w:t xml:space="preserve"> Expediente:</w:t>
      </w:r>
      <w:r w:rsidRPr="002C0788">
        <w:rPr>
          <w:rFonts w:asciiTheme="minorHAnsi" w:hAnsiTheme="minorHAnsi"/>
          <w:color w:val="282828"/>
          <w:spacing w:val="54"/>
        </w:rPr>
        <w:t xml:space="preserve"> </w:t>
      </w:r>
      <w:r w:rsidRPr="002C0788">
        <w:rPr>
          <w:rFonts w:asciiTheme="minorHAnsi" w:hAnsiTheme="minorHAnsi"/>
          <w:color w:val="282828"/>
        </w:rPr>
        <w:t>2011/025/000007</w:t>
      </w:r>
    </w:p>
    <w:p w:rsidR="00CE0F15" w:rsidRPr="002C0788" w:rsidRDefault="005112BD" w:rsidP="00B625B2">
      <w:pPr>
        <w:jc w:val="both"/>
        <w:rPr>
          <w:rFonts w:asciiTheme="minorHAnsi" w:hAnsiTheme="minorHAnsi"/>
        </w:rPr>
      </w:pPr>
      <w:r w:rsidRPr="002C0788">
        <w:rPr>
          <w:rFonts w:asciiTheme="minorHAnsi" w:hAnsiTheme="minorHAnsi"/>
          <w:color w:val="282828"/>
        </w:rPr>
        <w:t xml:space="preserve">Procedemento: Cambio de titularidade da licenza municipal de actividade </w:t>
      </w:r>
    </w:p>
    <w:p w:rsidR="00CE0F15" w:rsidRPr="002C0788" w:rsidRDefault="00CE0F15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CE0F15" w:rsidRPr="002C0788" w:rsidRDefault="005112BD" w:rsidP="00B625B2">
      <w:pPr>
        <w:jc w:val="both"/>
        <w:rPr>
          <w:rFonts w:asciiTheme="minorHAnsi" w:hAnsiTheme="minorHAnsi"/>
        </w:rPr>
      </w:pPr>
      <w:r w:rsidRPr="002C0788">
        <w:rPr>
          <w:rFonts w:asciiTheme="minorHAnsi" w:hAnsiTheme="minorHAnsi"/>
          <w:color w:val="282828"/>
        </w:rPr>
        <w:t>11</w:t>
      </w:r>
      <w:proofErr w:type="gramStart"/>
      <w:r w:rsidRPr="002C0788">
        <w:rPr>
          <w:rFonts w:asciiTheme="minorHAnsi" w:hAnsiTheme="minorHAnsi"/>
          <w:color w:val="282828"/>
        </w:rPr>
        <w:t>.-</w:t>
      </w:r>
      <w:proofErr w:type="gramEnd"/>
      <w:r w:rsidRPr="002C0788">
        <w:rPr>
          <w:rFonts w:asciiTheme="minorHAnsi" w:hAnsiTheme="minorHAnsi"/>
          <w:color w:val="282828"/>
        </w:rPr>
        <w:t xml:space="preserve"> Expediente: 2013/U002/000011</w:t>
      </w:r>
    </w:p>
    <w:bookmarkEnd w:id="0"/>
    <w:p w:rsidR="00CE0F15" w:rsidRPr="00B625B2" w:rsidRDefault="005112BD" w:rsidP="00B625B2">
      <w:pPr>
        <w:jc w:val="both"/>
        <w:rPr>
          <w:rFonts w:asciiTheme="minorHAnsi" w:hAnsiTheme="minorHAnsi"/>
        </w:rPr>
      </w:pPr>
      <w:r w:rsidRPr="00B625B2">
        <w:rPr>
          <w:rFonts w:asciiTheme="minorHAnsi" w:hAnsiTheme="minorHAnsi"/>
          <w:color w:val="282828"/>
        </w:rPr>
        <w:t xml:space="preserve">Procedemento: Cambio de titularidade da licenza municipal de actividade </w:t>
      </w:r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CE0F15" w:rsidRPr="00B625B2" w:rsidRDefault="005112BD" w:rsidP="00B625B2">
      <w:pPr>
        <w:jc w:val="both"/>
        <w:rPr>
          <w:rFonts w:asciiTheme="minorHAnsi" w:hAnsiTheme="minorHAnsi"/>
        </w:rPr>
      </w:pPr>
      <w:r w:rsidRPr="00B625B2">
        <w:rPr>
          <w:rFonts w:asciiTheme="minorHAnsi" w:hAnsiTheme="minorHAnsi"/>
          <w:color w:val="282828"/>
        </w:rPr>
        <w:t>Vistas as comunicacións de cambio de titularidade da licenza municipal de apertura</w:t>
      </w:r>
      <w:proofErr w:type="gramStart"/>
      <w:r w:rsidRPr="00B625B2">
        <w:rPr>
          <w:rFonts w:asciiTheme="minorHAnsi" w:hAnsiTheme="minorHAnsi"/>
          <w:color w:val="282828"/>
        </w:rPr>
        <w:t>, ,</w:t>
      </w:r>
      <w:proofErr w:type="gramEnd"/>
      <w:r w:rsidRPr="00B625B2">
        <w:rPr>
          <w:rFonts w:asciiTheme="minorHAnsi" w:hAnsiTheme="minorHAnsi"/>
          <w:color w:val="282828"/>
        </w:rPr>
        <w:t xml:space="preserve"> presentadas por E. B. L., con data 07/06/2011 (rex. entrada 3489), e F. J. L. Z., con data 18/09/2013 (rex. entrada 5351), así como vista a restante documentación que consta nos expedientes (entre a que se atopa escrito de cesión, taxa abonada e informe técnico ou declaración responsable).</w:t>
      </w:r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CE0F15" w:rsidRPr="00B625B2" w:rsidRDefault="005112BD" w:rsidP="00B625B2">
      <w:pPr>
        <w:jc w:val="both"/>
        <w:rPr>
          <w:rFonts w:asciiTheme="minorHAnsi" w:hAnsiTheme="minorHAnsi"/>
          <w:color w:val="282828"/>
        </w:rPr>
      </w:pPr>
      <w:proofErr w:type="gramStart"/>
      <w:r w:rsidRPr="00B625B2">
        <w:rPr>
          <w:rFonts w:asciiTheme="minorHAnsi" w:hAnsiTheme="minorHAnsi"/>
          <w:color w:val="282828"/>
        </w:rPr>
        <w:t>Vistos que o expediente 2011/025/000007 e o expediente 2013/U002/000011, foron acumulados mediante providencia de alcaldía de data 11/05/2016, ó gardar os mesmos identidade sustancial ou íntima conexión, dispoñendose así mesmo a súa tramitación conxunta.</w:t>
      </w:r>
      <w:proofErr w:type="gramEnd"/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CE0F15" w:rsidRPr="00B625B2" w:rsidRDefault="005112BD" w:rsidP="00B625B2">
      <w:pPr>
        <w:pStyle w:val="Ttulo5"/>
        <w:ind w:left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B625B2">
        <w:rPr>
          <w:rFonts w:asciiTheme="minorHAnsi" w:hAnsiTheme="minorHAnsi"/>
          <w:color w:val="232323"/>
          <w:sz w:val="22"/>
          <w:szCs w:val="22"/>
        </w:rPr>
        <w:t>Considerando o previsto no art.</w:t>
      </w:r>
      <w:proofErr w:type="gramEnd"/>
      <w:r w:rsidRPr="00B625B2">
        <w:rPr>
          <w:rFonts w:asciiTheme="minorHAnsi" w:hAnsiTheme="minorHAnsi"/>
          <w:color w:val="232323"/>
          <w:sz w:val="22"/>
          <w:szCs w:val="22"/>
        </w:rPr>
        <w:t xml:space="preserve"> 13, do </w:t>
      </w:r>
      <w:proofErr w:type="gramStart"/>
      <w:r w:rsidRPr="00B625B2">
        <w:rPr>
          <w:rFonts w:asciiTheme="minorHAnsi" w:hAnsiTheme="minorHAnsi"/>
          <w:color w:val="232323"/>
          <w:sz w:val="22"/>
          <w:szCs w:val="22"/>
        </w:rPr>
        <w:t>Regulamento  de</w:t>
      </w:r>
      <w:proofErr w:type="gramEnd"/>
      <w:r w:rsidRPr="00B625B2">
        <w:rPr>
          <w:rFonts w:asciiTheme="minorHAnsi" w:hAnsiTheme="minorHAnsi"/>
          <w:color w:val="232323"/>
          <w:sz w:val="22"/>
          <w:szCs w:val="22"/>
        </w:rPr>
        <w:t xml:space="preserve">  Servizos  das  Corporacións  Locais (Dec.  17/06/1995), a </w:t>
      </w:r>
      <w:proofErr w:type="gramStart"/>
      <w:r w:rsidRPr="00B625B2">
        <w:rPr>
          <w:rFonts w:asciiTheme="minorHAnsi" w:hAnsiTheme="minorHAnsi"/>
          <w:color w:val="232323"/>
          <w:sz w:val="22"/>
          <w:szCs w:val="22"/>
        </w:rPr>
        <w:t>Xunta  de</w:t>
      </w:r>
      <w:proofErr w:type="gramEnd"/>
      <w:r w:rsidRPr="00B625B2">
        <w:rPr>
          <w:rFonts w:asciiTheme="minorHAnsi" w:hAnsiTheme="minorHAnsi"/>
          <w:color w:val="232323"/>
          <w:sz w:val="22"/>
          <w:szCs w:val="22"/>
        </w:rPr>
        <w:t xml:space="preserve"> Goberno Local:</w:t>
      </w:r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CE0F15" w:rsidRPr="00B625B2" w:rsidRDefault="005112BD" w:rsidP="00B625B2">
      <w:pPr>
        <w:jc w:val="both"/>
        <w:rPr>
          <w:rFonts w:asciiTheme="minorHAnsi" w:hAnsiTheme="minorHAnsi"/>
        </w:rPr>
      </w:pPr>
      <w:proofErr w:type="gramStart"/>
      <w:r w:rsidRPr="00B625B2">
        <w:rPr>
          <w:rFonts w:asciiTheme="minorHAnsi" w:hAnsiTheme="minorHAnsi"/>
          <w:b/>
          <w:color w:val="232323"/>
        </w:rPr>
        <w:t>1.-</w:t>
      </w:r>
      <w:proofErr w:type="gramEnd"/>
      <w:r w:rsidRPr="00B625B2">
        <w:rPr>
          <w:rFonts w:asciiTheme="minorHAnsi" w:hAnsiTheme="minorHAnsi"/>
          <w:b/>
          <w:color w:val="232323"/>
        </w:rPr>
        <w:t xml:space="preserve"> </w:t>
      </w:r>
      <w:r w:rsidRPr="00B625B2">
        <w:rPr>
          <w:rFonts w:asciiTheme="minorHAnsi" w:hAnsiTheme="minorHAnsi"/>
          <w:color w:val="232323"/>
        </w:rPr>
        <w:t xml:space="preserve">Toma coñecemento  da comunicación  do  cambio  de titularidade  da licenza  municipal  para o Exp.  </w:t>
      </w:r>
      <w:r w:rsidRPr="00B625B2">
        <w:rPr>
          <w:rFonts w:asciiTheme="minorHAnsi" w:hAnsiTheme="minorHAnsi"/>
          <w:color w:val="232323"/>
          <w:spacing w:val="51"/>
        </w:rPr>
        <w:t xml:space="preserve"> </w:t>
      </w:r>
      <w:proofErr w:type="gramStart"/>
      <w:r w:rsidRPr="00B625B2">
        <w:rPr>
          <w:rFonts w:asciiTheme="minorHAnsi" w:hAnsiTheme="minorHAnsi"/>
          <w:color w:val="232323"/>
        </w:rPr>
        <w:t>2011/025/000007.</w:t>
      </w:r>
      <w:proofErr w:type="gramEnd"/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CE0F15" w:rsidRPr="00B625B2" w:rsidRDefault="005112BD" w:rsidP="00B625B2">
      <w:pPr>
        <w:jc w:val="both"/>
        <w:rPr>
          <w:rFonts w:asciiTheme="minorHAnsi" w:hAnsiTheme="minorHAnsi"/>
        </w:rPr>
      </w:pPr>
      <w:r w:rsidRPr="00B625B2">
        <w:rPr>
          <w:rFonts w:asciiTheme="minorHAnsi" w:hAnsiTheme="minorHAnsi"/>
          <w:b/>
          <w:color w:val="232323"/>
          <w:spacing w:val="-29"/>
          <w:w w:val="105"/>
        </w:rPr>
        <w:t>2.-</w:t>
      </w:r>
      <w:r w:rsidRPr="00B625B2">
        <w:rPr>
          <w:rFonts w:asciiTheme="minorHAnsi" w:hAnsiTheme="minorHAnsi"/>
          <w:b/>
          <w:color w:val="232323"/>
          <w:spacing w:val="-120"/>
          <w:w w:val="105"/>
        </w:rPr>
        <w:t xml:space="preserve"> </w:t>
      </w:r>
      <w:r w:rsidRPr="00B625B2">
        <w:rPr>
          <w:rFonts w:asciiTheme="minorHAnsi" w:hAnsiTheme="minorHAnsi"/>
          <w:color w:val="232323"/>
          <w:w w:val="105"/>
        </w:rPr>
        <w:t>Toma</w:t>
      </w:r>
      <w:r w:rsidRPr="00B625B2">
        <w:rPr>
          <w:rFonts w:asciiTheme="minorHAnsi" w:hAnsiTheme="minorHAnsi"/>
          <w:color w:val="232323"/>
          <w:spacing w:val="-9"/>
          <w:w w:val="105"/>
        </w:rPr>
        <w:t xml:space="preserve"> </w:t>
      </w:r>
      <w:r w:rsidRPr="00B625B2">
        <w:rPr>
          <w:rFonts w:asciiTheme="minorHAnsi" w:hAnsiTheme="minorHAnsi"/>
          <w:color w:val="232323"/>
          <w:w w:val="105"/>
        </w:rPr>
        <w:t>coñecemento</w:t>
      </w:r>
      <w:r w:rsidRPr="00B625B2">
        <w:rPr>
          <w:rFonts w:asciiTheme="minorHAnsi" w:hAnsiTheme="minorHAnsi"/>
          <w:color w:val="232323"/>
          <w:spacing w:val="6"/>
          <w:w w:val="105"/>
        </w:rPr>
        <w:t xml:space="preserve"> </w:t>
      </w:r>
      <w:r w:rsidRPr="00B625B2">
        <w:rPr>
          <w:rFonts w:asciiTheme="minorHAnsi" w:hAnsiTheme="minorHAnsi"/>
          <w:color w:val="232323"/>
          <w:w w:val="105"/>
        </w:rPr>
        <w:t>da</w:t>
      </w:r>
      <w:r w:rsidRPr="00B625B2">
        <w:rPr>
          <w:rFonts w:asciiTheme="minorHAnsi" w:hAnsiTheme="minorHAnsi"/>
          <w:color w:val="232323"/>
          <w:spacing w:val="-12"/>
          <w:w w:val="105"/>
        </w:rPr>
        <w:t xml:space="preserve"> </w:t>
      </w:r>
      <w:r w:rsidRPr="00B625B2">
        <w:rPr>
          <w:rFonts w:asciiTheme="minorHAnsi" w:hAnsiTheme="minorHAnsi"/>
          <w:color w:val="232323"/>
          <w:w w:val="105"/>
        </w:rPr>
        <w:t>comunicación</w:t>
      </w:r>
      <w:r w:rsidRPr="00B625B2">
        <w:rPr>
          <w:rFonts w:asciiTheme="minorHAnsi" w:hAnsiTheme="minorHAnsi"/>
          <w:color w:val="232323"/>
          <w:spacing w:val="8"/>
          <w:w w:val="105"/>
        </w:rPr>
        <w:t xml:space="preserve"> </w:t>
      </w:r>
      <w:r w:rsidRPr="00B625B2">
        <w:rPr>
          <w:rFonts w:asciiTheme="minorHAnsi" w:hAnsiTheme="minorHAnsi"/>
          <w:color w:val="232323"/>
          <w:w w:val="105"/>
        </w:rPr>
        <w:t>do</w:t>
      </w:r>
      <w:r w:rsidRPr="00B625B2">
        <w:rPr>
          <w:rFonts w:asciiTheme="minorHAnsi" w:hAnsiTheme="minorHAnsi"/>
          <w:color w:val="232323"/>
          <w:spacing w:val="-6"/>
          <w:w w:val="105"/>
        </w:rPr>
        <w:t xml:space="preserve"> </w:t>
      </w:r>
      <w:r w:rsidRPr="00B625B2">
        <w:rPr>
          <w:rFonts w:asciiTheme="minorHAnsi" w:hAnsiTheme="minorHAnsi"/>
          <w:color w:val="232323"/>
          <w:w w:val="105"/>
        </w:rPr>
        <w:t>cambio</w:t>
      </w:r>
      <w:r w:rsidRPr="00B625B2">
        <w:rPr>
          <w:rFonts w:asciiTheme="minorHAnsi" w:hAnsiTheme="minorHAnsi"/>
          <w:color w:val="232323"/>
          <w:spacing w:val="-9"/>
          <w:w w:val="105"/>
        </w:rPr>
        <w:t xml:space="preserve"> </w:t>
      </w:r>
      <w:r w:rsidRPr="00B625B2">
        <w:rPr>
          <w:rFonts w:asciiTheme="minorHAnsi" w:hAnsiTheme="minorHAnsi"/>
          <w:color w:val="232323"/>
          <w:w w:val="105"/>
        </w:rPr>
        <w:t>de</w:t>
      </w:r>
      <w:r w:rsidRPr="00B625B2">
        <w:rPr>
          <w:rFonts w:asciiTheme="minorHAnsi" w:hAnsiTheme="minorHAnsi"/>
          <w:color w:val="232323"/>
          <w:spacing w:val="-15"/>
          <w:w w:val="105"/>
        </w:rPr>
        <w:t xml:space="preserve"> </w:t>
      </w:r>
      <w:r w:rsidRPr="00B625B2">
        <w:rPr>
          <w:rFonts w:asciiTheme="minorHAnsi" w:hAnsiTheme="minorHAnsi"/>
          <w:color w:val="232323"/>
          <w:w w:val="105"/>
        </w:rPr>
        <w:t>titularidade</w:t>
      </w:r>
      <w:r w:rsidRPr="00B625B2">
        <w:rPr>
          <w:rFonts w:asciiTheme="minorHAnsi" w:hAnsiTheme="minorHAnsi"/>
          <w:color w:val="232323"/>
          <w:spacing w:val="3"/>
          <w:w w:val="105"/>
        </w:rPr>
        <w:t xml:space="preserve"> </w:t>
      </w:r>
      <w:r w:rsidRPr="00B625B2">
        <w:rPr>
          <w:rFonts w:asciiTheme="minorHAnsi" w:hAnsiTheme="minorHAnsi"/>
          <w:color w:val="232323"/>
          <w:w w:val="105"/>
        </w:rPr>
        <w:t>da</w:t>
      </w:r>
      <w:r w:rsidRPr="00B625B2">
        <w:rPr>
          <w:rFonts w:asciiTheme="minorHAnsi" w:hAnsiTheme="minorHAnsi"/>
          <w:color w:val="232323"/>
          <w:spacing w:val="-11"/>
          <w:w w:val="105"/>
        </w:rPr>
        <w:t xml:space="preserve"> </w:t>
      </w:r>
      <w:r w:rsidRPr="00B625B2">
        <w:rPr>
          <w:rFonts w:asciiTheme="minorHAnsi" w:hAnsiTheme="minorHAnsi"/>
          <w:color w:val="232323"/>
          <w:w w:val="105"/>
        </w:rPr>
        <w:t>licenza</w:t>
      </w:r>
      <w:r w:rsidRPr="00B625B2">
        <w:rPr>
          <w:rFonts w:asciiTheme="minorHAnsi" w:hAnsiTheme="minorHAnsi"/>
          <w:color w:val="232323"/>
          <w:spacing w:val="-10"/>
          <w:w w:val="105"/>
        </w:rPr>
        <w:t xml:space="preserve"> </w:t>
      </w:r>
      <w:r w:rsidRPr="00B625B2">
        <w:rPr>
          <w:rFonts w:asciiTheme="minorHAnsi" w:hAnsiTheme="minorHAnsi"/>
          <w:color w:val="232323"/>
          <w:w w:val="105"/>
        </w:rPr>
        <w:t>municipal</w:t>
      </w:r>
      <w:r w:rsidRPr="00B625B2">
        <w:rPr>
          <w:rFonts w:asciiTheme="minorHAnsi" w:hAnsiTheme="minorHAnsi"/>
          <w:color w:val="232323"/>
          <w:spacing w:val="-2"/>
          <w:w w:val="105"/>
        </w:rPr>
        <w:t xml:space="preserve"> </w:t>
      </w:r>
      <w:r w:rsidRPr="00B625B2">
        <w:rPr>
          <w:rFonts w:asciiTheme="minorHAnsi" w:hAnsiTheme="minorHAnsi"/>
          <w:color w:val="232323"/>
          <w:w w:val="105"/>
        </w:rPr>
        <w:t>para o exercicio de Café - Bar, a favor de F. J. L. Z., que á vista do exposto queda inscrito nos rexistros municipais como titular actual da licenza municipal para o</w:t>
      </w:r>
      <w:r w:rsidRPr="00B625B2">
        <w:rPr>
          <w:rFonts w:asciiTheme="minorHAnsi" w:hAnsiTheme="minorHAnsi"/>
          <w:color w:val="232323"/>
          <w:spacing w:val="-9"/>
          <w:w w:val="105"/>
        </w:rPr>
        <w:t xml:space="preserve"> </w:t>
      </w:r>
      <w:r w:rsidRPr="00B625B2">
        <w:rPr>
          <w:rFonts w:asciiTheme="minorHAnsi" w:hAnsiTheme="minorHAnsi"/>
          <w:color w:val="232323"/>
          <w:w w:val="105"/>
        </w:rPr>
        <w:t>local</w:t>
      </w:r>
      <w:r w:rsidRPr="00B625B2">
        <w:rPr>
          <w:rFonts w:asciiTheme="minorHAnsi" w:hAnsiTheme="minorHAnsi"/>
          <w:color w:val="232323"/>
          <w:spacing w:val="1"/>
          <w:w w:val="105"/>
        </w:rPr>
        <w:t xml:space="preserve"> </w:t>
      </w:r>
      <w:r w:rsidRPr="00B625B2">
        <w:rPr>
          <w:rFonts w:asciiTheme="minorHAnsi" w:hAnsiTheme="minorHAnsi"/>
          <w:color w:val="232323"/>
          <w:w w:val="105"/>
        </w:rPr>
        <w:t>(Exp.</w:t>
      </w:r>
      <w:r w:rsidRPr="00B625B2">
        <w:rPr>
          <w:rFonts w:asciiTheme="minorHAnsi" w:hAnsiTheme="minorHAnsi"/>
          <w:color w:val="232323"/>
          <w:spacing w:val="-11"/>
          <w:w w:val="105"/>
        </w:rPr>
        <w:t xml:space="preserve"> </w:t>
      </w:r>
      <w:r w:rsidRPr="00B625B2">
        <w:rPr>
          <w:rFonts w:asciiTheme="minorHAnsi" w:hAnsiTheme="minorHAnsi"/>
          <w:color w:val="232323"/>
          <w:w w:val="105"/>
        </w:rPr>
        <w:t>2013/U002/000011).</w:t>
      </w:r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CE0F15" w:rsidRPr="00B625B2" w:rsidRDefault="005112BD" w:rsidP="00B625B2">
      <w:pPr>
        <w:jc w:val="both"/>
        <w:rPr>
          <w:rFonts w:asciiTheme="minorHAnsi" w:hAnsiTheme="minorHAnsi"/>
          <w:color w:val="232323"/>
        </w:rPr>
      </w:pPr>
      <w:r w:rsidRPr="00B625B2">
        <w:rPr>
          <w:rFonts w:asciiTheme="minorHAnsi" w:hAnsiTheme="minorHAnsi"/>
          <w:color w:val="232323"/>
        </w:rPr>
        <w:t>Así mesmo, advírtese a F. J. L. Z.que  o local, cuxa licenza é obxecto de transmisión, poderá ser obxecto de inspección polos servizos municipais para comprobar se se manteñen  as condicións  obxectivas do establecemento, o seu emprazamento e circunstancias urbanísticas, sanitarias, etc., conforme ás cales concedeuse o título obxecto de</w:t>
      </w:r>
      <w:r w:rsidRPr="00B625B2">
        <w:rPr>
          <w:rFonts w:asciiTheme="minorHAnsi" w:hAnsiTheme="minorHAnsi"/>
          <w:color w:val="232323"/>
          <w:spacing w:val="36"/>
        </w:rPr>
        <w:t xml:space="preserve"> </w:t>
      </w:r>
      <w:r w:rsidRPr="00B625B2">
        <w:rPr>
          <w:rFonts w:asciiTheme="minorHAnsi" w:hAnsiTheme="minorHAnsi"/>
          <w:color w:val="232323"/>
        </w:rPr>
        <w:t>transmisión.</w:t>
      </w:r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5112BD" w:rsidRPr="00B625B2" w:rsidRDefault="005112BD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CE0F15" w:rsidRPr="00B625B2" w:rsidRDefault="005112BD" w:rsidP="00B625B2">
      <w:pPr>
        <w:jc w:val="both"/>
        <w:rPr>
          <w:rFonts w:asciiTheme="minorHAnsi" w:hAnsiTheme="minorHAnsi"/>
          <w:b/>
        </w:rPr>
      </w:pPr>
      <w:proofErr w:type="gramStart"/>
      <w:r w:rsidRPr="00B625B2">
        <w:rPr>
          <w:rFonts w:asciiTheme="minorHAnsi" w:hAnsiTheme="minorHAnsi"/>
          <w:b/>
          <w:color w:val="232323"/>
        </w:rPr>
        <w:t>6.-</w:t>
      </w:r>
      <w:proofErr w:type="gramEnd"/>
      <w:r w:rsidRPr="00B625B2">
        <w:rPr>
          <w:rFonts w:asciiTheme="minorHAnsi" w:hAnsiTheme="minorHAnsi"/>
          <w:b/>
          <w:color w:val="232323"/>
        </w:rPr>
        <w:t xml:space="preserve"> CAMBIO DE TITULARIDADE LICENZA DE ACTIVIDADE EXPTE </w:t>
      </w:r>
      <w:r w:rsidRPr="00B625B2">
        <w:rPr>
          <w:rFonts w:asciiTheme="minorHAnsi" w:hAnsiTheme="minorHAnsi"/>
          <w:b/>
          <w:color w:val="232323"/>
          <w:w w:val="85"/>
        </w:rPr>
        <w:t>2016/U020/000011</w:t>
      </w:r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CE0F15" w:rsidRPr="00B625B2" w:rsidRDefault="005112BD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B625B2">
        <w:rPr>
          <w:rFonts w:asciiTheme="minorHAnsi" w:hAnsiTheme="minorHAnsi"/>
          <w:color w:val="232323"/>
          <w:w w:val="105"/>
          <w:sz w:val="22"/>
          <w:szCs w:val="22"/>
        </w:rPr>
        <w:t>Expediente: 2016/U020/000011</w:t>
      </w:r>
    </w:p>
    <w:p w:rsidR="00CE0F15" w:rsidRPr="00B625B2" w:rsidRDefault="005112BD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B625B2">
        <w:rPr>
          <w:rFonts w:asciiTheme="minorHAnsi" w:hAnsiTheme="minorHAnsi"/>
          <w:color w:val="232323"/>
          <w:w w:val="105"/>
          <w:sz w:val="22"/>
          <w:szCs w:val="22"/>
        </w:rPr>
        <w:t xml:space="preserve">Procedemento: Cambio de titularidade da licencia municipal de actividade </w:t>
      </w:r>
    </w:p>
    <w:p w:rsidR="00CE0F15" w:rsidRPr="00B625B2" w:rsidRDefault="005112BD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B625B2">
        <w:rPr>
          <w:rFonts w:asciiTheme="minorHAnsi" w:hAnsiTheme="minorHAnsi"/>
          <w:color w:val="232323"/>
          <w:w w:val="105"/>
          <w:sz w:val="22"/>
          <w:szCs w:val="22"/>
        </w:rPr>
        <w:t>Actividade: comercio menor de alimentación Situación: C/ Salinas, 21, baixo</w:t>
      </w:r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CE0F15" w:rsidRPr="00B625B2" w:rsidRDefault="005112BD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B625B2">
        <w:rPr>
          <w:rFonts w:asciiTheme="minorHAnsi" w:hAnsiTheme="minorHAnsi"/>
          <w:color w:val="232323"/>
          <w:w w:val="105"/>
          <w:sz w:val="22"/>
          <w:szCs w:val="22"/>
        </w:rPr>
        <w:t xml:space="preserve">Visto que con data 03/05/2016 (rex. entrada 3011), A. I. N. B. presenta </w:t>
      </w:r>
      <w:proofErr w:type="gramStart"/>
      <w:r w:rsidRPr="00B625B2">
        <w:rPr>
          <w:rFonts w:asciiTheme="minorHAnsi" w:hAnsiTheme="minorHAnsi"/>
          <w:color w:val="232323"/>
          <w:w w:val="105"/>
          <w:sz w:val="22"/>
          <w:szCs w:val="22"/>
        </w:rPr>
        <w:t>comunicación  de</w:t>
      </w:r>
      <w:proofErr w:type="gramEnd"/>
      <w:r w:rsidRPr="00B625B2">
        <w:rPr>
          <w:rFonts w:asciiTheme="minorHAnsi" w:hAnsiTheme="minorHAnsi"/>
          <w:color w:val="232323"/>
          <w:w w:val="105"/>
          <w:sz w:val="22"/>
          <w:szCs w:val="22"/>
        </w:rPr>
        <w:t xml:space="preserve"> cambio de titularidade da licenza municipal de apertura para a actividade de comercio menor de alimentación (Exp. 25AE/2005), así como vista a restante documentación que consta no expediente (entre a que se atopa escrito de cesión, taxa abonada e declaración</w:t>
      </w:r>
      <w:r w:rsidRPr="00B625B2">
        <w:rPr>
          <w:rFonts w:asciiTheme="minorHAnsi" w:hAnsiTheme="minorHAnsi"/>
          <w:color w:val="232323"/>
          <w:spacing w:val="-20"/>
          <w:w w:val="105"/>
          <w:sz w:val="22"/>
          <w:szCs w:val="22"/>
        </w:rPr>
        <w:t xml:space="preserve"> </w:t>
      </w:r>
      <w:r w:rsidRPr="00B625B2">
        <w:rPr>
          <w:rFonts w:asciiTheme="minorHAnsi" w:hAnsiTheme="minorHAnsi"/>
          <w:color w:val="232323"/>
          <w:w w:val="105"/>
          <w:sz w:val="22"/>
          <w:szCs w:val="22"/>
        </w:rPr>
        <w:t>responsable).</w:t>
      </w:r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CE0F15" w:rsidRPr="00B625B2" w:rsidRDefault="005112BD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proofErr w:type="gramStart"/>
      <w:r w:rsidRPr="00B625B2">
        <w:rPr>
          <w:rFonts w:asciiTheme="minorHAnsi" w:hAnsiTheme="minorHAnsi"/>
          <w:color w:val="232323"/>
          <w:sz w:val="22"/>
          <w:szCs w:val="22"/>
        </w:rPr>
        <w:t>Considerando o previsto no art.</w:t>
      </w:r>
      <w:proofErr w:type="gramEnd"/>
      <w:r w:rsidRPr="00B625B2">
        <w:rPr>
          <w:rFonts w:asciiTheme="minorHAnsi" w:hAnsiTheme="minorHAnsi"/>
          <w:color w:val="232323"/>
          <w:sz w:val="22"/>
          <w:szCs w:val="22"/>
        </w:rPr>
        <w:t xml:space="preserve"> </w:t>
      </w:r>
      <w:proofErr w:type="gramStart"/>
      <w:r w:rsidRPr="00B625B2">
        <w:rPr>
          <w:rFonts w:asciiTheme="minorHAnsi" w:hAnsiTheme="minorHAnsi"/>
          <w:color w:val="232323"/>
          <w:sz w:val="22"/>
          <w:szCs w:val="22"/>
        </w:rPr>
        <w:t>13,</w:t>
      </w:r>
      <w:proofErr w:type="gramEnd"/>
      <w:r w:rsidRPr="00B625B2">
        <w:rPr>
          <w:rFonts w:asciiTheme="minorHAnsi" w:hAnsiTheme="minorHAnsi"/>
          <w:color w:val="232323"/>
          <w:sz w:val="22"/>
          <w:szCs w:val="22"/>
        </w:rPr>
        <w:t xml:space="preserve"> do Regulamento de Servizos das Corporacións Locais (Dec</w:t>
      </w:r>
      <w:r w:rsidRPr="00B625B2">
        <w:rPr>
          <w:rFonts w:asciiTheme="minorHAnsi" w:hAnsiTheme="minorHAnsi"/>
          <w:color w:val="444444"/>
          <w:sz w:val="22"/>
          <w:szCs w:val="22"/>
        </w:rPr>
        <w:t xml:space="preserve">. </w:t>
      </w:r>
      <w:r w:rsidRPr="00B625B2">
        <w:rPr>
          <w:rFonts w:asciiTheme="minorHAnsi" w:hAnsiTheme="minorHAnsi"/>
          <w:color w:val="232323"/>
          <w:sz w:val="22"/>
          <w:szCs w:val="22"/>
        </w:rPr>
        <w:t>17/06/1995).</w:t>
      </w:r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CE0F15" w:rsidRPr="00B625B2" w:rsidRDefault="005112BD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B625B2">
        <w:rPr>
          <w:rFonts w:asciiTheme="minorHAnsi" w:hAnsiTheme="minorHAnsi"/>
          <w:color w:val="232323"/>
          <w:w w:val="105"/>
          <w:sz w:val="22"/>
          <w:szCs w:val="22"/>
        </w:rPr>
        <w:t>A Xunta de Goberno Local toma coñecemento da comunicación do cambio de titularidade da licenza municipal para o exercicio da actividade de comercio menor de alimentación, a favor de A. I. N.</w:t>
      </w:r>
      <w:r w:rsidRPr="00B625B2">
        <w:rPr>
          <w:rFonts w:asciiTheme="minorHAnsi" w:hAnsiTheme="minorHAnsi"/>
          <w:color w:val="232323"/>
          <w:spacing w:val="-16"/>
          <w:w w:val="105"/>
          <w:sz w:val="22"/>
          <w:szCs w:val="22"/>
        </w:rPr>
        <w:t xml:space="preserve"> </w:t>
      </w:r>
      <w:r w:rsidRPr="00B625B2">
        <w:rPr>
          <w:rFonts w:asciiTheme="minorHAnsi" w:hAnsiTheme="minorHAnsi"/>
          <w:color w:val="232323"/>
          <w:w w:val="105"/>
          <w:sz w:val="22"/>
          <w:szCs w:val="22"/>
        </w:rPr>
        <w:t>B.</w:t>
      </w:r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CE0F15" w:rsidRPr="00B625B2" w:rsidRDefault="005112BD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B625B2">
        <w:rPr>
          <w:rFonts w:asciiTheme="minorHAnsi" w:hAnsiTheme="minorHAnsi"/>
          <w:color w:val="232323"/>
          <w:w w:val="105"/>
          <w:sz w:val="22"/>
          <w:szCs w:val="22"/>
        </w:rPr>
        <w:t>Así mesmo, advírtese a A. I. N. B. que o local, cuxa licenza é obxecto de transmisión, poderá ser obxecto de inspección polos servizos municipais para comprobar se se manteñen as condicións obxectivas do establecemento, o seu emprazamento e circunstancias urbanísticas, sanitarias, etc., conforme ás cales se concedeu o título obxecto de transmisión.</w:t>
      </w:r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5112BD" w:rsidRPr="00B625B2" w:rsidRDefault="005112BD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CE0F15" w:rsidRPr="00B625B2" w:rsidRDefault="005112BD" w:rsidP="00B625B2">
      <w:pPr>
        <w:pStyle w:val="Ttulo2"/>
        <w:ind w:left="0"/>
        <w:rPr>
          <w:rFonts w:asciiTheme="minorHAnsi" w:hAnsiTheme="minorHAnsi"/>
          <w:sz w:val="22"/>
          <w:szCs w:val="22"/>
        </w:rPr>
      </w:pPr>
      <w:proofErr w:type="gramStart"/>
      <w:r w:rsidRPr="00B625B2">
        <w:rPr>
          <w:rFonts w:asciiTheme="minorHAnsi" w:hAnsiTheme="minorHAnsi"/>
          <w:b w:val="0"/>
          <w:color w:val="232323"/>
          <w:sz w:val="22"/>
          <w:szCs w:val="22"/>
        </w:rPr>
        <w:t>7.-</w:t>
      </w:r>
      <w:proofErr w:type="gramEnd"/>
      <w:r w:rsidRPr="00B625B2">
        <w:rPr>
          <w:rFonts w:asciiTheme="minorHAnsi" w:hAnsiTheme="minorHAnsi"/>
          <w:b w:val="0"/>
          <w:color w:val="232323"/>
          <w:sz w:val="22"/>
          <w:szCs w:val="22"/>
        </w:rPr>
        <w:t xml:space="preserve"> </w:t>
      </w:r>
      <w:r w:rsidRPr="00B625B2">
        <w:rPr>
          <w:rFonts w:asciiTheme="minorHAnsi" w:hAnsiTheme="minorHAnsi"/>
          <w:color w:val="232323"/>
          <w:sz w:val="22"/>
          <w:szCs w:val="22"/>
        </w:rPr>
        <w:t>APROBACIÓN DE FACTURAS</w:t>
      </w:r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CE0F15" w:rsidRPr="00B625B2" w:rsidRDefault="005112BD" w:rsidP="00B625B2">
      <w:pPr>
        <w:pStyle w:val="Ttulo5"/>
        <w:ind w:left="0"/>
        <w:jc w:val="both"/>
        <w:rPr>
          <w:rFonts w:asciiTheme="minorHAnsi" w:hAnsiTheme="minorHAnsi"/>
          <w:sz w:val="22"/>
          <w:szCs w:val="22"/>
        </w:rPr>
      </w:pPr>
      <w:r w:rsidRPr="00B625B2">
        <w:rPr>
          <w:rFonts w:asciiTheme="minorHAnsi" w:hAnsiTheme="minorHAnsi"/>
          <w:color w:val="232323"/>
          <w:w w:val="105"/>
          <w:sz w:val="22"/>
          <w:szCs w:val="22"/>
        </w:rPr>
        <w:t>Acordos adoptados:</w:t>
      </w:r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CE0F15" w:rsidRDefault="005112BD" w:rsidP="00B625B2">
      <w:pPr>
        <w:jc w:val="both"/>
        <w:rPr>
          <w:rFonts w:asciiTheme="minorHAnsi" w:hAnsiTheme="minorHAnsi"/>
          <w:color w:val="1A1A1A"/>
        </w:rPr>
      </w:pPr>
      <w:r w:rsidRPr="00B625B2">
        <w:rPr>
          <w:rFonts w:asciiTheme="minorHAnsi" w:hAnsiTheme="minorHAnsi"/>
          <w:color w:val="1A1A1A"/>
        </w:rPr>
        <w:t>Autorizar e dispoñer os gastos que se relacionan de seguido, e recoñecer e liquidar as obrigas correspondentes, xuntando nun so acto as tres fases de execución do gasto a que se refire o artigo 67</w:t>
      </w:r>
      <w:r w:rsidRPr="00B625B2">
        <w:rPr>
          <w:rFonts w:asciiTheme="minorHAnsi" w:hAnsiTheme="minorHAnsi"/>
          <w:color w:val="343436"/>
        </w:rPr>
        <w:t>.</w:t>
      </w:r>
      <w:r w:rsidRPr="00B625B2">
        <w:rPr>
          <w:rFonts w:asciiTheme="minorHAnsi" w:hAnsiTheme="minorHAnsi"/>
          <w:color w:val="1A1A1A"/>
        </w:rPr>
        <w:t>1</w:t>
      </w:r>
      <w:r w:rsidRPr="00B625B2">
        <w:rPr>
          <w:rFonts w:asciiTheme="minorHAnsi" w:hAnsiTheme="minorHAnsi"/>
          <w:color w:val="343436"/>
        </w:rPr>
        <w:t>.</w:t>
      </w:r>
      <w:r w:rsidRPr="00B625B2">
        <w:rPr>
          <w:rFonts w:asciiTheme="minorHAnsi" w:hAnsiTheme="minorHAnsi"/>
          <w:color w:val="1A1A1A"/>
        </w:rPr>
        <w:t>b) do Real Decreto 500/</w:t>
      </w:r>
      <w:proofErr w:type="gramStart"/>
      <w:r w:rsidRPr="00B625B2">
        <w:rPr>
          <w:rFonts w:asciiTheme="minorHAnsi" w:hAnsiTheme="minorHAnsi"/>
          <w:color w:val="1A1A1A"/>
        </w:rPr>
        <w:t xml:space="preserve">1990 </w:t>
      </w:r>
      <w:r w:rsidRPr="00B625B2">
        <w:rPr>
          <w:rFonts w:asciiTheme="minorHAnsi" w:hAnsiTheme="minorHAnsi"/>
          <w:color w:val="343436"/>
        </w:rPr>
        <w:t>,</w:t>
      </w:r>
      <w:proofErr w:type="gramEnd"/>
      <w:r w:rsidRPr="00B625B2">
        <w:rPr>
          <w:rFonts w:asciiTheme="minorHAnsi" w:hAnsiTheme="minorHAnsi"/>
          <w:color w:val="343436"/>
        </w:rPr>
        <w:t xml:space="preserve"> </w:t>
      </w:r>
      <w:r w:rsidRPr="00B625B2">
        <w:rPr>
          <w:rFonts w:asciiTheme="minorHAnsi" w:hAnsiTheme="minorHAnsi"/>
          <w:color w:val="1A1A1A"/>
        </w:rPr>
        <w:t>de 20 de abril</w:t>
      </w:r>
      <w:r w:rsidRPr="00B625B2">
        <w:rPr>
          <w:rFonts w:asciiTheme="minorHAnsi" w:hAnsiTheme="minorHAnsi"/>
          <w:color w:val="343436"/>
        </w:rPr>
        <w:t xml:space="preserve">, </w:t>
      </w:r>
      <w:r w:rsidRPr="00B625B2">
        <w:rPr>
          <w:rFonts w:asciiTheme="minorHAnsi" w:hAnsiTheme="minorHAnsi"/>
          <w:color w:val="1A1A1A"/>
        </w:rPr>
        <w:t>prestar aprobación ás facturas e os xustificantes que se citan, ordear o pago e que pola Tesourería Municipal se proceda o seu pagamento e contabilización con cargo ás partidas orzamentarias que se indican:</w:t>
      </w:r>
    </w:p>
    <w:p w:rsidR="002C0788" w:rsidRDefault="002C0788" w:rsidP="00B625B2">
      <w:pPr>
        <w:jc w:val="both"/>
        <w:rPr>
          <w:rFonts w:asciiTheme="minorHAnsi" w:hAnsiTheme="minorHAnsi"/>
          <w:color w:val="1A1A1A"/>
        </w:rPr>
      </w:pPr>
    </w:p>
    <w:tbl>
      <w:tblPr>
        <w:tblW w:w="89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1220"/>
        <w:gridCol w:w="3620"/>
        <w:gridCol w:w="740"/>
        <w:gridCol w:w="740"/>
        <w:gridCol w:w="1300"/>
      </w:tblGrid>
      <w:tr w:rsidR="002C0788" w:rsidRPr="002C0788" w:rsidTr="002C0788">
        <w:trPr>
          <w:trHeight w:val="300"/>
          <w:jc w:val="center"/>
        </w:trPr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color w:val="000000"/>
                <w:lang w:val="es-ES" w:eastAsia="es-ES"/>
              </w:rPr>
            </w:pPr>
            <w:r w:rsidRPr="002C0788">
              <w:rPr>
                <w:rFonts w:ascii="Calibri" w:hAnsi="Calibri"/>
                <w:color w:val="000000"/>
                <w:lang w:val="es-ES" w:eastAsia="es-ES"/>
              </w:rPr>
              <w:t>Nº REX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both"/>
              <w:rPr>
                <w:rFonts w:ascii="Calibri" w:hAnsi="Calibri"/>
                <w:color w:val="31343B"/>
                <w:lang w:val="es-ES" w:eastAsia="es-ES"/>
              </w:rPr>
            </w:pPr>
            <w:r w:rsidRPr="002C0788">
              <w:rPr>
                <w:rFonts w:ascii="Calibri" w:hAnsi="Calibri"/>
                <w:color w:val="31343B"/>
                <w:lang w:val="es-ES" w:eastAsia="es-ES"/>
              </w:rPr>
              <w:t xml:space="preserve">FECHA </w:t>
            </w:r>
            <w:r w:rsidRPr="002C0788">
              <w:rPr>
                <w:rFonts w:ascii="Calibri" w:hAnsi="Calibri"/>
                <w:color w:val="44464B"/>
                <w:lang w:val="es-ES" w:eastAsia="es-ES"/>
              </w:rPr>
              <w:t>FRA</w:t>
            </w:r>
          </w:p>
        </w:tc>
        <w:tc>
          <w:tcPr>
            <w:tcW w:w="3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color w:val="31343B"/>
                <w:lang w:val="es-ES" w:eastAsia="es-ES"/>
              </w:rPr>
            </w:pPr>
            <w:r w:rsidRPr="002C0788">
              <w:rPr>
                <w:rFonts w:ascii="Calibri" w:hAnsi="Calibri"/>
                <w:color w:val="31343B"/>
                <w:lang w:val="es-ES" w:eastAsia="es-ES"/>
              </w:rPr>
              <w:t>TEXTO EX</w:t>
            </w:r>
            <w:r w:rsidRPr="002C0788">
              <w:rPr>
                <w:rFonts w:ascii="Calibri" w:hAnsi="Calibri"/>
                <w:color w:val="1A1A1A"/>
                <w:lang w:val="es-ES" w:eastAsia="es-ES"/>
              </w:rPr>
              <w:t>PLIC</w:t>
            </w:r>
            <w:r w:rsidRPr="002C0788">
              <w:rPr>
                <w:rFonts w:ascii="Calibri" w:hAnsi="Calibri"/>
                <w:color w:val="31343B"/>
                <w:lang w:val="es-ES" w:eastAsia="es-ES"/>
              </w:rPr>
              <w:t>AT</w:t>
            </w:r>
            <w:r w:rsidRPr="002C0788">
              <w:rPr>
                <w:rFonts w:ascii="Calibri" w:hAnsi="Calibri"/>
                <w:color w:val="1A1A1A"/>
                <w:lang w:val="es-ES" w:eastAsia="es-ES"/>
              </w:rPr>
              <w:t>IVO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color w:val="31343B"/>
                <w:lang w:val="es-ES" w:eastAsia="es-ES"/>
              </w:rPr>
            </w:pPr>
            <w:r w:rsidRPr="002C0788">
              <w:rPr>
                <w:rFonts w:ascii="Calibri" w:hAnsi="Calibri"/>
                <w:color w:val="31343B"/>
                <w:lang w:val="es-ES" w:eastAsia="es-ES"/>
              </w:rPr>
              <w:t>PRG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color w:val="44464B"/>
                <w:lang w:val="es-ES" w:eastAsia="es-ES"/>
              </w:rPr>
            </w:pPr>
            <w:r w:rsidRPr="002C0788">
              <w:rPr>
                <w:rFonts w:ascii="Calibri" w:hAnsi="Calibri"/>
                <w:color w:val="44464B"/>
                <w:lang w:val="es-ES" w:eastAsia="es-ES"/>
              </w:rPr>
              <w:t>EC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color w:val="31343B"/>
                <w:lang w:val="es-ES" w:eastAsia="es-ES"/>
              </w:rPr>
            </w:pPr>
            <w:r w:rsidRPr="002C0788">
              <w:rPr>
                <w:rFonts w:ascii="Calibri" w:hAnsi="Calibri"/>
                <w:color w:val="31343B"/>
                <w:lang w:val="es-ES" w:eastAsia="es-ES"/>
              </w:rPr>
              <w:t>I</w:t>
            </w:r>
            <w:r w:rsidRPr="002C0788">
              <w:rPr>
                <w:rFonts w:ascii="Calibri" w:hAnsi="Calibri"/>
                <w:color w:val="1A1A1A"/>
                <w:lang w:val="es-ES" w:eastAsia="es-ES"/>
              </w:rPr>
              <w:t>MPO</w:t>
            </w:r>
            <w:r w:rsidRPr="002C0788">
              <w:rPr>
                <w:rFonts w:ascii="Calibri" w:hAnsi="Calibri"/>
                <w:color w:val="31343B"/>
                <w:lang w:val="es-ES" w:eastAsia="es-ES"/>
              </w:rPr>
              <w:t>RTE</w:t>
            </w:r>
          </w:p>
        </w:tc>
      </w:tr>
      <w:tr w:rsidR="002C0788" w:rsidRPr="002C0788" w:rsidTr="002C0788">
        <w:trPr>
          <w:trHeight w:val="315"/>
          <w:jc w:val="center"/>
        </w:trPr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0788" w:rsidRPr="002C0788" w:rsidRDefault="002C0788" w:rsidP="002C0788">
            <w:pPr>
              <w:widowControl/>
              <w:rPr>
                <w:rFonts w:ascii="Calibri" w:hAnsi="Calibri"/>
                <w:color w:val="000000"/>
                <w:lang w:val="es-ES" w:eastAsia="es-ES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0788" w:rsidRPr="002C0788" w:rsidRDefault="002C0788" w:rsidP="002C0788">
            <w:pPr>
              <w:widowControl/>
              <w:rPr>
                <w:rFonts w:ascii="Calibri" w:hAnsi="Calibri"/>
                <w:color w:val="31343B"/>
                <w:lang w:val="es-ES" w:eastAsia="es-ES"/>
              </w:rPr>
            </w:pPr>
          </w:p>
        </w:tc>
        <w:tc>
          <w:tcPr>
            <w:tcW w:w="36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0788" w:rsidRPr="002C0788" w:rsidRDefault="002C0788" w:rsidP="002C0788">
            <w:pPr>
              <w:widowControl/>
              <w:rPr>
                <w:rFonts w:ascii="Calibri" w:hAnsi="Calibri"/>
                <w:color w:val="31343B"/>
                <w:lang w:val="es-ES" w:eastAsia="es-ES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0788" w:rsidRPr="002C0788" w:rsidRDefault="002C0788" w:rsidP="002C0788">
            <w:pPr>
              <w:widowControl/>
              <w:rPr>
                <w:rFonts w:ascii="Calibri" w:hAnsi="Calibri"/>
                <w:color w:val="31343B"/>
                <w:lang w:val="es-ES" w:eastAsia="es-ES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0788" w:rsidRPr="002C0788" w:rsidRDefault="002C0788" w:rsidP="002C0788">
            <w:pPr>
              <w:widowControl/>
              <w:rPr>
                <w:rFonts w:ascii="Calibri" w:hAnsi="Calibri"/>
                <w:color w:val="44464B"/>
                <w:lang w:val="es-ES" w:eastAsia="es-ES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788" w:rsidRPr="002C0788" w:rsidRDefault="002C0788" w:rsidP="002C0788">
            <w:pPr>
              <w:widowControl/>
              <w:rPr>
                <w:rFonts w:ascii="Calibri" w:hAnsi="Calibri"/>
                <w:color w:val="31343B"/>
                <w:lang w:val="es-ES" w:eastAsia="es-ES"/>
              </w:rPr>
            </w:pPr>
          </w:p>
        </w:tc>
      </w:tr>
      <w:tr w:rsidR="002C0788" w:rsidRPr="002C0788" w:rsidTr="002C0788">
        <w:trPr>
          <w:trHeight w:val="1200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F/2016/859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26/04/2016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88" w:rsidRPr="002C0788" w:rsidRDefault="002C0788" w:rsidP="002C0788">
            <w:pPr>
              <w:widowControl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FRA 499 REVISIÓN TRIMESTRAL DE CLIMATIZACIÓN EN PISCINA MUNICIPAL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341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21303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523,26 €</w:t>
            </w:r>
          </w:p>
        </w:tc>
      </w:tr>
      <w:tr w:rsidR="002C0788" w:rsidRPr="002C0788" w:rsidTr="002C0788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F/2016/860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26/04/2016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88" w:rsidRPr="002C0788" w:rsidRDefault="002C0788" w:rsidP="002C0788">
            <w:pPr>
              <w:widowControl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FTRA 500 REVISIÓN TRIMESTRAL DE CLIMATIZACIÓN DE CONCELLO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21303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357,62 €</w:t>
            </w:r>
          </w:p>
        </w:tc>
      </w:tr>
      <w:tr w:rsidR="002C0788" w:rsidRPr="002C0788" w:rsidTr="002C0788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F/2016/861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26/04/2016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88" w:rsidRPr="002C0788" w:rsidRDefault="002C0788" w:rsidP="002C0788">
            <w:pPr>
              <w:widowControl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FTRA 501 REVISIÓN TRIMESTRAL DE CLIMATIZACIÓN ESCOLA INFANTIL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3231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21303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102,85 €</w:t>
            </w:r>
          </w:p>
        </w:tc>
      </w:tr>
      <w:tr w:rsidR="002C0788" w:rsidRPr="002C0788" w:rsidTr="002C0788">
        <w:trPr>
          <w:trHeight w:val="1200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lastRenderedPageBreak/>
              <w:t>F/2016/869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26/04/2016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88" w:rsidRPr="002C0788" w:rsidRDefault="002C0788" w:rsidP="002C0788">
            <w:pPr>
              <w:widowControl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400185 PREIODODE ALQUILER 01/04/2016-30/04/2016/700185-ALQUILER Y MANTENIMIENTO FOTOCOPIADO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20601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611,05 €</w:t>
            </w:r>
          </w:p>
        </w:tc>
      </w:tr>
      <w:tr w:rsidR="002C0788" w:rsidRPr="002C0788" w:rsidTr="002C0788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F/2016/870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30/04/2016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88" w:rsidRPr="002C0788" w:rsidRDefault="002C0788" w:rsidP="002C0788">
            <w:pPr>
              <w:widowControl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FRA RC-000281/16 VERTIDO RESIDUO PUNTO LIMPO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1622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22799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105,60 €</w:t>
            </w:r>
          </w:p>
        </w:tc>
      </w:tr>
      <w:tr w:rsidR="002C0788" w:rsidRPr="002C0788" w:rsidTr="002C0788">
        <w:trPr>
          <w:trHeight w:val="900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F/2016/871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31/03/2016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88" w:rsidRPr="002C0788" w:rsidRDefault="002C0788" w:rsidP="002C0788">
            <w:pPr>
              <w:widowControl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FRA 020416014542 SUMINISTRO AUGA CASTELO. (01/01/2016 1272 31/03/16 1277)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22501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5,10 €</w:t>
            </w:r>
          </w:p>
        </w:tc>
      </w:tr>
      <w:tr w:rsidR="002C0788" w:rsidRPr="002C0788" w:rsidTr="002C0788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F/2016/872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29/04/2016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88" w:rsidRPr="002C0788" w:rsidRDefault="002C0788" w:rsidP="002C0788">
            <w:pPr>
              <w:widowControl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eastAsia="es-ES"/>
              </w:rPr>
              <w:t>FRA 3765/01 SUMINISTROS DE FERRETERÍA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222,86 €</w:t>
            </w:r>
          </w:p>
        </w:tc>
      </w:tr>
      <w:tr w:rsidR="002C0788" w:rsidRPr="002C0788" w:rsidTr="002C0788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F/2016/873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30/04/2016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88" w:rsidRPr="002C0788" w:rsidRDefault="002C0788" w:rsidP="002C0788">
            <w:pPr>
              <w:widowControl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eastAsia="es-ES"/>
              </w:rPr>
              <w:t>FRA B70233069 SUMINISTROS DE FERRETERÍA. PINTURA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w w:val="95"/>
                <w:lang w:val="es-ES" w:eastAsia="es-ES"/>
              </w:rPr>
              <w:t>450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22199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394,63 €</w:t>
            </w:r>
          </w:p>
        </w:tc>
      </w:tr>
      <w:tr w:rsidR="002C0788" w:rsidRPr="002C0788" w:rsidTr="002C0788">
        <w:trPr>
          <w:trHeight w:val="900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F/2016/874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30/04/2016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88" w:rsidRPr="002C0788" w:rsidRDefault="002C0788" w:rsidP="002C0788">
            <w:pPr>
              <w:widowControl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FRA 31/C SERVIZOS PRESTADOS CON CAMIÓN. TUBO CORRUGADO OBRA XUNQUEIRA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450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20300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445,28 €</w:t>
            </w:r>
          </w:p>
        </w:tc>
      </w:tr>
      <w:tr w:rsidR="002C0788" w:rsidRPr="002C0788" w:rsidTr="002C0788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F/2016/875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30/04/2016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88" w:rsidRPr="002C0788" w:rsidRDefault="002C0788" w:rsidP="002C0788">
            <w:pPr>
              <w:widowControl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FRA FB-240 GASOLEO A E SEN CUMBO 95. XARDINERÍA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450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22103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68,40 €</w:t>
            </w:r>
          </w:p>
        </w:tc>
      </w:tr>
      <w:tr w:rsidR="002C0788" w:rsidRPr="002C0788" w:rsidTr="002C0788">
        <w:trPr>
          <w:trHeight w:val="900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F/2016/876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30/04/2016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88" w:rsidRPr="002C0788" w:rsidRDefault="002C0788" w:rsidP="002C0788">
            <w:pPr>
              <w:widowControl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FRA 004750216/00000489 GASOLEO A E4436BFV, C104738VE, 104738CVE, 4436BFV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450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22199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488,32 €</w:t>
            </w:r>
          </w:p>
        </w:tc>
      </w:tr>
      <w:tr w:rsidR="002C0788" w:rsidRPr="002C0788" w:rsidTr="002C0788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F/2016/877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30/04/2016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88" w:rsidRPr="002C0788" w:rsidRDefault="002C0788" w:rsidP="002C0788">
            <w:pPr>
              <w:widowControl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FRA 004750216/0000075 DIESEL OPTIMA 7408JGN E GASOLEO POLICÍA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132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22103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78,00 €</w:t>
            </w:r>
          </w:p>
        </w:tc>
      </w:tr>
      <w:tr w:rsidR="002C0788" w:rsidRPr="002C0788" w:rsidTr="002C0788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F/2016/878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30/04/2016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88" w:rsidRPr="002C0788" w:rsidRDefault="002C0788" w:rsidP="002C0788">
            <w:pPr>
              <w:widowControl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FRA 004750216/00000474 SIN PLOMO MAQ. GASOLEO 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450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22103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356,35 €</w:t>
            </w:r>
          </w:p>
        </w:tc>
      </w:tr>
      <w:tr w:rsidR="002C0788" w:rsidRPr="002C0788" w:rsidTr="002C0788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F/2016/880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30/04/2016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88" w:rsidRPr="002C0788" w:rsidRDefault="002C0788" w:rsidP="002C0788">
            <w:pPr>
              <w:widowControl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TRATAMENTO RU MES ABRIL 2016 AYUNTAMIENTO DE CEDEIRA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1623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22799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14.382,03 €</w:t>
            </w:r>
          </w:p>
        </w:tc>
      </w:tr>
      <w:tr w:rsidR="002C0788" w:rsidRPr="002C0788" w:rsidTr="002C0788">
        <w:trPr>
          <w:trHeight w:val="1200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F/2016/881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30/04/2016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88" w:rsidRPr="002C0788" w:rsidRDefault="002C0788" w:rsidP="002C0788">
            <w:pPr>
              <w:widowControl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CARTA(N) 0-20 GR N D1 (GRANDES CIUDADES) G-0 (01 EXENTO)/CARTA (N) 0-50 GR D1 (GRANDES CIUDADES) G-0 (01 EXENTO)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22201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769,59 €</w:t>
            </w:r>
          </w:p>
        </w:tc>
      </w:tr>
      <w:tr w:rsidR="002C0788" w:rsidRPr="002C0788" w:rsidTr="002C0788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F/2016/882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02/05/2016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88" w:rsidRPr="002C0788" w:rsidRDefault="002C0788" w:rsidP="002C0788">
            <w:pPr>
              <w:widowControl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FRA F/659 BORAS Y GUANTES POLIDEPORTIVO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341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22199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18,08 €</w:t>
            </w:r>
          </w:p>
        </w:tc>
      </w:tr>
      <w:tr w:rsidR="002C0788" w:rsidRPr="002C0788" w:rsidTr="002C0788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F/2016/883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06/05/2016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88" w:rsidRPr="002C0788" w:rsidRDefault="002C0788" w:rsidP="002C0788">
            <w:pPr>
              <w:widowControl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FRA 3324 COMIDA PROTOCOLARIA XORNADAS BOTANICA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22601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39,60 €</w:t>
            </w:r>
          </w:p>
        </w:tc>
      </w:tr>
      <w:tr w:rsidR="002C0788" w:rsidRPr="002C0788" w:rsidTr="002C0788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F/2016/884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29/04/2016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88" w:rsidRPr="002C0788" w:rsidRDefault="002C0788" w:rsidP="002C0788">
            <w:pPr>
              <w:widowControl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FRA 541 CERTIFICACIÓN ANOTACIÓN PREVENTIVA EXPEDIENTE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22604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94,54 €</w:t>
            </w:r>
          </w:p>
        </w:tc>
      </w:tr>
      <w:tr w:rsidR="002C0788" w:rsidRPr="002C0788" w:rsidTr="002C0788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F/2016/885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22/04/2016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88" w:rsidRPr="002C0788" w:rsidRDefault="002C0788" w:rsidP="002C0788">
            <w:pPr>
              <w:widowControl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FRA 16100055 BETULA ALBA Nº SERI 2015/5219 12 UNIDADES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171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22199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210,01 €</w:t>
            </w:r>
          </w:p>
        </w:tc>
      </w:tr>
      <w:tr w:rsidR="002C0788" w:rsidRPr="002C0788" w:rsidTr="002C0788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F/2016/886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30/04/2016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88" w:rsidRPr="002C0788" w:rsidRDefault="002C0788" w:rsidP="002C0788">
            <w:pPr>
              <w:widowControl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FRA 4595 REPARACIÓN BERLINGO 3666FFC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450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21400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226,27 €</w:t>
            </w:r>
          </w:p>
        </w:tc>
      </w:tr>
      <w:tr w:rsidR="002C0788" w:rsidRPr="002C0788" w:rsidTr="002C0788">
        <w:trPr>
          <w:trHeight w:val="900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lastRenderedPageBreak/>
              <w:t>F/2016/887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30/04/2016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88" w:rsidRPr="002C0788" w:rsidRDefault="002C0788" w:rsidP="002C0788">
            <w:pPr>
              <w:widowControl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FRA 4594 REPARACIÓN TRACTOR MC CORNICK 4436BFV Y REPARACIÓN TRACTORA CONCELLO C104738VE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450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21400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362,82 €</w:t>
            </w:r>
          </w:p>
        </w:tc>
      </w:tr>
      <w:tr w:rsidR="002C0788" w:rsidRPr="002C0788" w:rsidTr="002C0788">
        <w:trPr>
          <w:trHeight w:val="900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F/2016/888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30/01/2016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88" w:rsidRPr="002C0788" w:rsidRDefault="002C0788" w:rsidP="002C0788">
            <w:pPr>
              <w:widowControl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FRA RC-00062/16 MANCOMUNIDADE DE CONCELLO DA COMARCA DE FERROL. XANEIRO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1622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22799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377,76 €</w:t>
            </w:r>
          </w:p>
        </w:tc>
      </w:tr>
      <w:tr w:rsidR="002C0788" w:rsidRPr="002C0788" w:rsidTr="002C0788">
        <w:trPr>
          <w:trHeight w:val="1125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F/2016/889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29/02/2016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88" w:rsidRPr="002C0788" w:rsidRDefault="002C0788" w:rsidP="002C0788">
            <w:pPr>
              <w:widowControl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FRA RC-000141/16 MANCOMUNIDADE DE CONCELLOS DA COMARCA DE FERROL. FEBREIRO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1622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22799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431,97 €</w:t>
            </w:r>
          </w:p>
        </w:tc>
      </w:tr>
      <w:tr w:rsidR="002C0788" w:rsidRPr="002C0788" w:rsidTr="002C0788">
        <w:trPr>
          <w:trHeight w:val="900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F/2016/890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30/04/2016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88" w:rsidRPr="002C0788" w:rsidRDefault="002C0788" w:rsidP="002C0788">
            <w:pPr>
              <w:widowControl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FRA 522 MATERIALES DE CONSTRUCCIÓN: CEMENTO, ARENA, MORTERO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450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22799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132,29 €</w:t>
            </w:r>
          </w:p>
        </w:tc>
      </w:tr>
      <w:tr w:rsidR="002C0788" w:rsidRPr="002C0788" w:rsidTr="002C0788">
        <w:trPr>
          <w:trHeight w:val="1500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F/2016/891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30/04/2016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88" w:rsidRPr="002C0788" w:rsidRDefault="002C0788" w:rsidP="002C0788">
            <w:pPr>
              <w:widowControl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POR EL SERVICIO DE MANTENIMEINTO DEL NÍMERO DE APARATOS INDICADOS DIRECCIÓN DE INSTALACIÓN RU/REAL 15 - CEDEIRA PERIOD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356,95 €</w:t>
            </w:r>
          </w:p>
        </w:tc>
      </w:tr>
      <w:tr w:rsidR="002C0788" w:rsidRPr="002C0788" w:rsidTr="002C0788">
        <w:trPr>
          <w:trHeight w:val="900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F/2016/913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30/04/2016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88" w:rsidRPr="002C0788" w:rsidRDefault="002C0788" w:rsidP="002C0788">
            <w:pPr>
              <w:widowControl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FRA 88 TRABAJOS MEDICIÓN, CORTE Y SOLDADO A MEDIDA DE BARANDILLAS CAMPO DE FÚTBOL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341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22199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237,16 €</w:t>
            </w:r>
          </w:p>
        </w:tc>
      </w:tr>
      <w:tr w:rsidR="002C0788" w:rsidRPr="002C0788" w:rsidTr="002C0788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F/2016/914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05/05/2016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88" w:rsidRPr="002C0788" w:rsidRDefault="002C0788" w:rsidP="002C0788">
            <w:pPr>
              <w:widowControl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SERVICIO DE GESTIÓN ENERGÉTICA MUNICIPAL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165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22706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1.512,50 €</w:t>
            </w:r>
          </w:p>
        </w:tc>
      </w:tr>
      <w:tr w:rsidR="002C0788" w:rsidRPr="002C0788" w:rsidTr="002C0788">
        <w:trPr>
          <w:trHeight w:val="1500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F/2016/915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10/05/2016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88" w:rsidRPr="002C0788" w:rsidRDefault="002C0788" w:rsidP="002C0788">
            <w:pPr>
              <w:widowControl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JUEGO DE CANASTAS MONOTUBO DELUXE DE SECCIÓN 100X100MM/JUEGO DE ADAPTADOR CANASTAS BASKET/UD TABLERO DE BALO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color w:val="1F1F1F"/>
                <w:lang w:val="es-ES" w:eastAsia="es-ES"/>
              </w:rPr>
            </w:pPr>
            <w:r w:rsidRPr="002C0788">
              <w:rPr>
                <w:rFonts w:ascii="Calibri" w:hAnsi="Calibri"/>
                <w:color w:val="1F1F1F"/>
                <w:lang w:val="es-ES" w:eastAsia="es-ES"/>
              </w:rPr>
              <w:t>341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62300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2.874,96 €</w:t>
            </w:r>
          </w:p>
        </w:tc>
      </w:tr>
      <w:tr w:rsidR="002C0788" w:rsidRPr="002C0788" w:rsidTr="002C0788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F/2016/916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10/05/2016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88" w:rsidRPr="002C0788" w:rsidRDefault="002C0788" w:rsidP="002C0788">
            <w:pPr>
              <w:widowControl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MANTENIMIENTOS PARQUES CEDEIRA SEGÚN CONTRATO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color w:val="1F1F1F"/>
                <w:lang w:val="es-ES" w:eastAsia="es-ES"/>
              </w:rPr>
            </w:pPr>
            <w:r w:rsidRPr="002C0788">
              <w:rPr>
                <w:rFonts w:ascii="Calibri" w:hAnsi="Calibri"/>
                <w:color w:val="1F1F1F"/>
                <w:lang w:val="es-ES" w:eastAsia="es-ES"/>
              </w:rPr>
              <w:t>171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22799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3.200,45 €</w:t>
            </w:r>
          </w:p>
        </w:tc>
      </w:tr>
      <w:tr w:rsidR="002C0788" w:rsidRPr="002C0788" w:rsidTr="002C0788">
        <w:trPr>
          <w:trHeight w:val="1200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F/2016/917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22/04/2016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88" w:rsidRPr="002C0788" w:rsidRDefault="002C0788" w:rsidP="002C0788">
            <w:pPr>
              <w:widowControl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FRA 5/04/2016 CONTROL E SEGUIMENTO ARQUEOLÓXICO ZONA APARCAMENTO, CEMITERIO DE CERVO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color w:val="1F1F1F"/>
                <w:lang w:val="es-ES" w:eastAsia="es-ES"/>
              </w:rPr>
            </w:pPr>
            <w:r w:rsidRPr="002C0788">
              <w:rPr>
                <w:rFonts w:ascii="Calibri" w:hAnsi="Calibri"/>
                <w:color w:val="1F1F1F"/>
                <w:lang w:val="es-ES" w:eastAsia="es-ES"/>
              </w:rPr>
              <w:t>450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22706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181,50 €</w:t>
            </w:r>
          </w:p>
        </w:tc>
      </w:tr>
      <w:tr w:rsidR="002C0788" w:rsidRPr="002C0788" w:rsidTr="002C0788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F/2016/983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color w:val="1A1A1A"/>
                <w:lang w:val="es-ES" w:eastAsia="es-ES"/>
              </w:rPr>
            </w:pPr>
            <w:r w:rsidRPr="002C0788">
              <w:rPr>
                <w:rFonts w:ascii="Calibri" w:hAnsi="Calibri"/>
                <w:color w:val="1A1A1A"/>
                <w:lang w:val="es-ES" w:eastAsia="es-ES"/>
              </w:rPr>
              <w:t>10/05/2016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88" w:rsidRPr="002C0788" w:rsidRDefault="002C0788" w:rsidP="002C0788">
            <w:pPr>
              <w:widowControl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FRA 09/16 PORTES DVDS A TROPA DE TRAPO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color w:val="1F1F1F"/>
                <w:lang w:val="es-ES" w:eastAsia="es-ES"/>
              </w:rPr>
            </w:pPr>
            <w:r w:rsidRPr="002C0788">
              <w:rPr>
                <w:rFonts w:ascii="Calibri" w:hAnsi="Calibri"/>
                <w:color w:val="1F1F1F"/>
                <w:lang w:val="es-ES" w:eastAsia="es-ES"/>
              </w:rPr>
              <w:t>334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color w:val="1A1A1A"/>
                <w:lang w:val="es-ES" w:eastAsia="es-ES"/>
              </w:rPr>
            </w:pPr>
            <w:r w:rsidRPr="002C0788">
              <w:rPr>
                <w:rFonts w:ascii="Calibri" w:hAnsi="Calibri"/>
                <w:color w:val="1A1A1A"/>
                <w:lang w:val="es-ES" w:eastAsia="es-ES"/>
              </w:rPr>
              <w:t>22710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color w:val="1A1A1A"/>
                <w:lang w:val="es-ES" w:eastAsia="es-ES"/>
              </w:rPr>
            </w:pPr>
            <w:r w:rsidRPr="002C0788">
              <w:rPr>
                <w:rFonts w:ascii="Calibri" w:hAnsi="Calibri"/>
                <w:color w:val="1A1A1A"/>
                <w:lang w:val="es-ES" w:eastAsia="es-ES"/>
              </w:rPr>
              <w:t>9,68 €</w:t>
            </w:r>
          </w:p>
        </w:tc>
      </w:tr>
      <w:tr w:rsidR="002C0788" w:rsidRPr="002C0788" w:rsidTr="002C0788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F/2016/984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color w:val="1A1A1A"/>
                <w:lang w:val="es-ES" w:eastAsia="es-ES"/>
              </w:rPr>
            </w:pPr>
            <w:r w:rsidRPr="002C0788">
              <w:rPr>
                <w:rFonts w:ascii="Calibri" w:hAnsi="Calibri"/>
                <w:color w:val="1A1A1A"/>
                <w:lang w:val="es-ES" w:eastAsia="es-ES"/>
              </w:rPr>
              <w:t>04/04/2016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88" w:rsidRPr="002C0788" w:rsidRDefault="002C0788" w:rsidP="002C0788">
            <w:pPr>
              <w:widowControl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FRA 001/2016 MANTEMENTO PORTAL DE TRANSPARENCIA. ABRIL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color w:val="1A1A1A"/>
                <w:lang w:val="es-ES" w:eastAsia="es-ES"/>
              </w:rPr>
            </w:pPr>
            <w:r w:rsidRPr="002C0788">
              <w:rPr>
                <w:rFonts w:ascii="Calibri" w:hAnsi="Calibri"/>
                <w:color w:val="1A1A1A"/>
                <w:lang w:val="es-ES" w:eastAsia="es-ES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color w:val="1A1A1A"/>
                <w:lang w:val="es-ES" w:eastAsia="es-ES"/>
              </w:rPr>
            </w:pPr>
            <w:r w:rsidRPr="002C0788">
              <w:rPr>
                <w:rFonts w:ascii="Calibri" w:hAnsi="Calibri"/>
                <w:color w:val="1A1A1A"/>
                <w:lang w:val="es-ES" w:eastAsia="es-ES"/>
              </w:rPr>
              <w:t>22799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color w:val="1A1A1A"/>
                <w:lang w:val="es-ES" w:eastAsia="es-ES"/>
              </w:rPr>
            </w:pPr>
            <w:r w:rsidRPr="002C0788">
              <w:rPr>
                <w:rFonts w:ascii="Calibri" w:hAnsi="Calibri"/>
                <w:color w:val="1A1A1A"/>
                <w:lang w:val="es-ES" w:eastAsia="es-ES"/>
              </w:rPr>
              <w:t>968,00 €</w:t>
            </w:r>
          </w:p>
        </w:tc>
      </w:tr>
      <w:tr w:rsidR="002C0788" w:rsidRPr="002C0788" w:rsidTr="002C0788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F/2016/985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color w:val="1A1A1A"/>
                <w:lang w:val="es-ES" w:eastAsia="es-ES"/>
              </w:rPr>
            </w:pPr>
            <w:r w:rsidRPr="002C0788">
              <w:rPr>
                <w:rFonts w:ascii="Calibri" w:hAnsi="Calibri"/>
                <w:color w:val="1A1A1A"/>
                <w:lang w:val="es-ES" w:eastAsia="es-ES"/>
              </w:rPr>
              <w:t>02/05/2016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88" w:rsidRPr="002C0788" w:rsidRDefault="002C0788" w:rsidP="002C0788">
            <w:pPr>
              <w:widowControl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FRA 002/2016 MANTEMENTO PORTAL DE TRANSPARENCIA. MAIO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color w:val="1A1A1A"/>
                <w:lang w:val="es-ES" w:eastAsia="es-ES"/>
              </w:rPr>
            </w:pPr>
            <w:r w:rsidRPr="002C0788">
              <w:rPr>
                <w:rFonts w:ascii="Calibri" w:hAnsi="Calibri"/>
                <w:color w:val="1A1A1A"/>
                <w:lang w:val="es-ES" w:eastAsia="es-ES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color w:val="1A1A1A"/>
                <w:lang w:val="es-ES" w:eastAsia="es-ES"/>
              </w:rPr>
            </w:pPr>
            <w:r w:rsidRPr="002C0788">
              <w:rPr>
                <w:rFonts w:ascii="Calibri" w:hAnsi="Calibri"/>
                <w:color w:val="1A1A1A"/>
                <w:lang w:val="es-ES" w:eastAsia="es-ES"/>
              </w:rPr>
              <w:t>22799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color w:val="1A1A1A"/>
                <w:lang w:val="es-ES" w:eastAsia="es-ES"/>
              </w:rPr>
            </w:pPr>
            <w:r w:rsidRPr="002C0788">
              <w:rPr>
                <w:rFonts w:ascii="Calibri" w:hAnsi="Calibri"/>
                <w:color w:val="1A1A1A"/>
                <w:lang w:val="es-ES" w:eastAsia="es-ES"/>
              </w:rPr>
              <w:t>968,00 €</w:t>
            </w:r>
          </w:p>
        </w:tc>
      </w:tr>
      <w:tr w:rsidR="002C0788" w:rsidRPr="002C0788" w:rsidTr="002C0788">
        <w:trPr>
          <w:trHeight w:val="900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F/2016/986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color w:val="1A1A1A"/>
                <w:lang w:val="es-ES" w:eastAsia="es-ES"/>
              </w:rPr>
            </w:pPr>
            <w:r w:rsidRPr="002C0788">
              <w:rPr>
                <w:rFonts w:ascii="Calibri" w:hAnsi="Calibri"/>
                <w:color w:val="1A1A1A"/>
                <w:lang w:val="es-ES" w:eastAsia="es-ES"/>
              </w:rPr>
              <w:t>09/05/2016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both"/>
              <w:rPr>
                <w:rFonts w:ascii="Calibri" w:hAnsi="Calibri"/>
                <w:color w:val="1A1A1A"/>
                <w:lang w:val="es-ES" w:eastAsia="es-ES"/>
              </w:rPr>
            </w:pPr>
            <w:r w:rsidRPr="002C0788">
              <w:rPr>
                <w:rFonts w:ascii="Calibri" w:hAnsi="Calibri"/>
                <w:color w:val="1A1A1A"/>
                <w:lang w:val="es-ES" w:eastAsia="es-ES"/>
              </w:rPr>
              <w:t>FRA 01/2016 COTAS FIXAS 2016 MANCOMUNIDADE CONCELLOS COMERCA DE FERROL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color w:val="1A1A1A"/>
                <w:lang w:val="es-ES" w:eastAsia="es-ES"/>
              </w:rPr>
            </w:pPr>
            <w:r w:rsidRPr="002C0788">
              <w:rPr>
                <w:rFonts w:ascii="Calibri" w:hAnsi="Calibri"/>
                <w:color w:val="1A1A1A"/>
                <w:lang w:val="es-ES" w:eastAsia="es-ES"/>
              </w:rPr>
              <w:t>943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color w:val="1A1A1A"/>
                <w:lang w:val="es-ES" w:eastAsia="es-ES"/>
              </w:rPr>
            </w:pPr>
            <w:r w:rsidRPr="002C0788">
              <w:rPr>
                <w:rFonts w:ascii="Calibri" w:hAnsi="Calibri"/>
                <w:color w:val="1A1A1A"/>
                <w:lang w:val="es-ES" w:eastAsia="es-ES"/>
              </w:rPr>
              <w:t>48900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color w:val="1A1A1A"/>
                <w:lang w:val="es-ES" w:eastAsia="es-ES"/>
              </w:rPr>
            </w:pPr>
            <w:r w:rsidRPr="002C0788">
              <w:rPr>
                <w:rFonts w:ascii="Calibri" w:hAnsi="Calibri"/>
                <w:color w:val="1A1A1A"/>
                <w:lang w:val="es-ES" w:eastAsia="es-ES"/>
              </w:rPr>
              <w:t>4.999,08 €</w:t>
            </w:r>
          </w:p>
        </w:tc>
      </w:tr>
      <w:tr w:rsidR="002C0788" w:rsidRPr="002C0788" w:rsidTr="002C0788">
        <w:trPr>
          <w:trHeight w:val="900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lastRenderedPageBreak/>
              <w:t>F/2016/988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30/04/2016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both"/>
              <w:rPr>
                <w:rFonts w:ascii="Calibri" w:hAnsi="Calibri"/>
                <w:color w:val="1A1A1A"/>
                <w:lang w:val="es-ES" w:eastAsia="es-ES"/>
              </w:rPr>
            </w:pPr>
            <w:r w:rsidRPr="002C0788">
              <w:rPr>
                <w:rFonts w:ascii="Calibri" w:hAnsi="Calibri"/>
                <w:color w:val="1A1A1A"/>
                <w:lang w:val="es-ES" w:eastAsia="es-ES"/>
              </w:rPr>
              <w:t>FRA FF-000498-2016 TORRE CELOSÍA 18M ALTURA TOTAL MOD RUC-500 ANDELSA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color w:val="1A1A1A"/>
                <w:lang w:val="es-ES" w:eastAsia="es-ES"/>
              </w:rPr>
            </w:pPr>
            <w:r w:rsidRPr="002C0788">
              <w:rPr>
                <w:rFonts w:ascii="Calibri" w:hAnsi="Calibri"/>
                <w:color w:val="1A1A1A"/>
                <w:lang w:val="es-ES" w:eastAsia="es-ES"/>
              </w:rPr>
              <w:t>492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color w:val="1A1A1A"/>
                <w:lang w:val="es-ES" w:eastAsia="es-ES"/>
              </w:rPr>
            </w:pPr>
            <w:r w:rsidRPr="002C0788">
              <w:rPr>
                <w:rFonts w:ascii="Calibri" w:hAnsi="Calibri"/>
                <w:color w:val="1A1A1A"/>
                <w:lang w:val="es-ES" w:eastAsia="es-ES"/>
              </w:rPr>
              <w:t>62300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color w:val="1A1A1A"/>
                <w:lang w:val="es-ES" w:eastAsia="es-ES"/>
              </w:rPr>
            </w:pPr>
            <w:r w:rsidRPr="002C0788">
              <w:rPr>
                <w:rFonts w:ascii="Calibri" w:hAnsi="Calibri"/>
                <w:color w:val="1A1A1A"/>
                <w:lang w:val="es-ES" w:eastAsia="es-ES"/>
              </w:rPr>
              <w:t>1.329,39 €</w:t>
            </w:r>
          </w:p>
        </w:tc>
      </w:tr>
      <w:tr w:rsidR="002C0788" w:rsidRPr="002C0788" w:rsidTr="002C0788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F/2016/989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30/04/2016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both"/>
              <w:rPr>
                <w:rFonts w:ascii="Calibri" w:hAnsi="Calibri"/>
                <w:color w:val="1A1A1A"/>
                <w:lang w:val="es-ES" w:eastAsia="es-ES"/>
              </w:rPr>
            </w:pPr>
            <w:r w:rsidRPr="002C0788">
              <w:rPr>
                <w:rFonts w:ascii="Calibri" w:hAnsi="Calibri"/>
                <w:color w:val="1A1A1A"/>
                <w:lang w:val="es-ES" w:eastAsia="es-ES"/>
              </w:rPr>
              <w:t>FRA FF-000497-2016 BRAZO GALVANIZADO 48X150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color w:val="1A1A1A"/>
                <w:lang w:val="es-ES" w:eastAsia="es-ES"/>
              </w:rPr>
            </w:pPr>
            <w:r w:rsidRPr="002C0788">
              <w:rPr>
                <w:rFonts w:ascii="Calibri" w:hAnsi="Calibri"/>
                <w:color w:val="1A1A1A"/>
                <w:lang w:val="es-ES" w:eastAsia="es-ES"/>
              </w:rPr>
              <w:t>165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color w:val="1A1A1A"/>
                <w:lang w:val="es-ES" w:eastAsia="es-ES"/>
              </w:rPr>
            </w:pPr>
            <w:r w:rsidRPr="002C0788">
              <w:rPr>
                <w:rFonts w:ascii="Calibri" w:hAnsi="Calibri"/>
                <w:color w:val="1A1A1A"/>
                <w:lang w:val="es-ES" w:eastAsia="es-ES"/>
              </w:rPr>
              <w:t>61900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color w:val="1A1A1A"/>
                <w:lang w:val="es-ES" w:eastAsia="es-ES"/>
              </w:rPr>
            </w:pPr>
            <w:r w:rsidRPr="002C0788">
              <w:rPr>
                <w:rFonts w:ascii="Calibri" w:hAnsi="Calibri"/>
                <w:color w:val="1A1A1A"/>
                <w:lang w:val="es-ES" w:eastAsia="es-ES"/>
              </w:rPr>
              <w:t>363,00 €</w:t>
            </w:r>
          </w:p>
        </w:tc>
      </w:tr>
      <w:tr w:rsidR="002C0788" w:rsidRPr="002C0788" w:rsidTr="002C0788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F/2016/1029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color w:val="1A1A1A"/>
                <w:lang w:val="es-ES" w:eastAsia="es-ES"/>
              </w:rPr>
            </w:pPr>
            <w:r w:rsidRPr="002C0788">
              <w:rPr>
                <w:rFonts w:ascii="Calibri" w:hAnsi="Calibri"/>
                <w:color w:val="1A1A1A"/>
                <w:lang w:val="es-ES" w:eastAsia="es-ES"/>
              </w:rPr>
              <w:t>10/05/2016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both"/>
              <w:rPr>
                <w:rFonts w:ascii="Calibri" w:hAnsi="Calibri"/>
                <w:color w:val="1A1A1A"/>
                <w:lang w:val="es-ES" w:eastAsia="es-ES"/>
              </w:rPr>
            </w:pPr>
            <w:r w:rsidRPr="002C0788">
              <w:rPr>
                <w:rFonts w:ascii="Calibri" w:hAnsi="Calibri"/>
                <w:color w:val="1A1A1A"/>
                <w:lang w:val="es-ES" w:eastAsia="es-ES"/>
              </w:rPr>
              <w:t>FRA 1,092,218 LONA IMPRESA COLOR 2,70X0,50M DOBLADILLO Y OJALES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color w:val="1A1A1A"/>
                <w:lang w:val="es-ES" w:eastAsia="es-ES"/>
              </w:rPr>
            </w:pPr>
            <w:r w:rsidRPr="002C0788">
              <w:rPr>
                <w:rFonts w:ascii="Calibri" w:hAnsi="Calibri"/>
                <w:color w:val="1A1A1A"/>
                <w:lang w:val="es-ES" w:eastAsia="es-ES"/>
              </w:rPr>
              <w:t>241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color w:val="1A1A1A"/>
                <w:lang w:val="es-ES" w:eastAsia="es-ES"/>
              </w:rPr>
            </w:pPr>
            <w:r w:rsidRPr="002C0788">
              <w:rPr>
                <w:rFonts w:ascii="Calibri" w:hAnsi="Calibri"/>
                <w:color w:val="1A1A1A"/>
                <w:lang w:val="es-ES" w:eastAsia="es-ES"/>
              </w:rPr>
              <w:t>22199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color w:val="1A1A1A"/>
                <w:lang w:val="es-ES" w:eastAsia="es-ES"/>
              </w:rPr>
            </w:pPr>
            <w:r w:rsidRPr="002C0788">
              <w:rPr>
                <w:rFonts w:ascii="Calibri" w:hAnsi="Calibri"/>
                <w:color w:val="1A1A1A"/>
                <w:lang w:val="es-ES" w:eastAsia="es-ES"/>
              </w:rPr>
              <w:t>124,00 €</w:t>
            </w:r>
          </w:p>
        </w:tc>
      </w:tr>
      <w:tr w:rsidR="002C0788" w:rsidRPr="002C0788" w:rsidTr="002C0788">
        <w:trPr>
          <w:trHeight w:val="900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F/2016/1030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30/04/2016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both"/>
              <w:rPr>
                <w:rFonts w:ascii="Calibri" w:hAnsi="Calibri"/>
                <w:color w:val="1A1A1A"/>
                <w:lang w:val="es-ES" w:eastAsia="es-ES"/>
              </w:rPr>
            </w:pPr>
            <w:r w:rsidRPr="002C0788">
              <w:rPr>
                <w:rFonts w:ascii="Calibri" w:hAnsi="Calibri"/>
                <w:color w:val="1A1A1A"/>
                <w:lang w:val="es-ES" w:eastAsia="es-ES"/>
              </w:rPr>
              <w:t>FRA 1547 SUMINISTROS XARDINERÍA: BEGONIA, ABONO QUELATO, HIERRO, AHUYENTADOR DE TOPOS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color w:val="1A1A1A"/>
                <w:lang w:val="es-ES" w:eastAsia="es-ES"/>
              </w:rPr>
            </w:pPr>
            <w:r w:rsidRPr="002C0788">
              <w:rPr>
                <w:rFonts w:ascii="Calibri" w:hAnsi="Calibri"/>
                <w:color w:val="1A1A1A"/>
                <w:lang w:val="es-ES" w:eastAsia="es-ES"/>
              </w:rPr>
              <w:t>171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color w:val="1A1A1A"/>
                <w:lang w:val="es-ES" w:eastAsia="es-ES"/>
              </w:rPr>
            </w:pPr>
            <w:r w:rsidRPr="002C0788">
              <w:rPr>
                <w:rFonts w:ascii="Calibri" w:hAnsi="Calibri"/>
                <w:color w:val="1A1A1A"/>
                <w:lang w:val="es-ES" w:eastAsia="es-ES"/>
              </w:rPr>
              <w:t>22199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color w:val="1A1A1A"/>
                <w:lang w:val="es-ES" w:eastAsia="es-ES"/>
              </w:rPr>
            </w:pPr>
            <w:r w:rsidRPr="002C0788">
              <w:rPr>
                <w:rFonts w:ascii="Calibri" w:hAnsi="Calibri"/>
                <w:color w:val="1A1A1A"/>
                <w:lang w:val="es-ES" w:eastAsia="es-ES"/>
              </w:rPr>
              <w:t>297,26 €</w:t>
            </w:r>
          </w:p>
        </w:tc>
      </w:tr>
      <w:tr w:rsidR="002C0788" w:rsidRPr="002C0788" w:rsidTr="002C0788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F/2016/1032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color w:val="161616"/>
                <w:lang w:val="es-ES" w:eastAsia="es-ES"/>
              </w:rPr>
            </w:pPr>
            <w:r w:rsidRPr="002C0788">
              <w:rPr>
                <w:rFonts w:ascii="Calibri" w:hAnsi="Calibri"/>
                <w:color w:val="161616"/>
                <w:lang w:val="es-ES" w:eastAsia="es-ES"/>
              </w:rPr>
              <w:t>16/05/2016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both"/>
              <w:rPr>
                <w:rFonts w:ascii="Calibri" w:hAnsi="Calibri"/>
                <w:color w:val="1A1A1A"/>
                <w:lang w:val="es-ES" w:eastAsia="es-ES"/>
              </w:rPr>
            </w:pPr>
            <w:r w:rsidRPr="002C0788">
              <w:rPr>
                <w:rFonts w:ascii="Calibri" w:hAnsi="Calibri"/>
                <w:color w:val="1A1A1A"/>
                <w:lang w:val="es-ES" w:eastAsia="es-ES"/>
              </w:rPr>
              <w:t>RECT. RECT 1618/SERVIZOS GABINETE DE PRENSA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color w:val="1A1A1A"/>
                <w:lang w:val="es-ES" w:eastAsia="es-ES"/>
              </w:rPr>
            </w:pPr>
            <w:r w:rsidRPr="002C0788">
              <w:rPr>
                <w:rFonts w:ascii="Calibri" w:hAnsi="Calibri"/>
                <w:color w:val="1A1A1A"/>
                <w:lang w:val="es-ES" w:eastAsia="es-ES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color w:val="1A1A1A"/>
                <w:lang w:val="es-ES" w:eastAsia="es-ES"/>
              </w:rPr>
            </w:pPr>
            <w:r w:rsidRPr="002C0788">
              <w:rPr>
                <w:rFonts w:ascii="Calibri" w:hAnsi="Calibri"/>
                <w:color w:val="1A1A1A"/>
                <w:lang w:val="es-ES" w:eastAsia="es-ES"/>
              </w:rPr>
              <w:t>22799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color w:val="161616"/>
                <w:lang w:val="es-ES" w:eastAsia="es-ES"/>
              </w:rPr>
            </w:pPr>
            <w:r w:rsidRPr="002C0788">
              <w:rPr>
                <w:rFonts w:ascii="Calibri" w:hAnsi="Calibri"/>
                <w:color w:val="161616"/>
                <w:lang w:val="es-ES" w:eastAsia="es-ES"/>
              </w:rPr>
              <w:t>1.199,92 €</w:t>
            </w:r>
          </w:p>
        </w:tc>
      </w:tr>
      <w:tr w:rsidR="002C0788" w:rsidRPr="002C0788" w:rsidTr="002C0788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F/2016/1033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color w:val="161616"/>
                <w:lang w:val="es-ES" w:eastAsia="es-ES"/>
              </w:rPr>
            </w:pPr>
            <w:r w:rsidRPr="002C0788">
              <w:rPr>
                <w:rFonts w:ascii="Calibri" w:hAnsi="Calibri"/>
                <w:color w:val="161616"/>
                <w:lang w:val="es-ES" w:eastAsia="es-ES"/>
              </w:rPr>
              <w:t>17/05/2016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both"/>
              <w:rPr>
                <w:rFonts w:ascii="Calibri" w:hAnsi="Calibri"/>
                <w:color w:val="1A1A1A"/>
                <w:lang w:val="es-ES" w:eastAsia="es-ES"/>
              </w:rPr>
            </w:pPr>
            <w:r w:rsidRPr="002C0788">
              <w:rPr>
                <w:rFonts w:ascii="Calibri" w:hAnsi="Calibri"/>
                <w:color w:val="1A1A1A"/>
                <w:lang w:val="es-ES" w:eastAsia="es-ES"/>
              </w:rPr>
              <w:t>S03161 TROFEO LATÓN FUTBOL (TROFEOS VOLTA A RÍA)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color w:val="1A1A1A"/>
                <w:lang w:val="es-ES" w:eastAsia="es-ES"/>
              </w:rPr>
            </w:pPr>
            <w:r w:rsidRPr="002C0788">
              <w:rPr>
                <w:rFonts w:ascii="Calibri" w:hAnsi="Calibri"/>
                <w:color w:val="1A1A1A"/>
                <w:lang w:val="es-ES" w:eastAsia="es-ES"/>
              </w:rPr>
              <w:t>341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color w:val="161616"/>
                <w:lang w:val="es-ES" w:eastAsia="es-ES"/>
              </w:rPr>
            </w:pPr>
            <w:r w:rsidRPr="002C0788">
              <w:rPr>
                <w:rFonts w:ascii="Calibri" w:hAnsi="Calibri"/>
                <w:color w:val="161616"/>
                <w:lang w:val="es-ES" w:eastAsia="es-ES"/>
              </w:rPr>
              <w:t>22199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color w:val="161616"/>
                <w:lang w:val="es-ES" w:eastAsia="es-ES"/>
              </w:rPr>
            </w:pPr>
            <w:r w:rsidRPr="002C0788">
              <w:rPr>
                <w:rFonts w:ascii="Calibri" w:hAnsi="Calibri"/>
                <w:color w:val="161616"/>
                <w:lang w:val="es-ES" w:eastAsia="es-ES"/>
              </w:rPr>
              <w:t>150,04 €</w:t>
            </w:r>
          </w:p>
        </w:tc>
      </w:tr>
      <w:tr w:rsidR="002C0788" w:rsidRPr="002C0788" w:rsidTr="002C0788">
        <w:trPr>
          <w:trHeight w:val="1200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F/2016/1034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color w:val="161616"/>
                <w:lang w:val="es-ES" w:eastAsia="es-ES"/>
              </w:rPr>
            </w:pPr>
            <w:r w:rsidRPr="002C0788">
              <w:rPr>
                <w:rFonts w:ascii="Calibri" w:hAnsi="Calibri"/>
                <w:color w:val="161616"/>
                <w:lang w:val="es-ES" w:eastAsia="es-ES"/>
              </w:rPr>
              <w:t>09/04/2016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both"/>
              <w:rPr>
                <w:rFonts w:ascii="Calibri" w:hAnsi="Calibri"/>
                <w:color w:val="1A1A1A"/>
                <w:lang w:val="es-ES" w:eastAsia="es-ES"/>
              </w:rPr>
            </w:pPr>
            <w:r w:rsidRPr="002C0788">
              <w:rPr>
                <w:rFonts w:ascii="Calibri" w:hAnsi="Calibri"/>
                <w:color w:val="1A1A1A"/>
                <w:lang w:val="es-ES" w:eastAsia="es-ES"/>
              </w:rPr>
              <w:t>FRA 014/2016-A ACTUACIÓN DE ALDAOLADO NO AUDITORIO 09/05/2016 CON PEDANCA E OSO (40%)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color w:val="161616"/>
                <w:lang w:val="es-ES" w:eastAsia="es-ES"/>
              </w:rPr>
            </w:pPr>
            <w:r w:rsidRPr="002C0788">
              <w:rPr>
                <w:rFonts w:ascii="Calibri" w:hAnsi="Calibri"/>
                <w:color w:val="161616"/>
                <w:lang w:val="es-ES" w:eastAsia="es-ES"/>
              </w:rPr>
              <w:t>334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color w:val="161616"/>
                <w:lang w:val="es-ES" w:eastAsia="es-ES"/>
              </w:rPr>
            </w:pPr>
            <w:r w:rsidRPr="002C0788">
              <w:rPr>
                <w:rFonts w:ascii="Calibri" w:hAnsi="Calibri"/>
                <w:color w:val="161616"/>
                <w:lang w:val="es-ES" w:eastAsia="es-ES"/>
              </w:rPr>
              <w:t>22710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color w:val="161616"/>
                <w:lang w:val="es-ES" w:eastAsia="es-ES"/>
              </w:rPr>
            </w:pPr>
            <w:r w:rsidRPr="002C0788">
              <w:rPr>
                <w:rFonts w:ascii="Calibri" w:hAnsi="Calibri"/>
                <w:color w:val="161616"/>
                <w:lang w:val="es-ES" w:eastAsia="es-ES"/>
              </w:rPr>
              <w:t>338,80 €</w:t>
            </w:r>
          </w:p>
        </w:tc>
      </w:tr>
      <w:tr w:rsidR="002C0788" w:rsidRPr="002C0788" w:rsidTr="002C0788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F/2016/1035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18/05/2016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both"/>
              <w:rPr>
                <w:rFonts w:ascii="Calibri" w:hAnsi="Calibri"/>
                <w:color w:val="1A1A1A"/>
                <w:lang w:val="es-ES" w:eastAsia="es-ES"/>
              </w:rPr>
            </w:pPr>
            <w:r w:rsidRPr="002C0788">
              <w:rPr>
                <w:rFonts w:ascii="Calibri" w:hAnsi="Calibri"/>
                <w:color w:val="1A1A1A"/>
                <w:lang w:val="es-ES" w:eastAsia="es-ES"/>
              </w:rPr>
              <w:t>ANÁLISIS PISCINA (INFORME 16/2759)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color w:val="161616"/>
                <w:lang w:val="es-ES" w:eastAsia="es-ES"/>
              </w:rPr>
            </w:pPr>
            <w:r w:rsidRPr="002C0788">
              <w:rPr>
                <w:rFonts w:ascii="Calibri" w:hAnsi="Calibri"/>
                <w:color w:val="161616"/>
                <w:lang w:val="es-ES" w:eastAsia="es-ES"/>
              </w:rPr>
              <w:t>341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color w:val="161616"/>
                <w:lang w:val="es-ES" w:eastAsia="es-ES"/>
              </w:rPr>
            </w:pPr>
            <w:r w:rsidRPr="002C0788">
              <w:rPr>
                <w:rFonts w:ascii="Calibri" w:hAnsi="Calibri"/>
                <w:color w:val="161616"/>
                <w:lang w:val="es-ES" w:eastAsia="es-ES"/>
              </w:rPr>
              <w:t>21300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color w:val="161616"/>
                <w:lang w:val="es-ES" w:eastAsia="es-ES"/>
              </w:rPr>
            </w:pPr>
            <w:r w:rsidRPr="002C0788">
              <w:rPr>
                <w:rFonts w:ascii="Calibri" w:hAnsi="Calibri"/>
                <w:color w:val="161616"/>
                <w:lang w:val="es-ES" w:eastAsia="es-ES"/>
              </w:rPr>
              <w:t>62,92 €</w:t>
            </w:r>
          </w:p>
        </w:tc>
      </w:tr>
      <w:tr w:rsidR="002C0788" w:rsidRPr="002C0788" w:rsidTr="002C0788">
        <w:trPr>
          <w:trHeight w:val="1500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F/2016/1036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19/05/2016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both"/>
              <w:rPr>
                <w:rFonts w:ascii="Calibri" w:hAnsi="Calibri"/>
                <w:color w:val="1A1A1A"/>
                <w:lang w:val="es-ES" w:eastAsia="es-ES"/>
              </w:rPr>
            </w:pPr>
            <w:r w:rsidRPr="002C0788">
              <w:rPr>
                <w:rFonts w:ascii="Calibri" w:hAnsi="Calibri"/>
                <w:color w:val="1A1A1A"/>
                <w:lang w:val="es-ES" w:eastAsia="es-ES"/>
              </w:rPr>
              <w:t>RESUMEN POR SERVICIO- ABONO/RECT. FACTURA: 981482703 - `RERÍODO REGULAR DE CUOTAS (01 MAY. A 31 MAY 16) PERÍODO REGULAR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color w:val="161616"/>
                <w:lang w:val="es-ES" w:eastAsia="es-ES"/>
              </w:rPr>
            </w:pPr>
            <w:r w:rsidRPr="002C0788">
              <w:rPr>
                <w:rFonts w:ascii="Calibri" w:hAnsi="Calibri"/>
                <w:color w:val="161616"/>
                <w:lang w:val="es-ES" w:eastAsia="es-ES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color w:val="161616"/>
                <w:lang w:val="es-ES" w:eastAsia="es-ES"/>
              </w:rPr>
            </w:pPr>
            <w:r w:rsidRPr="002C0788">
              <w:rPr>
                <w:rFonts w:ascii="Calibri" w:hAnsi="Calibri"/>
                <w:color w:val="161616"/>
                <w:lang w:val="es-ES" w:eastAsia="es-ES"/>
              </w:rPr>
              <w:t>22200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color w:val="161616"/>
                <w:lang w:val="es-ES" w:eastAsia="es-ES"/>
              </w:rPr>
            </w:pPr>
            <w:r w:rsidRPr="002C0788">
              <w:rPr>
                <w:rFonts w:ascii="Calibri" w:hAnsi="Calibri"/>
                <w:color w:val="161616"/>
                <w:lang w:val="es-ES" w:eastAsia="es-ES"/>
              </w:rPr>
              <w:t>72,93 €</w:t>
            </w:r>
          </w:p>
        </w:tc>
      </w:tr>
      <w:tr w:rsidR="002C0788" w:rsidRPr="002C0788" w:rsidTr="002C0788">
        <w:trPr>
          <w:trHeight w:val="900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F/2016/1037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10/05/2016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both"/>
              <w:rPr>
                <w:rFonts w:ascii="Calibri" w:hAnsi="Calibri"/>
                <w:color w:val="1A1A1A"/>
                <w:lang w:val="es-ES" w:eastAsia="es-ES"/>
              </w:rPr>
            </w:pPr>
            <w:r w:rsidRPr="002C0788">
              <w:rPr>
                <w:rFonts w:ascii="Calibri" w:hAnsi="Calibri"/>
                <w:color w:val="1A1A1A"/>
                <w:lang w:val="es-ES" w:eastAsia="es-ES"/>
              </w:rPr>
              <w:t>FRA 1,092,219 LONA COLOR DOBLADILLO OJALES "DÍA DAS LETRAS GALEGAS"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color w:val="161616"/>
                <w:lang w:val="es-ES" w:eastAsia="es-ES"/>
              </w:rPr>
            </w:pPr>
            <w:r w:rsidRPr="002C0788">
              <w:rPr>
                <w:rFonts w:ascii="Calibri" w:hAnsi="Calibri"/>
                <w:color w:val="161616"/>
                <w:lang w:val="es-ES" w:eastAsia="es-ES"/>
              </w:rPr>
              <w:t>334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color w:val="161616"/>
                <w:lang w:val="es-ES" w:eastAsia="es-ES"/>
              </w:rPr>
            </w:pPr>
            <w:r w:rsidRPr="002C0788">
              <w:rPr>
                <w:rFonts w:ascii="Calibri" w:hAnsi="Calibri"/>
                <w:color w:val="161616"/>
                <w:lang w:val="es-ES" w:eastAsia="es-ES"/>
              </w:rPr>
              <w:t>22199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color w:val="161616"/>
                <w:lang w:val="es-ES" w:eastAsia="es-ES"/>
              </w:rPr>
            </w:pPr>
            <w:r w:rsidRPr="002C0788">
              <w:rPr>
                <w:rFonts w:ascii="Calibri" w:hAnsi="Calibri"/>
                <w:color w:val="161616"/>
                <w:lang w:val="es-ES" w:eastAsia="es-ES"/>
              </w:rPr>
              <w:t>90,50 €</w:t>
            </w:r>
          </w:p>
        </w:tc>
      </w:tr>
      <w:tr w:rsidR="002C0788" w:rsidRPr="002C0788" w:rsidTr="002C0788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F/2016/1039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18/05/2016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both"/>
              <w:rPr>
                <w:rFonts w:ascii="Calibri" w:hAnsi="Calibri"/>
                <w:color w:val="1A1A1A"/>
                <w:lang w:val="es-ES" w:eastAsia="es-ES"/>
              </w:rPr>
            </w:pPr>
            <w:r w:rsidRPr="002C0788">
              <w:rPr>
                <w:rFonts w:ascii="Calibri" w:hAnsi="Calibri"/>
                <w:color w:val="1A1A1A"/>
                <w:lang w:val="es-ES" w:eastAsia="es-ES"/>
              </w:rPr>
              <w:t>FRA 641 CAJA DE BOLÍGRAFOS BIC AZUIS PROCESO SELECTIVO PEÓNS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color w:val="161616"/>
                <w:lang w:val="es-ES" w:eastAsia="es-ES"/>
              </w:rPr>
            </w:pPr>
            <w:r w:rsidRPr="002C0788">
              <w:rPr>
                <w:rFonts w:ascii="Calibri" w:hAnsi="Calibri"/>
                <w:color w:val="161616"/>
                <w:lang w:val="es-ES" w:eastAsia="es-ES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color w:val="161616"/>
                <w:lang w:val="es-ES" w:eastAsia="es-ES"/>
              </w:rPr>
            </w:pPr>
            <w:r w:rsidRPr="002C0788">
              <w:rPr>
                <w:rFonts w:ascii="Calibri" w:hAnsi="Calibri"/>
                <w:color w:val="161616"/>
                <w:lang w:val="es-ES" w:eastAsia="es-ES"/>
              </w:rPr>
              <w:t>22000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color w:val="161616"/>
                <w:lang w:val="es-ES" w:eastAsia="es-ES"/>
              </w:rPr>
            </w:pPr>
            <w:r w:rsidRPr="002C0788">
              <w:rPr>
                <w:rFonts w:ascii="Calibri" w:hAnsi="Calibri"/>
                <w:color w:val="161616"/>
                <w:lang w:val="es-ES" w:eastAsia="es-ES"/>
              </w:rPr>
              <w:t>20,00 €</w:t>
            </w:r>
          </w:p>
        </w:tc>
      </w:tr>
      <w:tr w:rsidR="002C0788" w:rsidRPr="002C0788" w:rsidTr="002C0788">
        <w:trPr>
          <w:trHeight w:val="900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F/2016/1040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18/05/2016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both"/>
              <w:rPr>
                <w:rFonts w:ascii="Calibri" w:hAnsi="Calibri"/>
                <w:color w:val="1A1A1A"/>
                <w:lang w:val="es-ES" w:eastAsia="es-ES"/>
              </w:rPr>
            </w:pPr>
            <w:r w:rsidRPr="002C0788">
              <w:rPr>
                <w:rFonts w:ascii="Calibri" w:hAnsi="Calibri"/>
                <w:color w:val="1A1A1A"/>
                <w:lang w:val="es-ES" w:eastAsia="es-ES"/>
              </w:rPr>
              <w:t>FRA 640 PAQUETES PAPEL SEDA (7) E (2) COR DOURADO. FESTA DOS MAIOS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color w:val="161616"/>
                <w:lang w:val="es-ES" w:eastAsia="es-ES"/>
              </w:rPr>
            </w:pPr>
            <w:r w:rsidRPr="002C0788">
              <w:rPr>
                <w:rFonts w:ascii="Calibri" w:hAnsi="Calibri"/>
                <w:color w:val="161616"/>
                <w:lang w:val="es-ES" w:eastAsia="es-ES"/>
              </w:rPr>
              <w:t>334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color w:val="161616"/>
                <w:lang w:val="es-ES" w:eastAsia="es-ES"/>
              </w:rPr>
            </w:pPr>
            <w:r w:rsidRPr="002C0788">
              <w:rPr>
                <w:rFonts w:ascii="Calibri" w:hAnsi="Calibri"/>
                <w:color w:val="161616"/>
                <w:lang w:val="es-ES" w:eastAsia="es-ES"/>
              </w:rPr>
              <w:t>22710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color w:val="161616"/>
                <w:lang w:val="es-ES" w:eastAsia="es-ES"/>
              </w:rPr>
            </w:pPr>
            <w:r w:rsidRPr="002C0788">
              <w:rPr>
                <w:rFonts w:ascii="Calibri" w:hAnsi="Calibri"/>
                <w:color w:val="161616"/>
                <w:lang w:val="es-ES" w:eastAsia="es-ES"/>
              </w:rPr>
              <w:t>26,50 €</w:t>
            </w:r>
          </w:p>
        </w:tc>
      </w:tr>
      <w:tr w:rsidR="002C0788" w:rsidRPr="002C0788" w:rsidTr="002C0788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F/2016/1041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18/05/2016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both"/>
              <w:rPr>
                <w:rFonts w:ascii="Calibri" w:hAnsi="Calibri"/>
                <w:color w:val="1A1A1A"/>
                <w:lang w:val="es-ES" w:eastAsia="es-ES"/>
              </w:rPr>
            </w:pPr>
            <w:r w:rsidRPr="002C0788">
              <w:rPr>
                <w:rFonts w:ascii="Calibri" w:hAnsi="Calibri"/>
                <w:color w:val="1A1A1A"/>
                <w:lang w:val="es-ES" w:eastAsia="es-ES"/>
              </w:rPr>
              <w:t>FRA 638 PAQUETES CARTULINAS (3)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color w:val="161616"/>
                <w:lang w:val="es-ES" w:eastAsia="es-ES"/>
              </w:rPr>
            </w:pPr>
            <w:r w:rsidRPr="002C0788">
              <w:rPr>
                <w:rFonts w:ascii="Calibri" w:hAnsi="Calibri"/>
                <w:color w:val="161616"/>
                <w:lang w:val="es-ES" w:eastAsia="es-ES"/>
              </w:rPr>
              <w:t>341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color w:val="161616"/>
                <w:lang w:val="es-ES" w:eastAsia="es-ES"/>
              </w:rPr>
            </w:pPr>
            <w:r w:rsidRPr="002C0788">
              <w:rPr>
                <w:rFonts w:ascii="Calibri" w:hAnsi="Calibri"/>
                <w:color w:val="161616"/>
                <w:lang w:val="es-ES" w:eastAsia="es-ES"/>
              </w:rPr>
              <w:t>22199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color w:val="161616"/>
                <w:lang w:val="es-ES" w:eastAsia="es-ES"/>
              </w:rPr>
            </w:pPr>
            <w:r w:rsidRPr="002C0788">
              <w:rPr>
                <w:rFonts w:ascii="Calibri" w:hAnsi="Calibri"/>
                <w:color w:val="161616"/>
                <w:lang w:val="es-ES" w:eastAsia="es-ES"/>
              </w:rPr>
              <w:t>19,50 €</w:t>
            </w:r>
          </w:p>
        </w:tc>
      </w:tr>
      <w:tr w:rsidR="002C0788" w:rsidRPr="002C0788" w:rsidTr="002C0788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F/2016/1042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18/05/2016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both"/>
              <w:rPr>
                <w:rFonts w:ascii="Calibri" w:hAnsi="Calibri"/>
                <w:color w:val="1A1A1A"/>
                <w:lang w:val="es-ES" w:eastAsia="es-ES"/>
              </w:rPr>
            </w:pPr>
            <w:r w:rsidRPr="002C0788">
              <w:rPr>
                <w:rFonts w:ascii="Calibri" w:hAnsi="Calibri"/>
                <w:color w:val="1A1A1A"/>
                <w:lang w:val="es-ES" w:eastAsia="es-ES"/>
              </w:rPr>
              <w:t>FRA 639 POLLOS AERONFIX PLATA (2)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color w:val="161616"/>
                <w:lang w:val="es-ES" w:eastAsia="es-ES"/>
              </w:rPr>
            </w:pPr>
            <w:r w:rsidRPr="002C0788">
              <w:rPr>
                <w:rFonts w:ascii="Calibri" w:hAnsi="Calibri"/>
                <w:color w:val="161616"/>
                <w:lang w:val="es-ES" w:eastAsia="es-ES"/>
              </w:rPr>
              <w:t>334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color w:val="161616"/>
                <w:lang w:val="es-ES" w:eastAsia="es-ES"/>
              </w:rPr>
            </w:pPr>
            <w:r w:rsidRPr="002C0788">
              <w:rPr>
                <w:rFonts w:ascii="Calibri" w:hAnsi="Calibri"/>
                <w:color w:val="161616"/>
                <w:lang w:val="es-ES" w:eastAsia="es-ES"/>
              </w:rPr>
              <w:t>22710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color w:val="161616"/>
                <w:lang w:val="es-ES" w:eastAsia="es-ES"/>
              </w:rPr>
            </w:pPr>
            <w:r w:rsidRPr="002C0788">
              <w:rPr>
                <w:rFonts w:ascii="Calibri" w:hAnsi="Calibri"/>
                <w:color w:val="161616"/>
                <w:lang w:val="es-ES" w:eastAsia="es-ES"/>
              </w:rPr>
              <w:t>80,00 €</w:t>
            </w:r>
          </w:p>
        </w:tc>
      </w:tr>
      <w:tr w:rsidR="002C0788" w:rsidRPr="002C0788" w:rsidTr="002C0788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F/2016/1044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14/05/2016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both"/>
              <w:rPr>
                <w:rFonts w:ascii="Calibri" w:hAnsi="Calibri"/>
                <w:color w:val="1A1A1A"/>
                <w:lang w:val="es-ES" w:eastAsia="es-ES"/>
              </w:rPr>
            </w:pPr>
            <w:r w:rsidRPr="002C0788">
              <w:rPr>
                <w:rFonts w:ascii="Calibri" w:hAnsi="Calibri"/>
                <w:color w:val="1A1A1A"/>
                <w:lang w:val="es-ES" w:eastAsia="es-ES"/>
              </w:rPr>
              <w:t>FRA RC-000343/16 VERTIDOS PUNTO LIMPO (22)(7)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color w:val="161616"/>
                <w:lang w:val="es-ES" w:eastAsia="es-ES"/>
              </w:rPr>
            </w:pPr>
            <w:r w:rsidRPr="002C0788">
              <w:rPr>
                <w:rFonts w:ascii="Calibri" w:hAnsi="Calibri"/>
                <w:color w:val="161616"/>
                <w:lang w:val="es-ES" w:eastAsia="es-ES"/>
              </w:rPr>
              <w:t>1622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color w:val="161616"/>
                <w:lang w:val="es-ES" w:eastAsia="es-ES"/>
              </w:rPr>
            </w:pPr>
            <w:r w:rsidRPr="002C0788">
              <w:rPr>
                <w:rFonts w:ascii="Calibri" w:hAnsi="Calibri"/>
                <w:color w:val="161616"/>
                <w:lang w:val="es-ES" w:eastAsia="es-ES"/>
              </w:rPr>
              <w:t>22799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color w:val="161616"/>
                <w:lang w:val="es-ES" w:eastAsia="es-ES"/>
              </w:rPr>
            </w:pPr>
            <w:r w:rsidRPr="002C0788">
              <w:rPr>
                <w:rFonts w:ascii="Calibri" w:hAnsi="Calibri"/>
                <w:color w:val="161616"/>
                <w:lang w:val="es-ES" w:eastAsia="es-ES"/>
              </w:rPr>
              <w:t>939,40 €</w:t>
            </w:r>
          </w:p>
        </w:tc>
      </w:tr>
      <w:tr w:rsidR="002C0788" w:rsidRPr="002C0788" w:rsidTr="002C0788">
        <w:trPr>
          <w:trHeight w:val="900"/>
          <w:jc w:val="center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F/2016/1046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lang w:val="es-ES" w:eastAsia="es-ES"/>
              </w:rPr>
            </w:pPr>
            <w:r w:rsidRPr="002C0788">
              <w:rPr>
                <w:rFonts w:ascii="Calibri" w:hAnsi="Calibri"/>
                <w:lang w:val="es-ES" w:eastAsia="es-ES"/>
              </w:rPr>
              <w:t>19/05/2016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both"/>
              <w:rPr>
                <w:rFonts w:ascii="Calibri" w:hAnsi="Calibri"/>
                <w:color w:val="1A1A1A"/>
                <w:lang w:val="es-ES" w:eastAsia="es-ES"/>
              </w:rPr>
            </w:pPr>
            <w:r w:rsidRPr="002C0788">
              <w:rPr>
                <w:rFonts w:ascii="Calibri" w:hAnsi="Calibri"/>
                <w:color w:val="1A1A1A"/>
                <w:lang w:val="es-ES" w:eastAsia="es-ES"/>
              </w:rPr>
              <w:t>FRA 20153515800B001L000143 INTERESES DE DEOMRA APROBACIÓN ORDENANZAS FISCAIS 2015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color w:val="161616"/>
                <w:lang w:val="es-ES" w:eastAsia="es-ES"/>
              </w:rPr>
            </w:pPr>
            <w:r w:rsidRPr="002C0788">
              <w:rPr>
                <w:rFonts w:ascii="Calibri" w:hAnsi="Calibri"/>
                <w:color w:val="161616"/>
                <w:lang w:val="es-ES" w:eastAsia="es-ES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color w:val="161616"/>
                <w:lang w:val="es-ES" w:eastAsia="es-ES"/>
              </w:rPr>
            </w:pPr>
            <w:r w:rsidRPr="002C0788">
              <w:rPr>
                <w:rFonts w:ascii="Calibri" w:hAnsi="Calibri"/>
                <w:color w:val="161616"/>
                <w:lang w:val="es-ES" w:eastAsia="es-ES"/>
              </w:rPr>
              <w:t>22603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788" w:rsidRPr="002C0788" w:rsidRDefault="002C0788" w:rsidP="002C0788">
            <w:pPr>
              <w:widowControl/>
              <w:jc w:val="center"/>
              <w:rPr>
                <w:rFonts w:ascii="Calibri" w:hAnsi="Calibri"/>
                <w:color w:val="161616"/>
                <w:lang w:val="es-ES" w:eastAsia="es-ES"/>
              </w:rPr>
            </w:pPr>
            <w:r w:rsidRPr="002C0788">
              <w:rPr>
                <w:rFonts w:ascii="Calibri" w:hAnsi="Calibri"/>
                <w:color w:val="161616"/>
                <w:lang w:val="es-ES" w:eastAsia="es-ES"/>
              </w:rPr>
              <w:t>412,37 €</w:t>
            </w:r>
          </w:p>
        </w:tc>
      </w:tr>
    </w:tbl>
    <w:p w:rsidR="002C0788" w:rsidRDefault="002C0788" w:rsidP="00B625B2">
      <w:pPr>
        <w:jc w:val="both"/>
        <w:rPr>
          <w:rFonts w:asciiTheme="minorHAnsi" w:hAnsiTheme="minorHAnsi"/>
          <w:color w:val="1A1A1A"/>
        </w:rPr>
      </w:pPr>
    </w:p>
    <w:p w:rsidR="005112BD" w:rsidRPr="00B625B2" w:rsidRDefault="005112BD" w:rsidP="00B625B2">
      <w:pPr>
        <w:jc w:val="both"/>
        <w:rPr>
          <w:rFonts w:asciiTheme="minorHAnsi" w:hAnsiTheme="minorHAnsi"/>
          <w:color w:val="131313"/>
        </w:rPr>
      </w:pPr>
    </w:p>
    <w:p w:rsidR="00CE0F15" w:rsidRPr="002C0788" w:rsidRDefault="005112BD" w:rsidP="00B625B2">
      <w:pPr>
        <w:jc w:val="both"/>
        <w:rPr>
          <w:rFonts w:asciiTheme="minorHAnsi" w:hAnsiTheme="minorHAnsi"/>
          <w:b/>
        </w:rPr>
      </w:pPr>
      <w:r w:rsidRPr="002C0788">
        <w:rPr>
          <w:rFonts w:asciiTheme="minorHAnsi" w:hAnsiTheme="minorHAnsi"/>
          <w:b/>
          <w:color w:val="131313"/>
        </w:rPr>
        <w:t>TOT</w:t>
      </w:r>
      <w:r w:rsidR="002C0788" w:rsidRPr="002C0788">
        <w:rPr>
          <w:rFonts w:asciiTheme="minorHAnsi" w:hAnsiTheme="minorHAnsi"/>
          <w:b/>
          <w:color w:val="3F3D3D"/>
        </w:rPr>
        <w:t>AL 41</w:t>
      </w:r>
      <w:r w:rsidRPr="002C0788">
        <w:rPr>
          <w:rFonts w:asciiTheme="minorHAnsi" w:hAnsiTheme="minorHAnsi"/>
          <w:b/>
          <w:color w:val="2A2A2A"/>
          <w:w w:val="95"/>
        </w:rPr>
        <w:t xml:space="preserve"> </w:t>
      </w:r>
      <w:r w:rsidR="002C0788" w:rsidRPr="002C0788">
        <w:rPr>
          <w:rFonts w:asciiTheme="minorHAnsi" w:hAnsiTheme="minorHAnsi"/>
          <w:b/>
          <w:color w:val="3F3D3D"/>
        </w:rPr>
        <w:t>.639</w:t>
      </w:r>
      <w:proofErr w:type="gramStart"/>
      <w:r w:rsidR="002C0788" w:rsidRPr="002C0788">
        <w:rPr>
          <w:rFonts w:asciiTheme="minorHAnsi" w:hAnsiTheme="minorHAnsi"/>
          <w:b/>
          <w:color w:val="3F3D3D"/>
        </w:rPr>
        <w:t>,09</w:t>
      </w:r>
      <w:proofErr w:type="gramEnd"/>
      <w:r w:rsidR="002C0788" w:rsidRPr="002C0788">
        <w:rPr>
          <w:rFonts w:asciiTheme="minorHAnsi" w:hAnsiTheme="minorHAnsi"/>
          <w:b/>
          <w:color w:val="3F3D3D"/>
        </w:rPr>
        <w:t xml:space="preserve"> €</w:t>
      </w:r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5112BD" w:rsidRPr="00B625B2" w:rsidRDefault="005112BD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CE0F15" w:rsidRPr="00B625B2" w:rsidRDefault="005112BD" w:rsidP="00B625B2">
      <w:pPr>
        <w:jc w:val="both"/>
        <w:rPr>
          <w:rFonts w:asciiTheme="minorHAnsi" w:hAnsiTheme="minorHAnsi"/>
          <w:b/>
        </w:rPr>
      </w:pPr>
      <w:proofErr w:type="gramStart"/>
      <w:r w:rsidRPr="00B625B2">
        <w:rPr>
          <w:rFonts w:asciiTheme="minorHAnsi" w:hAnsiTheme="minorHAnsi"/>
          <w:b/>
          <w:color w:val="131313"/>
        </w:rPr>
        <w:t>8.-</w:t>
      </w:r>
      <w:proofErr w:type="gramEnd"/>
      <w:r w:rsidRPr="00B625B2">
        <w:rPr>
          <w:rFonts w:asciiTheme="minorHAnsi" w:hAnsiTheme="minorHAnsi"/>
          <w:b/>
          <w:color w:val="131313"/>
        </w:rPr>
        <w:t xml:space="preserve"> RECLAMACIÓN  LIXO INFORME  Nº  18.2016</w:t>
      </w:r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CE0F15" w:rsidRPr="00B625B2" w:rsidRDefault="005112BD" w:rsidP="00B625B2">
      <w:pPr>
        <w:pStyle w:val="Ttulo5"/>
        <w:ind w:left="0"/>
        <w:jc w:val="both"/>
        <w:rPr>
          <w:rFonts w:asciiTheme="minorHAnsi" w:hAnsiTheme="minorHAnsi"/>
          <w:sz w:val="22"/>
          <w:szCs w:val="22"/>
        </w:rPr>
      </w:pPr>
      <w:r w:rsidRPr="00B625B2">
        <w:rPr>
          <w:rFonts w:asciiTheme="minorHAnsi" w:hAnsiTheme="minorHAnsi"/>
          <w:color w:val="131313"/>
          <w:sz w:val="22"/>
          <w:szCs w:val="22"/>
        </w:rPr>
        <w:t>Acordos adoptados:</w:t>
      </w:r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CE0F15" w:rsidRPr="00B625B2" w:rsidRDefault="002C0788" w:rsidP="00B625B2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161616"/>
        </w:rPr>
        <w:t>PRIM</w:t>
      </w:r>
      <w:r w:rsidR="005112BD" w:rsidRPr="002C0788">
        <w:rPr>
          <w:rFonts w:asciiTheme="minorHAnsi" w:hAnsiTheme="minorHAnsi"/>
          <w:color w:val="161616"/>
        </w:rPr>
        <w:t>EIRO</w:t>
      </w:r>
      <w:proofErr w:type="gramStart"/>
      <w:r w:rsidR="005112BD" w:rsidRPr="002C0788">
        <w:rPr>
          <w:rFonts w:asciiTheme="minorHAnsi" w:hAnsiTheme="minorHAnsi"/>
          <w:color w:val="161616"/>
        </w:rPr>
        <w:t>.-</w:t>
      </w:r>
      <w:proofErr w:type="gramEnd"/>
      <w:r w:rsidR="005112BD" w:rsidRPr="002C0788">
        <w:rPr>
          <w:rFonts w:asciiTheme="minorHAnsi" w:hAnsiTheme="minorHAnsi"/>
          <w:color w:val="161616"/>
        </w:rPr>
        <w:t xml:space="preserve"> ESTIMA-LA reclamación do interesado por producirse a baixa no segundo trimestre do</w:t>
      </w:r>
      <w:r w:rsidR="005112BD" w:rsidRPr="00B625B2">
        <w:rPr>
          <w:rFonts w:asciiTheme="minorHAnsi" w:hAnsiTheme="minorHAnsi"/>
          <w:color w:val="161616"/>
        </w:rPr>
        <w:t xml:space="preserve"> ano, ANULAR PARCIALMENTE o seguinte recibo:</w:t>
      </w:r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2352"/>
        <w:gridCol w:w="2339"/>
        <w:gridCol w:w="3237"/>
      </w:tblGrid>
      <w:tr w:rsidR="00CE0F15" w:rsidRPr="00B625B2" w:rsidTr="002C0788">
        <w:trPr>
          <w:trHeight w:hRule="exact" w:val="405"/>
        </w:trPr>
        <w:tc>
          <w:tcPr>
            <w:tcW w:w="885" w:type="dxa"/>
            <w:tcBorders>
              <w:top w:val="single" w:sz="4" w:space="0" w:color="1C1C1C"/>
              <w:left w:val="single" w:sz="6" w:space="0" w:color="444444"/>
              <w:bottom w:val="single" w:sz="6" w:space="0" w:color="3B3B3B"/>
              <w:right w:val="single" w:sz="8" w:space="0" w:color="6B6B6B"/>
            </w:tcBorders>
          </w:tcPr>
          <w:p w:rsidR="00CE0F15" w:rsidRPr="00B625B2" w:rsidRDefault="005112BD" w:rsidP="00B625B2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B625B2">
              <w:rPr>
                <w:rFonts w:asciiTheme="minorHAnsi" w:hAnsiTheme="minorHAnsi"/>
                <w:color w:val="161616"/>
                <w:w w:val="85"/>
              </w:rPr>
              <w:t>ID_VALOR</w:t>
            </w:r>
          </w:p>
        </w:tc>
        <w:tc>
          <w:tcPr>
            <w:tcW w:w="2352" w:type="dxa"/>
            <w:tcBorders>
              <w:left w:val="single" w:sz="8" w:space="0" w:color="6B6B6B"/>
              <w:bottom w:val="single" w:sz="6" w:space="0" w:color="3B3B3B"/>
              <w:right w:val="single" w:sz="6" w:space="0" w:color="484848"/>
            </w:tcBorders>
          </w:tcPr>
          <w:p w:rsidR="00CE0F15" w:rsidRPr="00B625B2" w:rsidRDefault="005112BD" w:rsidP="00B625B2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B625B2">
              <w:rPr>
                <w:rFonts w:asciiTheme="minorHAnsi" w:hAnsiTheme="minorHAnsi"/>
                <w:color w:val="161616"/>
                <w:w w:val="90"/>
              </w:rPr>
              <w:t>20153515022RL01R000311</w:t>
            </w:r>
          </w:p>
        </w:tc>
        <w:tc>
          <w:tcPr>
            <w:tcW w:w="2339" w:type="dxa"/>
            <w:tcBorders>
              <w:top w:val="single" w:sz="8" w:space="0" w:color="4F4F4F"/>
              <w:left w:val="single" w:sz="6" w:space="0" w:color="484848"/>
              <w:bottom w:val="single" w:sz="8" w:space="0" w:color="484848"/>
              <w:right w:val="single" w:sz="8" w:space="0" w:color="606060"/>
            </w:tcBorders>
          </w:tcPr>
          <w:p w:rsidR="00CE0F15" w:rsidRPr="00B625B2" w:rsidRDefault="005112BD" w:rsidP="00B625B2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B625B2">
              <w:rPr>
                <w:rFonts w:asciiTheme="minorHAnsi" w:hAnsiTheme="minorHAnsi"/>
                <w:color w:val="161616"/>
                <w:w w:val="95"/>
              </w:rPr>
              <w:t>Nº FIXO</w:t>
            </w:r>
          </w:p>
        </w:tc>
        <w:tc>
          <w:tcPr>
            <w:tcW w:w="3237" w:type="dxa"/>
            <w:tcBorders>
              <w:top w:val="single" w:sz="6" w:space="0" w:color="282828"/>
              <w:left w:val="single" w:sz="8" w:space="0" w:color="606060"/>
              <w:bottom w:val="single" w:sz="8" w:space="0" w:color="484848"/>
              <w:right w:val="single" w:sz="8" w:space="0" w:color="6B6B6B"/>
            </w:tcBorders>
          </w:tcPr>
          <w:p w:rsidR="00CE0F15" w:rsidRPr="00B625B2" w:rsidRDefault="005112BD" w:rsidP="00B625B2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B625B2">
              <w:rPr>
                <w:rFonts w:asciiTheme="minorHAnsi" w:hAnsiTheme="minorHAnsi"/>
                <w:color w:val="161616"/>
              </w:rPr>
              <w:t>253000645788</w:t>
            </w:r>
          </w:p>
        </w:tc>
      </w:tr>
      <w:tr w:rsidR="00CE0F15" w:rsidRPr="00B625B2" w:rsidTr="005112BD">
        <w:trPr>
          <w:trHeight w:hRule="exact" w:val="772"/>
        </w:trPr>
        <w:tc>
          <w:tcPr>
            <w:tcW w:w="3237" w:type="dxa"/>
            <w:gridSpan w:val="2"/>
            <w:tcBorders>
              <w:left w:val="nil"/>
              <w:bottom w:val="nil"/>
              <w:right w:val="single" w:sz="4" w:space="0" w:color="1C1C1C"/>
            </w:tcBorders>
          </w:tcPr>
          <w:p w:rsidR="00CE0F15" w:rsidRPr="00B625B2" w:rsidRDefault="00CE0F15" w:rsidP="00B625B2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2339" w:type="dxa"/>
            <w:tcBorders>
              <w:left w:val="single" w:sz="4" w:space="0" w:color="1C1C1C"/>
              <w:bottom w:val="single" w:sz="6" w:space="0" w:color="383838"/>
              <w:right w:val="single" w:sz="6" w:space="0" w:color="484848"/>
            </w:tcBorders>
          </w:tcPr>
          <w:p w:rsidR="00CE0F15" w:rsidRPr="00B625B2" w:rsidRDefault="00CE0F15" w:rsidP="00B625B2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CE0F15" w:rsidRPr="00B625B2" w:rsidRDefault="005112BD" w:rsidP="00B625B2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B625B2">
              <w:rPr>
                <w:rFonts w:asciiTheme="minorHAnsi" w:hAnsiTheme="minorHAnsi"/>
                <w:color w:val="161616"/>
                <w:w w:val="95"/>
              </w:rPr>
              <w:t>Data da baixa</w:t>
            </w:r>
            <w:r w:rsidRPr="00B625B2">
              <w:rPr>
                <w:rFonts w:asciiTheme="minorHAnsi" w:hAnsiTheme="minorHAnsi"/>
                <w:color w:val="161616"/>
                <w:w w:val="88"/>
              </w:rPr>
              <w:t xml:space="preserve"> </w:t>
            </w:r>
            <w:r w:rsidRPr="00B625B2">
              <w:rPr>
                <w:rFonts w:asciiTheme="minorHAnsi" w:hAnsiTheme="minorHAnsi"/>
                <w:color w:val="161616"/>
              </w:rPr>
              <w:t>Trimestres</w:t>
            </w:r>
          </w:p>
        </w:tc>
        <w:tc>
          <w:tcPr>
            <w:tcW w:w="3237" w:type="dxa"/>
            <w:tcBorders>
              <w:left w:val="single" w:sz="6" w:space="0" w:color="484848"/>
              <w:bottom w:val="single" w:sz="6" w:space="0" w:color="383838"/>
              <w:right w:val="single" w:sz="8" w:space="0" w:color="6B6B6B"/>
            </w:tcBorders>
          </w:tcPr>
          <w:p w:rsidR="00CE0F15" w:rsidRPr="00B625B2" w:rsidRDefault="005112BD" w:rsidP="00B625B2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B625B2">
              <w:rPr>
                <w:rFonts w:asciiTheme="minorHAnsi" w:hAnsiTheme="minorHAnsi"/>
                <w:color w:val="161616"/>
                <w:w w:val="90"/>
              </w:rPr>
              <w:t>Cota aboada</w:t>
            </w:r>
          </w:p>
          <w:p w:rsidR="00CE0F15" w:rsidRPr="00B625B2" w:rsidRDefault="005112BD" w:rsidP="00B625B2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B625B2">
              <w:rPr>
                <w:rFonts w:asciiTheme="minorHAnsi" w:hAnsiTheme="minorHAnsi"/>
                <w:color w:val="161616"/>
                <w:w w:val="90"/>
              </w:rPr>
              <w:t>Cota correcta</w:t>
            </w:r>
          </w:p>
          <w:p w:rsidR="00CE0F15" w:rsidRPr="00B625B2" w:rsidRDefault="005112BD" w:rsidP="00B625B2">
            <w:pPr>
              <w:pStyle w:val="TableParagraph"/>
              <w:jc w:val="both"/>
              <w:rPr>
                <w:rFonts w:asciiTheme="minorHAnsi" w:hAnsiTheme="minorHAnsi"/>
                <w:b/>
              </w:rPr>
            </w:pPr>
            <w:r w:rsidRPr="00B625B2">
              <w:rPr>
                <w:rFonts w:asciiTheme="minorHAnsi" w:hAnsiTheme="minorHAnsi"/>
                <w:b/>
                <w:color w:val="161616"/>
                <w:w w:val="105"/>
              </w:rPr>
              <w:t>Contía a devolver</w:t>
            </w:r>
          </w:p>
        </w:tc>
      </w:tr>
      <w:tr w:rsidR="00CE0F15" w:rsidRPr="00B625B2" w:rsidTr="002C0788">
        <w:trPr>
          <w:trHeight w:hRule="exact" w:val="673"/>
        </w:trPr>
        <w:tc>
          <w:tcPr>
            <w:tcW w:w="3237" w:type="dxa"/>
            <w:gridSpan w:val="2"/>
            <w:tcBorders>
              <w:top w:val="nil"/>
              <w:left w:val="nil"/>
              <w:bottom w:val="nil"/>
              <w:right w:val="single" w:sz="4" w:space="0" w:color="1C1C1C"/>
            </w:tcBorders>
          </w:tcPr>
          <w:p w:rsidR="00CE0F15" w:rsidRPr="00B625B2" w:rsidRDefault="00CE0F15" w:rsidP="00B625B2">
            <w:pPr>
              <w:pStyle w:val="TableParagraph"/>
              <w:tabs>
                <w:tab w:val="left" w:pos="1062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2339" w:type="dxa"/>
            <w:tcBorders>
              <w:top w:val="single" w:sz="6" w:space="0" w:color="383838"/>
              <w:left w:val="single" w:sz="4" w:space="0" w:color="1C1C1C"/>
              <w:bottom w:val="single" w:sz="6" w:space="0" w:color="3B3F3F"/>
              <w:right w:val="single" w:sz="4" w:space="0" w:color="0F0F0F"/>
            </w:tcBorders>
          </w:tcPr>
          <w:p w:rsidR="00CE0F15" w:rsidRPr="00B625B2" w:rsidRDefault="005112BD" w:rsidP="002C0788">
            <w:pPr>
              <w:pStyle w:val="TableParagraph"/>
              <w:tabs>
                <w:tab w:val="left" w:pos="1776"/>
              </w:tabs>
              <w:jc w:val="both"/>
              <w:rPr>
                <w:rFonts w:asciiTheme="minorHAnsi" w:hAnsiTheme="minorHAnsi"/>
              </w:rPr>
            </w:pPr>
            <w:r w:rsidRPr="00B625B2">
              <w:rPr>
                <w:rFonts w:asciiTheme="minorHAnsi" w:hAnsiTheme="minorHAnsi"/>
                <w:color w:val="161616"/>
              </w:rPr>
              <w:t>30/06/2015</w:t>
            </w:r>
            <w:r w:rsidRPr="00B625B2">
              <w:rPr>
                <w:rFonts w:asciiTheme="minorHAnsi" w:hAnsiTheme="minorHAnsi"/>
                <w:color w:val="161616"/>
              </w:rPr>
              <w:tab/>
              <w:t>2</w:t>
            </w:r>
          </w:p>
        </w:tc>
        <w:tc>
          <w:tcPr>
            <w:tcW w:w="3237" w:type="dxa"/>
            <w:tcBorders>
              <w:top w:val="single" w:sz="6" w:space="0" w:color="383838"/>
              <w:left w:val="single" w:sz="4" w:space="0" w:color="0F0F0F"/>
              <w:bottom w:val="single" w:sz="6" w:space="0" w:color="3B3F3F"/>
              <w:right w:val="single" w:sz="8" w:space="0" w:color="6B6B6B"/>
            </w:tcBorders>
          </w:tcPr>
          <w:p w:rsidR="00CE0F15" w:rsidRPr="00B625B2" w:rsidRDefault="005112BD" w:rsidP="00B625B2">
            <w:pPr>
              <w:pStyle w:val="TableParagraph"/>
              <w:tabs>
                <w:tab w:val="left" w:pos="1070"/>
                <w:tab w:val="left" w:pos="2257"/>
              </w:tabs>
              <w:jc w:val="both"/>
              <w:rPr>
                <w:rFonts w:asciiTheme="minorHAnsi" w:hAnsiTheme="minorHAnsi"/>
              </w:rPr>
            </w:pPr>
            <w:r w:rsidRPr="00B625B2">
              <w:rPr>
                <w:rFonts w:asciiTheme="minorHAnsi" w:hAnsiTheme="minorHAnsi"/>
                <w:color w:val="161616"/>
                <w:position w:val="2"/>
              </w:rPr>
              <w:t>470,80</w:t>
            </w:r>
            <w:r w:rsidRPr="00B625B2">
              <w:rPr>
                <w:rFonts w:asciiTheme="minorHAnsi" w:hAnsiTheme="minorHAnsi"/>
                <w:color w:val="161616"/>
                <w:spacing w:val="-10"/>
                <w:position w:val="2"/>
              </w:rPr>
              <w:t xml:space="preserve"> </w:t>
            </w:r>
            <w:r w:rsidRPr="00B625B2">
              <w:rPr>
                <w:rFonts w:asciiTheme="minorHAnsi" w:hAnsiTheme="minorHAnsi"/>
                <w:color w:val="161616"/>
                <w:position w:val="2"/>
              </w:rPr>
              <w:t>€</w:t>
            </w:r>
            <w:r w:rsidRPr="00B625B2">
              <w:rPr>
                <w:rFonts w:asciiTheme="minorHAnsi" w:hAnsiTheme="minorHAnsi"/>
                <w:color w:val="161616"/>
                <w:position w:val="2"/>
              </w:rPr>
              <w:tab/>
            </w:r>
            <w:r w:rsidRPr="00B625B2">
              <w:rPr>
                <w:rFonts w:asciiTheme="minorHAnsi" w:hAnsiTheme="minorHAnsi"/>
                <w:color w:val="161616"/>
              </w:rPr>
              <w:t>235,40</w:t>
            </w:r>
            <w:r w:rsidRPr="00B625B2">
              <w:rPr>
                <w:rFonts w:asciiTheme="minorHAnsi" w:hAnsiTheme="minorHAnsi"/>
                <w:color w:val="161616"/>
                <w:spacing w:val="-4"/>
              </w:rPr>
              <w:t xml:space="preserve"> </w:t>
            </w:r>
            <w:r w:rsidRPr="00B625B2">
              <w:rPr>
                <w:rFonts w:asciiTheme="minorHAnsi" w:hAnsiTheme="minorHAnsi"/>
                <w:color w:val="161616"/>
              </w:rPr>
              <w:t xml:space="preserve">€ </w:t>
            </w:r>
            <w:r w:rsidRPr="00B625B2">
              <w:rPr>
                <w:rFonts w:asciiTheme="minorHAnsi" w:hAnsiTheme="minorHAnsi"/>
                <w:color w:val="161616"/>
                <w:spacing w:val="27"/>
              </w:rPr>
              <w:t xml:space="preserve"> </w:t>
            </w:r>
            <w:r w:rsidRPr="00B625B2">
              <w:rPr>
                <w:rFonts w:asciiTheme="minorHAnsi" w:hAnsiTheme="minorHAnsi"/>
                <w:color w:val="3B3B3B"/>
              </w:rPr>
              <w:tab/>
            </w:r>
            <w:r w:rsidR="002C0788">
              <w:rPr>
                <w:rFonts w:asciiTheme="minorHAnsi" w:hAnsiTheme="minorHAnsi"/>
                <w:color w:val="3B3B3B"/>
              </w:rPr>
              <w:t>2</w:t>
            </w:r>
            <w:r w:rsidR="002C0788">
              <w:rPr>
                <w:rFonts w:asciiTheme="minorHAnsi" w:hAnsiTheme="minorHAnsi"/>
                <w:color w:val="161616"/>
              </w:rPr>
              <w:t>35</w:t>
            </w:r>
            <w:r w:rsidRPr="002C0788">
              <w:rPr>
                <w:rFonts w:asciiTheme="minorHAnsi" w:hAnsiTheme="minorHAnsi"/>
                <w:color w:val="161616"/>
              </w:rPr>
              <w:t>,40</w:t>
            </w:r>
            <w:r w:rsidRPr="00B625B2">
              <w:rPr>
                <w:rFonts w:asciiTheme="minorHAnsi" w:hAnsiTheme="minorHAnsi"/>
                <w:b/>
                <w:color w:val="161616"/>
                <w:w w:val="115"/>
                <w:position w:val="2"/>
              </w:rPr>
              <w:t xml:space="preserve"> </w:t>
            </w:r>
            <w:r w:rsidRPr="00B625B2">
              <w:rPr>
                <w:rFonts w:asciiTheme="minorHAnsi" w:hAnsiTheme="minorHAnsi"/>
                <w:b/>
                <w:color w:val="161616"/>
                <w:spacing w:val="38"/>
                <w:w w:val="115"/>
                <w:position w:val="2"/>
              </w:rPr>
              <w:t xml:space="preserve"> </w:t>
            </w:r>
            <w:r w:rsidRPr="00B625B2">
              <w:rPr>
                <w:rFonts w:asciiTheme="minorHAnsi" w:hAnsiTheme="minorHAnsi"/>
                <w:color w:val="161616"/>
                <w:position w:val="2"/>
              </w:rPr>
              <w:t>€</w:t>
            </w:r>
          </w:p>
        </w:tc>
      </w:tr>
    </w:tbl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CE0F15" w:rsidRPr="00B625B2" w:rsidRDefault="005112BD" w:rsidP="00B625B2">
      <w:pPr>
        <w:jc w:val="both"/>
        <w:rPr>
          <w:rFonts w:asciiTheme="minorHAnsi" w:hAnsiTheme="minorHAnsi"/>
        </w:rPr>
      </w:pPr>
      <w:r w:rsidRPr="002C0788">
        <w:rPr>
          <w:rFonts w:asciiTheme="minorHAnsi" w:hAnsiTheme="minorHAnsi"/>
          <w:color w:val="161616"/>
        </w:rPr>
        <w:t>SEGU</w:t>
      </w:r>
      <w:r w:rsidRPr="002C0788">
        <w:rPr>
          <w:rFonts w:asciiTheme="minorHAnsi" w:hAnsiTheme="minorHAnsi"/>
          <w:color w:val="161616"/>
          <w:spacing w:val="-39"/>
        </w:rPr>
        <w:t xml:space="preserve"> </w:t>
      </w:r>
      <w:r w:rsidRPr="002C0788">
        <w:rPr>
          <w:rFonts w:asciiTheme="minorHAnsi" w:hAnsiTheme="minorHAnsi"/>
          <w:color w:val="161616"/>
        </w:rPr>
        <w:t>NDO</w:t>
      </w:r>
      <w:proofErr w:type="gramStart"/>
      <w:r w:rsidRPr="002C0788">
        <w:rPr>
          <w:rFonts w:asciiTheme="minorHAnsi" w:hAnsiTheme="minorHAnsi"/>
          <w:color w:val="161616"/>
        </w:rPr>
        <w:t>.-</w:t>
      </w:r>
      <w:proofErr w:type="gramEnd"/>
      <w:r w:rsidRPr="002C0788">
        <w:rPr>
          <w:rFonts w:asciiTheme="minorHAnsi" w:hAnsiTheme="minorHAnsi"/>
          <w:color w:val="161616"/>
          <w:spacing w:val="28"/>
        </w:rPr>
        <w:t xml:space="preserve"> </w:t>
      </w:r>
      <w:r w:rsidRPr="002C0788">
        <w:rPr>
          <w:rFonts w:asciiTheme="minorHAnsi" w:hAnsiTheme="minorHAnsi"/>
          <w:color w:val="161616"/>
        </w:rPr>
        <w:t>RECOÑECER</w:t>
      </w:r>
      <w:r w:rsidRPr="002C0788">
        <w:rPr>
          <w:rFonts w:asciiTheme="minorHAnsi" w:hAnsiTheme="minorHAnsi"/>
          <w:color w:val="161616"/>
          <w:spacing w:val="-12"/>
        </w:rPr>
        <w:t xml:space="preserve"> </w:t>
      </w:r>
      <w:r w:rsidRPr="002C0788">
        <w:rPr>
          <w:rFonts w:asciiTheme="minorHAnsi" w:hAnsiTheme="minorHAnsi"/>
          <w:color w:val="161616"/>
        </w:rPr>
        <w:t>O</w:t>
      </w:r>
      <w:r w:rsidRPr="002C0788">
        <w:rPr>
          <w:rFonts w:asciiTheme="minorHAnsi" w:hAnsiTheme="minorHAnsi"/>
          <w:color w:val="161616"/>
          <w:spacing w:val="-16"/>
        </w:rPr>
        <w:t xml:space="preserve"> </w:t>
      </w:r>
      <w:r w:rsidRPr="002C0788">
        <w:rPr>
          <w:rFonts w:asciiTheme="minorHAnsi" w:hAnsiTheme="minorHAnsi"/>
          <w:color w:val="161616"/>
        </w:rPr>
        <w:t>DEREITO</w:t>
      </w:r>
      <w:r w:rsidRPr="002C0788">
        <w:rPr>
          <w:rFonts w:asciiTheme="minorHAnsi" w:hAnsiTheme="minorHAnsi"/>
          <w:color w:val="161616"/>
          <w:spacing w:val="-17"/>
        </w:rPr>
        <w:t xml:space="preserve"> </w:t>
      </w:r>
      <w:r w:rsidRPr="002C0788">
        <w:rPr>
          <w:rFonts w:asciiTheme="minorHAnsi" w:hAnsiTheme="minorHAnsi"/>
          <w:color w:val="161616"/>
        </w:rPr>
        <w:t>Á</w:t>
      </w:r>
      <w:r w:rsidRPr="002C0788">
        <w:rPr>
          <w:rFonts w:asciiTheme="minorHAnsi" w:hAnsiTheme="minorHAnsi"/>
          <w:color w:val="161616"/>
          <w:spacing w:val="-15"/>
        </w:rPr>
        <w:t xml:space="preserve"> </w:t>
      </w:r>
      <w:r w:rsidRPr="002C0788">
        <w:rPr>
          <w:rFonts w:asciiTheme="minorHAnsi" w:hAnsiTheme="minorHAnsi"/>
          <w:color w:val="161616"/>
        </w:rPr>
        <w:t>DEVOLUCIÓN</w:t>
      </w:r>
      <w:r w:rsidRPr="002C0788">
        <w:rPr>
          <w:rFonts w:asciiTheme="minorHAnsi" w:hAnsiTheme="minorHAnsi"/>
          <w:color w:val="161616"/>
          <w:spacing w:val="-19"/>
        </w:rPr>
        <w:t xml:space="preserve"> </w:t>
      </w:r>
      <w:r w:rsidRPr="002C0788">
        <w:rPr>
          <w:rFonts w:asciiTheme="minorHAnsi" w:hAnsiTheme="minorHAnsi"/>
          <w:color w:val="161616"/>
        </w:rPr>
        <w:t>das</w:t>
      </w:r>
      <w:r w:rsidRPr="002C0788">
        <w:rPr>
          <w:rFonts w:asciiTheme="minorHAnsi" w:hAnsiTheme="minorHAnsi"/>
          <w:color w:val="161616"/>
          <w:spacing w:val="-15"/>
        </w:rPr>
        <w:t xml:space="preserve"> </w:t>
      </w:r>
      <w:r w:rsidRPr="002C0788">
        <w:rPr>
          <w:rFonts w:asciiTheme="minorHAnsi" w:hAnsiTheme="minorHAnsi"/>
          <w:color w:val="161616"/>
        </w:rPr>
        <w:t>cantidades</w:t>
      </w:r>
      <w:r w:rsidRPr="002C0788">
        <w:rPr>
          <w:rFonts w:asciiTheme="minorHAnsi" w:hAnsiTheme="minorHAnsi"/>
          <w:color w:val="161616"/>
          <w:spacing w:val="-13"/>
        </w:rPr>
        <w:t xml:space="preserve"> </w:t>
      </w:r>
      <w:r w:rsidRPr="002C0788">
        <w:rPr>
          <w:rFonts w:asciiTheme="minorHAnsi" w:hAnsiTheme="minorHAnsi"/>
          <w:color w:val="161616"/>
        </w:rPr>
        <w:t>xa</w:t>
      </w:r>
      <w:r w:rsidRPr="002C0788">
        <w:rPr>
          <w:rFonts w:asciiTheme="minorHAnsi" w:hAnsiTheme="minorHAnsi"/>
          <w:color w:val="161616"/>
          <w:spacing w:val="-11"/>
        </w:rPr>
        <w:t xml:space="preserve"> </w:t>
      </w:r>
      <w:r w:rsidRPr="002C0788">
        <w:rPr>
          <w:rFonts w:asciiTheme="minorHAnsi" w:hAnsiTheme="minorHAnsi"/>
          <w:color w:val="161616"/>
        </w:rPr>
        <w:t>aboadas</w:t>
      </w:r>
      <w:r w:rsidRPr="002C0788">
        <w:rPr>
          <w:rFonts w:asciiTheme="minorHAnsi" w:hAnsiTheme="minorHAnsi"/>
          <w:color w:val="161616"/>
          <w:spacing w:val="-13"/>
        </w:rPr>
        <w:t xml:space="preserve"> </w:t>
      </w:r>
      <w:r w:rsidRPr="002C0788">
        <w:rPr>
          <w:rFonts w:asciiTheme="minorHAnsi" w:hAnsiTheme="minorHAnsi"/>
          <w:color w:val="161616"/>
        </w:rPr>
        <w:t>correspondentes</w:t>
      </w:r>
      <w:r w:rsidRPr="002C0788">
        <w:rPr>
          <w:rFonts w:asciiTheme="minorHAnsi" w:hAnsiTheme="minorHAnsi"/>
          <w:color w:val="161616"/>
          <w:spacing w:val="-4"/>
        </w:rPr>
        <w:t xml:space="preserve"> </w:t>
      </w:r>
      <w:r w:rsidRPr="002C0788">
        <w:rPr>
          <w:rFonts w:asciiTheme="minorHAnsi" w:hAnsiTheme="minorHAnsi"/>
          <w:color w:val="161616"/>
        </w:rPr>
        <w:t>a</w:t>
      </w:r>
      <w:r w:rsidRPr="00B625B2">
        <w:rPr>
          <w:rFonts w:asciiTheme="minorHAnsi" w:hAnsiTheme="minorHAnsi"/>
          <w:color w:val="161616"/>
        </w:rPr>
        <w:t xml:space="preserve"> parte dos recibos que se </w:t>
      </w:r>
      <w:r w:rsidRPr="00B625B2">
        <w:rPr>
          <w:rFonts w:asciiTheme="minorHAnsi" w:hAnsiTheme="minorHAnsi"/>
          <w:color w:val="161616"/>
          <w:spacing w:val="30"/>
        </w:rPr>
        <w:t xml:space="preserve"> </w:t>
      </w:r>
      <w:r w:rsidRPr="00B625B2">
        <w:rPr>
          <w:rFonts w:asciiTheme="minorHAnsi" w:hAnsiTheme="minorHAnsi"/>
          <w:color w:val="161616"/>
        </w:rPr>
        <w:t>anulan.</w:t>
      </w:r>
    </w:p>
    <w:p w:rsidR="002C0788" w:rsidRDefault="002C0788" w:rsidP="00B625B2">
      <w:pPr>
        <w:jc w:val="both"/>
        <w:rPr>
          <w:rFonts w:asciiTheme="minorHAnsi" w:hAnsiTheme="minorHAnsi"/>
          <w:color w:val="161616"/>
        </w:rPr>
      </w:pPr>
    </w:p>
    <w:p w:rsidR="00CE0F15" w:rsidRPr="00B625B2" w:rsidRDefault="005112BD" w:rsidP="00B625B2">
      <w:pPr>
        <w:jc w:val="both"/>
        <w:rPr>
          <w:rFonts w:asciiTheme="minorHAnsi" w:hAnsiTheme="minorHAnsi"/>
        </w:rPr>
      </w:pPr>
      <w:r w:rsidRPr="002C0788">
        <w:rPr>
          <w:rFonts w:asciiTheme="minorHAnsi" w:hAnsiTheme="minorHAnsi"/>
          <w:color w:val="161616"/>
        </w:rPr>
        <w:t>TERCEIRO</w:t>
      </w:r>
      <w:proofErr w:type="gramStart"/>
      <w:r w:rsidRPr="002C0788">
        <w:rPr>
          <w:rFonts w:asciiTheme="minorHAnsi" w:hAnsiTheme="minorHAnsi"/>
          <w:color w:val="161616"/>
        </w:rPr>
        <w:t>.-</w:t>
      </w:r>
      <w:proofErr w:type="gramEnd"/>
      <w:r w:rsidRPr="002C0788">
        <w:rPr>
          <w:rFonts w:asciiTheme="minorHAnsi" w:hAnsiTheme="minorHAnsi"/>
          <w:color w:val="161616"/>
        </w:rPr>
        <w:t xml:space="preserve"> DAR DE </w:t>
      </w:r>
      <w:r w:rsidRPr="002C0788">
        <w:rPr>
          <w:rFonts w:asciiTheme="minorHAnsi" w:hAnsiTheme="minorHAnsi"/>
          <w:color w:val="161616"/>
          <w:spacing w:val="-3"/>
        </w:rPr>
        <w:t xml:space="preserve">BAIXA </w:t>
      </w:r>
      <w:r w:rsidRPr="002C0788">
        <w:rPr>
          <w:rFonts w:asciiTheme="minorHAnsi" w:hAnsiTheme="minorHAnsi"/>
          <w:color w:val="161616"/>
        </w:rPr>
        <w:t>o seguinte rexistro do Padrón fiscal da Taxa pola Recollida de Residuos  en</w:t>
      </w:r>
      <w:r w:rsidRPr="00B625B2">
        <w:rPr>
          <w:rFonts w:asciiTheme="minorHAnsi" w:hAnsiTheme="minorHAnsi"/>
          <w:color w:val="161616"/>
        </w:rPr>
        <w:t xml:space="preserve"> tanto  se manteñan as circunstancias de non devengo  da  </w:t>
      </w:r>
      <w:r w:rsidRPr="00B625B2">
        <w:rPr>
          <w:rFonts w:asciiTheme="minorHAnsi" w:hAnsiTheme="minorHAnsi"/>
          <w:color w:val="161616"/>
          <w:spacing w:val="8"/>
        </w:rPr>
        <w:t xml:space="preserve"> </w:t>
      </w:r>
      <w:r w:rsidRPr="00B625B2">
        <w:rPr>
          <w:rFonts w:asciiTheme="minorHAnsi" w:hAnsiTheme="minorHAnsi"/>
          <w:color w:val="161616"/>
        </w:rPr>
        <w:t>taxa</w:t>
      </w:r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Normal"/>
        <w:tblW w:w="0" w:type="auto"/>
        <w:jc w:val="center"/>
        <w:tblInd w:w="123" w:type="dxa"/>
        <w:tblBorders>
          <w:top w:val="single" w:sz="8" w:space="0" w:color="484848"/>
          <w:left w:val="single" w:sz="8" w:space="0" w:color="484848"/>
          <w:bottom w:val="single" w:sz="8" w:space="0" w:color="484848"/>
          <w:right w:val="single" w:sz="8" w:space="0" w:color="484848"/>
          <w:insideH w:val="single" w:sz="8" w:space="0" w:color="484848"/>
          <w:insideV w:val="single" w:sz="8" w:space="0" w:color="484848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687"/>
      </w:tblGrid>
      <w:tr w:rsidR="005112BD" w:rsidRPr="00B625B2" w:rsidTr="005112BD">
        <w:trPr>
          <w:trHeight w:hRule="exact" w:val="345"/>
          <w:jc w:val="center"/>
        </w:trPr>
        <w:tc>
          <w:tcPr>
            <w:tcW w:w="1287" w:type="dxa"/>
            <w:tcBorders>
              <w:top w:val="single" w:sz="4" w:space="0" w:color="0F0F0F"/>
              <w:left w:val="single" w:sz="4" w:space="0" w:color="131313"/>
              <w:bottom w:val="single" w:sz="4" w:space="0" w:color="0F0F0F"/>
              <w:right w:val="single" w:sz="4" w:space="0" w:color="232323"/>
            </w:tcBorders>
          </w:tcPr>
          <w:p w:rsidR="005112BD" w:rsidRPr="00B625B2" w:rsidRDefault="005112BD" w:rsidP="00B625B2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B625B2">
              <w:rPr>
                <w:rFonts w:asciiTheme="minorHAnsi" w:hAnsiTheme="minorHAnsi"/>
                <w:color w:val="161616"/>
              </w:rPr>
              <w:t>Nº FIXO</w:t>
            </w:r>
          </w:p>
        </w:tc>
        <w:tc>
          <w:tcPr>
            <w:tcW w:w="687" w:type="dxa"/>
            <w:tcBorders>
              <w:top w:val="single" w:sz="4" w:space="0" w:color="1F1F1F"/>
              <w:left w:val="single" w:sz="6" w:space="0" w:color="2F2F2F"/>
              <w:bottom w:val="single" w:sz="4" w:space="0" w:color="1C1C1C"/>
              <w:right w:val="single" w:sz="8" w:space="0" w:color="5B5B5B"/>
            </w:tcBorders>
          </w:tcPr>
          <w:p w:rsidR="005112BD" w:rsidRPr="00B625B2" w:rsidRDefault="005112BD" w:rsidP="00B625B2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B625B2">
              <w:rPr>
                <w:rFonts w:asciiTheme="minorHAnsi" w:hAnsiTheme="minorHAnsi"/>
                <w:color w:val="161616"/>
                <w:w w:val="95"/>
              </w:rPr>
              <w:t>COTA</w:t>
            </w:r>
          </w:p>
          <w:p w:rsidR="005112BD" w:rsidRPr="00B625B2" w:rsidRDefault="005112BD" w:rsidP="00B625B2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B625B2">
              <w:rPr>
                <w:rFonts w:asciiTheme="minorHAnsi" w:hAnsiTheme="minorHAnsi"/>
                <w:color w:val="161616"/>
                <w:w w:val="115"/>
              </w:rPr>
              <w:t>(€)</w:t>
            </w:r>
          </w:p>
        </w:tc>
      </w:tr>
      <w:tr w:rsidR="005112BD" w:rsidRPr="00B625B2" w:rsidTr="005112BD">
        <w:trPr>
          <w:trHeight w:hRule="exact" w:val="350"/>
          <w:jc w:val="center"/>
        </w:trPr>
        <w:tc>
          <w:tcPr>
            <w:tcW w:w="1287" w:type="dxa"/>
            <w:tcBorders>
              <w:top w:val="single" w:sz="4" w:space="0" w:color="0F0F0F"/>
              <w:left w:val="single" w:sz="4" w:space="0" w:color="131313"/>
              <w:bottom w:val="single" w:sz="6" w:space="0" w:color="3F3F3F"/>
              <w:right w:val="single" w:sz="6" w:space="0" w:color="343434"/>
            </w:tcBorders>
          </w:tcPr>
          <w:p w:rsidR="005112BD" w:rsidRPr="00B625B2" w:rsidRDefault="005112BD" w:rsidP="00B625B2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B625B2">
              <w:rPr>
                <w:rFonts w:asciiTheme="minorHAnsi" w:hAnsiTheme="minorHAnsi"/>
                <w:color w:val="161616"/>
              </w:rPr>
              <w:t>253000645788</w:t>
            </w:r>
          </w:p>
        </w:tc>
        <w:tc>
          <w:tcPr>
            <w:tcW w:w="687" w:type="dxa"/>
            <w:tcBorders>
              <w:top w:val="single" w:sz="4" w:space="0" w:color="1C1C1C"/>
              <w:left w:val="single" w:sz="6" w:space="0" w:color="2F2F2F"/>
              <w:bottom w:val="single" w:sz="6" w:space="0" w:color="3F3F3F"/>
              <w:right w:val="single" w:sz="8" w:space="0" w:color="5B5B5B"/>
            </w:tcBorders>
          </w:tcPr>
          <w:p w:rsidR="005112BD" w:rsidRPr="00B625B2" w:rsidRDefault="005112BD" w:rsidP="00B625B2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B625B2">
              <w:rPr>
                <w:rFonts w:asciiTheme="minorHAnsi" w:hAnsiTheme="minorHAnsi"/>
                <w:color w:val="161616"/>
              </w:rPr>
              <w:t>470,80</w:t>
            </w:r>
          </w:p>
        </w:tc>
      </w:tr>
    </w:tbl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CE0F15" w:rsidRPr="00B625B2" w:rsidRDefault="005112BD" w:rsidP="00B625B2">
      <w:pPr>
        <w:jc w:val="both"/>
        <w:rPr>
          <w:rFonts w:asciiTheme="minorHAnsi" w:hAnsiTheme="minorHAnsi"/>
        </w:rPr>
      </w:pPr>
      <w:r w:rsidRPr="002C0788">
        <w:rPr>
          <w:rFonts w:asciiTheme="minorHAnsi" w:hAnsiTheme="minorHAnsi"/>
          <w:color w:val="161616"/>
        </w:rPr>
        <w:t>CUARTO</w:t>
      </w:r>
      <w:proofErr w:type="gramStart"/>
      <w:r w:rsidRPr="002C0788">
        <w:rPr>
          <w:rFonts w:asciiTheme="minorHAnsi" w:hAnsiTheme="minorHAnsi"/>
          <w:color w:val="161616"/>
        </w:rPr>
        <w:t>.-</w:t>
      </w:r>
      <w:proofErr w:type="gramEnd"/>
      <w:r w:rsidRPr="002C0788">
        <w:rPr>
          <w:rFonts w:asciiTheme="minorHAnsi" w:hAnsiTheme="minorHAnsi"/>
          <w:color w:val="161616"/>
        </w:rPr>
        <w:t xml:space="preserve"> COMUNICAR estes acordos á Excma. Deputación Provincial da Coruña para o seu</w:t>
      </w:r>
      <w:r w:rsidRPr="00B625B2">
        <w:rPr>
          <w:rFonts w:asciiTheme="minorHAnsi" w:hAnsiTheme="minorHAnsi"/>
          <w:color w:val="161616"/>
        </w:rPr>
        <w:t xml:space="preserve"> </w:t>
      </w:r>
      <w:proofErr w:type="gramStart"/>
      <w:r w:rsidRPr="00B625B2">
        <w:rPr>
          <w:rFonts w:asciiTheme="minorHAnsi" w:hAnsiTheme="minorHAnsi"/>
          <w:color w:val="161616"/>
        </w:rPr>
        <w:t>coñecemento  e</w:t>
      </w:r>
      <w:proofErr w:type="gramEnd"/>
      <w:r w:rsidRPr="00B625B2">
        <w:rPr>
          <w:rFonts w:asciiTheme="minorHAnsi" w:hAnsiTheme="minorHAnsi"/>
          <w:color w:val="161616"/>
        </w:rPr>
        <w:t xml:space="preserve">  a  tramitación oportunos.</w:t>
      </w:r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CE0F15" w:rsidRPr="00B625B2" w:rsidRDefault="005112BD" w:rsidP="00B625B2">
      <w:pPr>
        <w:pStyle w:val="Ttulo4"/>
        <w:ind w:left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B625B2">
        <w:rPr>
          <w:rFonts w:asciiTheme="minorHAnsi" w:hAnsiTheme="minorHAnsi"/>
          <w:color w:val="161616"/>
          <w:sz w:val="22"/>
          <w:szCs w:val="22"/>
        </w:rPr>
        <w:t>9.-</w:t>
      </w:r>
      <w:proofErr w:type="gramEnd"/>
      <w:r w:rsidRPr="00B625B2">
        <w:rPr>
          <w:rFonts w:asciiTheme="minorHAnsi" w:hAnsiTheme="minorHAnsi"/>
          <w:color w:val="161616"/>
          <w:sz w:val="22"/>
          <w:szCs w:val="22"/>
        </w:rPr>
        <w:t xml:space="preserve"> BAIXAS  LIXO- NON  HABITABLES  INFORME  Nº 19.2016</w:t>
      </w:r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CE0F15" w:rsidRPr="00B625B2" w:rsidRDefault="005112BD" w:rsidP="00B625B2">
      <w:pPr>
        <w:jc w:val="both"/>
        <w:rPr>
          <w:rFonts w:asciiTheme="minorHAnsi" w:hAnsiTheme="minorHAnsi"/>
        </w:rPr>
      </w:pPr>
      <w:r w:rsidRPr="00B625B2">
        <w:rPr>
          <w:rFonts w:asciiTheme="minorHAnsi" w:hAnsiTheme="minorHAnsi"/>
        </w:rPr>
        <w:t>Acordos adoptados:</w:t>
      </w:r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CE0F15" w:rsidRPr="00B625B2" w:rsidRDefault="002C0788" w:rsidP="00B625B2">
      <w:pPr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  <w:color w:val="1A1A1A"/>
        </w:rPr>
        <w:t>PRIM</w:t>
      </w:r>
      <w:r w:rsidR="005112BD" w:rsidRPr="002C0788">
        <w:rPr>
          <w:rFonts w:asciiTheme="minorHAnsi" w:hAnsiTheme="minorHAnsi"/>
          <w:color w:val="1A1A1A"/>
        </w:rPr>
        <w:t>EIRO.</w:t>
      </w:r>
      <w:proofErr w:type="gramEnd"/>
      <w:r w:rsidR="005112BD" w:rsidRPr="002C0788">
        <w:rPr>
          <w:rFonts w:asciiTheme="minorHAnsi" w:hAnsiTheme="minorHAnsi"/>
          <w:color w:val="1A1A1A"/>
        </w:rPr>
        <w:t xml:space="preserve"> DAR DE </w:t>
      </w:r>
      <w:r w:rsidR="005112BD" w:rsidRPr="002C0788">
        <w:rPr>
          <w:rFonts w:asciiTheme="minorHAnsi" w:hAnsiTheme="minorHAnsi"/>
          <w:color w:val="1A1A1A"/>
          <w:spacing w:val="-3"/>
        </w:rPr>
        <w:t xml:space="preserve">BAIXA </w:t>
      </w:r>
      <w:r w:rsidR="005112BD" w:rsidRPr="002C0788">
        <w:rPr>
          <w:rFonts w:asciiTheme="minorHAnsi" w:hAnsiTheme="minorHAnsi"/>
          <w:color w:val="1A1A1A"/>
        </w:rPr>
        <w:t>temporal no padrón do lixo o número fixo que se indica de seguido</w:t>
      </w:r>
      <w:proofErr w:type="gramStart"/>
      <w:r w:rsidR="005112BD" w:rsidRPr="002C0788">
        <w:rPr>
          <w:rFonts w:asciiTheme="minorHAnsi" w:hAnsiTheme="minorHAnsi"/>
          <w:color w:val="1A1A1A"/>
        </w:rPr>
        <w:t>,  para</w:t>
      </w:r>
      <w:proofErr w:type="gramEnd"/>
      <w:r w:rsidR="005112BD" w:rsidRPr="00B625B2">
        <w:rPr>
          <w:rFonts w:asciiTheme="minorHAnsi" w:hAnsiTheme="minorHAnsi"/>
          <w:color w:val="1A1A1A"/>
        </w:rPr>
        <w:t xml:space="preserve">  os exercicios  </w:t>
      </w:r>
      <w:r w:rsidR="005112BD" w:rsidRPr="00B625B2">
        <w:rPr>
          <w:rFonts w:asciiTheme="minorHAnsi" w:hAnsiTheme="minorHAnsi"/>
          <w:color w:val="1A1A1A"/>
          <w:spacing w:val="-3"/>
        </w:rPr>
        <w:t xml:space="preserve">2015,  </w:t>
      </w:r>
      <w:r w:rsidR="005112BD" w:rsidRPr="00B625B2">
        <w:rPr>
          <w:rFonts w:asciiTheme="minorHAnsi" w:hAnsiTheme="minorHAnsi"/>
          <w:color w:val="1A1A1A"/>
          <w:spacing w:val="-5"/>
        </w:rPr>
        <w:t xml:space="preserve">2016 </w:t>
      </w:r>
      <w:r w:rsidR="005112BD" w:rsidRPr="00B625B2">
        <w:rPr>
          <w:rFonts w:asciiTheme="minorHAnsi" w:hAnsiTheme="minorHAnsi"/>
          <w:color w:val="1A1A1A"/>
        </w:rPr>
        <w:t>e</w:t>
      </w:r>
      <w:r w:rsidR="005112BD" w:rsidRPr="00B625B2">
        <w:rPr>
          <w:rFonts w:asciiTheme="minorHAnsi" w:hAnsiTheme="minorHAnsi"/>
          <w:color w:val="1A1A1A"/>
          <w:spacing w:val="38"/>
        </w:rPr>
        <w:t xml:space="preserve"> </w:t>
      </w:r>
      <w:r w:rsidR="005112BD" w:rsidRPr="00B625B2">
        <w:rPr>
          <w:rFonts w:asciiTheme="minorHAnsi" w:hAnsiTheme="minorHAnsi"/>
          <w:color w:val="1A1A1A"/>
          <w:spacing w:val="-3"/>
        </w:rPr>
        <w:t>2017.</w:t>
      </w:r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Normal"/>
        <w:tblW w:w="0" w:type="auto"/>
        <w:jc w:val="center"/>
        <w:tblInd w:w="121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1274"/>
      </w:tblGrid>
      <w:tr w:rsidR="005112BD" w:rsidRPr="00B625B2" w:rsidTr="005112BD">
        <w:trPr>
          <w:trHeight w:hRule="exact" w:val="343"/>
          <w:jc w:val="center"/>
        </w:trPr>
        <w:tc>
          <w:tcPr>
            <w:tcW w:w="1274" w:type="dxa"/>
            <w:tcBorders>
              <w:left w:val="single" w:sz="4" w:space="0" w:color="3F3F3F"/>
              <w:bottom w:val="single" w:sz="4" w:space="0" w:color="0F0F0F"/>
              <w:right w:val="single" w:sz="4" w:space="0" w:color="2B2B2B"/>
            </w:tcBorders>
          </w:tcPr>
          <w:p w:rsidR="005112BD" w:rsidRPr="00B625B2" w:rsidRDefault="005112BD" w:rsidP="00B625B2">
            <w:pPr>
              <w:pStyle w:val="TableParagraph"/>
              <w:jc w:val="both"/>
              <w:rPr>
                <w:rFonts w:asciiTheme="minorHAnsi" w:hAnsiTheme="minorHAnsi"/>
                <w:b/>
              </w:rPr>
            </w:pPr>
            <w:r w:rsidRPr="00B625B2">
              <w:rPr>
                <w:rFonts w:asciiTheme="minorHAnsi" w:hAnsiTheme="minorHAnsi"/>
                <w:b/>
                <w:color w:val="1A1A1A"/>
              </w:rPr>
              <w:t>Nº FIXO</w:t>
            </w:r>
          </w:p>
        </w:tc>
      </w:tr>
      <w:tr w:rsidR="005112BD" w:rsidRPr="00B625B2" w:rsidTr="005112BD">
        <w:trPr>
          <w:trHeight w:hRule="exact" w:val="338"/>
          <w:jc w:val="center"/>
        </w:trPr>
        <w:tc>
          <w:tcPr>
            <w:tcW w:w="1274" w:type="dxa"/>
            <w:tcBorders>
              <w:top w:val="single" w:sz="4" w:space="0" w:color="0F0F0F"/>
              <w:left w:val="single" w:sz="4" w:space="0" w:color="3F3F3F"/>
            </w:tcBorders>
          </w:tcPr>
          <w:p w:rsidR="005112BD" w:rsidRPr="00B625B2" w:rsidRDefault="005112BD" w:rsidP="00B625B2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B625B2">
              <w:rPr>
                <w:rFonts w:asciiTheme="minorHAnsi" w:hAnsiTheme="minorHAnsi"/>
                <w:color w:val="1A1A1A"/>
                <w:spacing w:val="-23"/>
              </w:rPr>
              <w:t>253000643915</w:t>
            </w:r>
          </w:p>
        </w:tc>
      </w:tr>
      <w:tr w:rsidR="005112BD" w:rsidRPr="00B625B2" w:rsidTr="005112BD">
        <w:trPr>
          <w:trHeight w:hRule="exact" w:val="333"/>
          <w:jc w:val="center"/>
        </w:trPr>
        <w:tc>
          <w:tcPr>
            <w:tcW w:w="1274" w:type="dxa"/>
            <w:tcBorders>
              <w:left w:val="single" w:sz="4" w:space="0" w:color="3F3F3F"/>
              <w:bottom w:val="single" w:sz="8" w:space="0" w:color="4B4B4B"/>
            </w:tcBorders>
          </w:tcPr>
          <w:p w:rsidR="005112BD" w:rsidRPr="00B625B2" w:rsidRDefault="005112BD" w:rsidP="00B625B2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B625B2">
              <w:rPr>
                <w:rFonts w:asciiTheme="minorHAnsi" w:hAnsiTheme="minorHAnsi"/>
                <w:color w:val="1A1A1A"/>
                <w:spacing w:val="-21"/>
              </w:rPr>
              <w:t>253000646882</w:t>
            </w:r>
          </w:p>
        </w:tc>
      </w:tr>
    </w:tbl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CE0F15" w:rsidRPr="00B625B2" w:rsidRDefault="005112BD" w:rsidP="00B625B2">
      <w:pPr>
        <w:jc w:val="both"/>
        <w:rPr>
          <w:rFonts w:asciiTheme="minorHAnsi" w:hAnsiTheme="minorHAnsi"/>
        </w:rPr>
      </w:pPr>
      <w:proofErr w:type="gramStart"/>
      <w:r w:rsidRPr="002C0788">
        <w:rPr>
          <w:rFonts w:asciiTheme="minorHAnsi" w:hAnsiTheme="minorHAnsi"/>
          <w:color w:val="1A1A1A"/>
        </w:rPr>
        <w:t>SEGUNDO.</w:t>
      </w:r>
      <w:proofErr w:type="gramEnd"/>
      <w:r w:rsidRPr="002C0788">
        <w:rPr>
          <w:rFonts w:asciiTheme="minorHAnsi" w:hAnsiTheme="minorHAnsi"/>
          <w:color w:val="1A1A1A"/>
        </w:rPr>
        <w:t xml:space="preserve"> </w:t>
      </w:r>
      <w:proofErr w:type="gramStart"/>
      <w:r w:rsidRPr="002C0788">
        <w:rPr>
          <w:rFonts w:asciiTheme="minorHAnsi" w:hAnsiTheme="minorHAnsi"/>
          <w:color w:val="1A1A1A"/>
        </w:rPr>
        <w:t>ANULAR os recibos emitidos pola taxa de recollida de residuos no exercicio 2015 para os</w:t>
      </w:r>
      <w:r w:rsidRPr="00B625B2">
        <w:rPr>
          <w:rFonts w:asciiTheme="minorHAnsi" w:hAnsiTheme="minorHAnsi"/>
          <w:color w:val="1A1A1A"/>
        </w:rPr>
        <w:t xml:space="preserve"> números fixos dados de baixa, nese exercicio.</w:t>
      </w:r>
      <w:proofErr w:type="gramEnd"/>
      <w:r w:rsidRPr="00B625B2">
        <w:rPr>
          <w:rFonts w:asciiTheme="minorHAnsi" w:hAnsiTheme="minorHAnsi"/>
          <w:color w:val="1A1A1A"/>
        </w:rPr>
        <w:t xml:space="preserve">  Os datos   son:</w:t>
      </w:r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Normal"/>
        <w:tblW w:w="0" w:type="auto"/>
        <w:jc w:val="center"/>
        <w:tblInd w:w="181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391"/>
        <w:gridCol w:w="721"/>
      </w:tblGrid>
      <w:tr w:rsidR="005112BD" w:rsidRPr="00B625B2" w:rsidTr="005112BD">
        <w:trPr>
          <w:trHeight w:hRule="exact" w:val="338"/>
          <w:jc w:val="center"/>
        </w:trPr>
        <w:tc>
          <w:tcPr>
            <w:tcW w:w="1800" w:type="dxa"/>
            <w:tcBorders>
              <w:top w:val="single" w:sz="6" w:space="0" w:color="606060"/>
              <w:left w:val="single" w:sz="6" w:space="0" w:color="3B3B3B"/>
              <w:bottom w:val="single" w:sz="8" w:space="0" w:color="777777"/>
              <w:right w:val="single" w:sz="4" w:space="0" w:color="484848"/>
            </w:tcBorders>
          </w:tcPr>
          <w:p w:rsidR="005112BD" w:rsidRPr="00B625B2" w:rsidRDefault="005112BD" w:rsidP="00B625B2">
            <w:pPr>
              <w:pStyle w:val="TableParagraph"/>
              <w:jc w:val="both"/>
              <w:rPr>
                <w:rFonts w:asciiTheme="minorHAnsi" w:hAnsiTheme="minorHAnsi"/>
                <w:b/>
              </w:rPr>
            </w:pPr>
            <w:r w:rsidRPr="00B625B2">
              <w:rPr>
                <w:rFonts w:asciiTheme="minorHAnsi" w:hAnsiTheme="minorHAnsi"/>
                <w:b/>
                <w:color w:val="1A1A1A"/>
              </w:rPr>
              <w:t>ID_VALOR</w:t>
            </w:r>
          </w:p>
        </w:tc>
        <w:tc>
          <w:tcPr>
            <w:tcW w:w="1391" w:type="dxa"/>
            <w:tcBorders>
              <w:top w:val="single" w:sz="6" w:space="0" w:color="606060"/>
              <w:left w:val="single" w:sz="4" w:space="0" w:color="484848"/>
              <w:bottom w:val="single" w:sz="8" w:space="0" w:color="777777"/>
              <w:right w:val="single" w:sz="8" w:space="0" w:color="777777"/>
            </w:tcBorders>
          </w:tcPr>
          <w:p w:rsidR="005112BD" w:rsidRPr="00B625B2" w:rsidRDefault="005112BD" w:rsidP="00B625B2">
            <w:pPr>
              <w:pStyle w:val="TableParagraph"/>
              <w:jc w:val="both"/>
              <w:rPr>
                <w:rFonts w:asciiTheme="minorHAnsi" w:hAnsiTheme="minorHAnsi"/>
                <w:b/>
              </w:rPr>
            </w:pPr>
            <w:r w:rsidRPr="00B625B2">
              <w:rPr>
                <w:rFonts w:asciiTheme="minorHAnsi" w:hAnsiTheme="minorHAnsi"/>
                <w:b/>
                <w:color w:val="1A1A1A"/>
              </w:rPr>
              <w:t>Nº FIXO</w:t>
            </w:r>
          </w:p>
        </w:tc>
        <w:tc>
          <w:tcPr>
            <w:tcW w:w="721" w:type="dxa"/>
            <w:tcBorders>
              <w:top w:val="single" w:sz="4" w:space="0" w:color="282828"/>
              <w:left w:val="single" w:sz="4" w:space="0" w:color="444444"/>
              <w:bottom w:val="single" w:sz="8" w:space="0" w:color="747474"/>
            </w:tcBorders>
          </w:tcPr>
          <w:p w:rsidR="005112BD" w:rsidRPr="00B625B2" w:rsidRDefault="005112BD" w:rsidP="00B625B2">
            <w:pPr>
              <w:pStyle w:val="TableParagraph"/>
              <w:jc w:val="both"/>
              <w:rPr>
                <w:rFonts w:asciiTheme="minorHAnsi" w:hAnsiTheme="minorHAnsi"/>
                <w:b/>
              </w:rPr>
            </w:pPr>
            <w:r w:rsidRPr="00B625B2">
              <w:rPr>
                <w:rFonts w:asciiTheme="minorHAnsi" w:hAnsiTheme="minorHAnsi"/>
                <w:b/>
                <w:color w:val="1A1A1A"/>
              </w:rPr>
              <w:t>COTA (€)</w:t>
            </w:r>
          </w:p>
        </w:tc>
      </w:tr>
      <w:tr w:rsidR="005112BD" w:rsidRPr="00B625B2" w:rsidTr="005112BD">
        <w:trPr>
          <w:trHeight w:hRule="exact" w:val="283"/>
          <w:jc w:val="center"/>
        </w:trPr>
        <w:tc>
          <w:tcPr>
            <w:tcW w:w="1800" w:type="dxa"/>
            <w:tcBorders>
              <w:top w:val="single" w:sz="8" w:space="0" w:color="777777"/>
              <w:left w:val="single" w:sz="6" w:space="0" w:color="3B3B3B"/>
              <w:bottom w:val="single" w:sz="4" w:space="0" w:color="282828"/>
              <w:right w:val="single" w:sz="4" w:space="0" w:color="484848"/>
            </w:tcBorders>
          </w:tcPr>
          <w:p w:rsidR="005112BD" w:rsidRPr="00B625B2" w:rsidRDefault="005112BD" w:rsidP="00B625B2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B625B2">
              <w:rPr>
                <w:rFonts w:asciiTheme="minorHAnsi" w:hAnsiTheme="minorHAnsi"/>
                <w:color w:val="1A1A1A"/>
                <w:w w:val="95"/>
              </w:rPr>
              <w:lastRenderedPageBreak/>
              <w:t>20153515022RL01R004415</w:t>
            </w:r>
          </w:p>
        </w:tc>
        <w:tc>
          <w:tcPr>
            <w:tcW w:w="1391" w:type="dxa"/>
            <w:tcBorders>
              <w:top w:val="single" w:sz="8" w:space="0" w:color="777777"/>
              <w:left w:val="single" w:sz="4" w:space="0" w:color="484848"/>
              <w:bottom w:val="single" w:sz="8" w:space="0" w:color="7C7C7C"/>
              <w:right w:val="single" w:sz="8" w:space="0" w:color="777777"/>
            </w:tcBorders>
          </w:tcPr>
          <w:p w:rsidR="005112BD" w:rsidRPr="00B625B2" w:rsidRDefault="005112BD" w:rsidP="00B625B2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B625B2">
              <w:rPr>
                <w:rFonts w:asciiTheme="minorHAnsi" w:hAnsiTheme="minorHAnsi"/>
                <w:color w:val="1A1A1A"/>
                <w:w w:val="95"/>
              </w:rPr>
              <w:t>253000643915</w:t>
            </w:r>
          </w:p>
        </w:tc>
        <w:tc>
          <w:tcPr>
            <w:tcW w:w="721" w:type="dxa"/>
            <w:tcBorders>
              <w:top w:val="single" w:sz="8" w:space="0" w:color="747474"/>
              <w:left w:val="single" w:sz="4" w:space="0" w:color="444444"/>
              <w:bottom w:val="single" w:sz="4" w:space="0" w:color="232323"/>
            </w:tcBorders>
          </w:tcPr>
          <w:p w:rsidR="005112BD" w:rsidRPr="00B625B2" w:rsidRDefault="005112BD" w:rsidP="00B625B2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B625B2">
              <w:rPr>
                <w:rFonts w:asciiTheme="minorHAnsi" w:hAnsiTheme="minorHAnsi"/>
                <w:color w:val="1A1A1A"/>
              </w:rPr>
              <w:t>63,00</w:t>
            </w:r>
          </w:p>
        </w:tc>
      </w:tr>
      <w:tr w:rsidR="005112BD" w:rsidRPr="00B625B2" w:rsidTr="005112BD">
        <w:trPr>
          <w:trHeight w:hRule="exact" w:val="288"/>
          <w:jc w:val="center"/>
        </w:trPr>
        <w:tc>
          <w:tcPr>
            <w:tcW w:w="1800" w:type="dxa"/>
            <w:tcBorders>
              <w:top w:val="single" w:sz="4" w:space="0" w:color="282828"/>
              <w:left w:val="single" w:sz="6" w:space="0" w:color="3B3B3B"/>
              <w:bottom w:val="single" w:sz="4" w:space="0" w:color="282828"/>
              <w:right w:val="single" w:sz="4" w:space="0" w:color="484848"/>
            </w:tcBorders>
          </w:tcPr>
          <w:p w:rsidR="005112BD" w:rsidRPr="00B625B2" w:rsidRDefault="005112BD" w:rsidP="00B625B2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B625B2">
              <w:rPr>
                <w:rFonts w:asciiTheme="minorHAnsi" w:hAnsiTheme="minorHAnsi"/>
                <w:color w:val="1A1A1A"/>
                <w:w w:val="95"/>
              </w:rPr>
              <w:t>20153515022RL01R004568</w:t>
            </w:r>
          </w:p>
        </w:tc>
        <w:tc>
          <w:tcPr>
            <w:tcW w:w="1391" w:type="dxa"/>
            <w:tcBorders>
              <w:top w:val="single" w:sz="8" w:space="0" w:color="7C7C7C"/>
              <w:left w:val="single" w:sz="4" w:space="0" w:color="484848"/>
              <w:bottom w:val="single" w:sz="6" w:space="0" w:color="4B4B4B"/>
              <w:right w:val="single" w:sz="4" w:space="0" w:color="4B4B4B"/>
            </w:tcBorders>
          </w:tcPr>
          <w:p w:rsidR="005112BD" w:rsidRPr="00B625B2" w:rsidRDefault="005112BD" w:rsidP="00B625B2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B625B2">
              <w:rPr>
                <w:rFonts w:asciiTheme="minorHAnsi" w:hAnsiTheme="minorHAnsi"/>
                <w:color w:val="1A1A1A"/>
                <w:spacing w:val="-20"/>
              </w:rPr>
              <w:t>253000646882</w:t>
            </w:r>
          </w:p>
        </w:tc>
        <w:tc>
          <w:tcPr>
            <w:tcW w:w="721" w:type="dxa"/>
            <w:tcBorders>
              <w:top w:val="single" w:sz="4" w:space="0" w:color="232323"/>
              <w:left w:val="single" w:sz="4" w:space="0" w:color="444444"/>
              <w:bottom w:val="single" w:sz="4" w:space="0" w:color="232323"/>
            </w:tcBorders>
          </w:tcPr>
          <w:p w:rsidR="005112BD" w:rsidRPr="00B625B2" w:rsidRDefault="005112BD" w:rsidP="00B625B2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B625B2">
              <w:rPr>
                <w:rFonts w:asciiTheme="minorHAnsi" w:hAnsiTheme="minorHAnsi"/>
                <w:color w:val="1A1A1A"/>
              </w:rPr>
              <w:t>63,00</w:t>
            </w:r>
          </w:p>
        </w:tc>
      </w:tr>
    </w:tbl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CE0F15" w:rsidRPr="002C0788" w:rsidRDefault="005112BD" w:rsidP="00B625B2">
      <w:pPr>
        <w:jc w:val="both"/>
        <w:rPr>
          <w:rFonts w:asciiTheme="minorHAnsi" w:hAnsiTheme="minorHAnsi"/>
        </w:rPr>
      </w:pPr>
      <w:proofErr w:type="gramStart"/>
      <w:r w:rsidRPr="002C0788">
        <w:rPr>
          <w:rFonts w:asciiTheme="minorHAnsi" w:hAnsiTheme="minorHAnsi"/>
          <w:color w:val="1A1A1A"/>
        </w:rPr>
        <w:t>TERCEIRO.</w:t>
      </w:r>
      <w:proofErr w:type="gramEnd"/>
      <w:r w:rsidRPr="002C0788">
        <w:rPr>
          <w:rFonts w:asciiTheme="minorHAnsi" w:hAnsiTheme="minorHAnsi"/>
          <w:color w:val="1A1A1A"/>
        </w:rPr>
        <w:t xml:space="preserve"> </w:t>
      </w:r>
      <w:proofErr w:type="gramStart"/>
      <w:r w:rsidRPr="002C0788">
        <w:rPr>
          <w:rFonts w:asciiTheme="minorHAnsi" w:hAnsiTheme="minorHAnsi"/>
          <w:color w:val="1A1A1A"/>
        </w:rPr>
        <w:t>RECOÑÉCER O DEREITO Á DEVOLUCIÓN dos recibos anulados que xa foran aboados.</w:t>
      </w:r>
      <w:proofErr w:type="gramEnd"/>
    </w:p>
    <w:p w:rsidR="00CE0F15" w:rsidRPr="002C0788" w:rsidRDefault="00CE0F15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CE0F15" w:rsidRPr="00B625B2" w:rsidRDefault="005112BD" w:rsidP="00B625B2">
      <w:pPr>
        <w:jc w:val="both"/>
        <w:rPr>
          <w:rFonts w:asciiTheme="minorHAnsi" w:hAnsiTheme="minorHAnsi"/>
        </w:rPr>
      </w:pPr>
      <w:proofErr w:type="gramStart"/>
      <w:r w:rsidRPr="002C0788">
        <w:rPr>
          <w:rFonts w:asciiTheme="minorHAnsi" w:hAnsiTheme="minorHAnsi"/>
          <w:color w:val="1A1A1A"/>
        </w:rPr>
        <w:t>CUARTO.</w:t>
      </w:r>
      <w:proofErr w:type="gramEnd"/>
      <w:r w:rsidRPr="002C0788">
        <w:rPr>
          <w:rFonts w:asciiTheme="minorHAnsi" w:hAnsiTheme="minorHAnsi"/>
          <w:color w:val="1A1A1A"/>
        </w:rPr>
        <w:t xml:space="preserve"> COMUNICAR </w:t>
      </w:r>
      <w:proofErr w:type="gramStart"/>
      <w:r w:rsidRPr="002C0788">
        <w:rPr>
          <w:rFonts w:asciiTheme="minorHAnsi" w:hAnsiTheme="minorHAnsi"/>
          <w:color w:val="1A1A1A"/>
        </w:rPr>
        <w:t>estes</w:t>
      </w:r>
      <w:proofErr w:type="gramEnd"/>
      <w:r w:rsidRPr="002C0788">
        <w:rPr>
          <w:rFonts w:asciiTheme="minorHAnsi" w:hAnsiTheme="minorHAnsi"/>
          <w:color w:val="1A1A1A"/>
        </w:rPr>
        <w:t xml:space="preserve"> acordos á Excma. Deputación Provincial da Coruña para os efectos e</w:t>
      </w:r>
      <w:r w:rsidRPr="00B625B2">
        <w:rPr>
          <w:rFonts w:asciiTheme="minorHAnsi" w:hAnsiTheme="minorHAnsi"/>
          <w:color w:val="1A1A1A"/>
        </w:rPr>
        <w:t xml:space="preserve"> </w:t>
      </w:r>
      <w:proofErr w:type="gramStart"/>
      <w:r w:rsidRPr="00B625B2">
        <w:rPr>
          <w:rFonts w:asciiTheme="minorHAnsi" w:hAnsiTheme="minorHAnsi"/>
          <w:color w:val="1A1A1A"/>
        </w:rPr>
        <w:t>tramitación  oportunos</w:t>
      </w:r>
      <w:proofErr w:type="gramEnd"/>
      <w:r w:rsidRPr="00B625B2">
        <w:rPr>
          <w:rFonts w:asciiTheme="minorHAnsi" w:hAnsiTheme="minorHAnsi"/>
          <w:color w:val="1A1A1A"/>
        </w:rPr>
        <w:t>.</w:t>
      </w:r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CE0F15" w:rsidRPr="00B625B2" w:rsidRDefault="005112BD" w:rsidP="00B625B2">
      <w:pPr>
        <w:pStyle w:val="Ttulo4"/>
        <w:ind w:left="0"/>
        <w:jc w:val="both"/>
        <w:rPr>
          <w:rFonts w:asciiTheme="minorHAnsi" w:hAnsiTheme="minorHAnsi"/>
          <w:sz w:val="22"/>
          <w:szCs w:val="22"/>
        </w:rPr>
      </w:pPr>
      <w:r w:rsidRPr="00B625B2">
        <w:rPr>
          <w:rFonts w:asciiTheme="minorHAnsi" w:hAnsiTheme="minorHAnsi"/>
          <w:color w:val="1A1A1A"/>
          <w:sz w:val="22"/>
          <w:szCs w:val="22"/>
        </w:rPr>
        <w:t>10</w:t>
      </w:r>
      <w:proofErr w:type="gramStart"/>
      <w:r w:rsidRPr="00B625B2">
        <w:rPr>
          <w:rFonts w:asciiTheme="minorHAnsi" w:hAnsiTheme="minorHAnsi"/>
          <w:color w:val="1A1A1A"/>
          <w:sz w:val="22"/>
          <w:szCs w:val="22"/>
        </w:rPr>
        <w:t>.-</w:t>
      </w:r>
      <w:proofErr w:type="gramEnd"/>
      <w:r w:rsidRPr="00B625B2">
        <w:rPr>
          <w:rFonts w:asciiTheme="minorHAnsi" w:hAnsiTheme="minorHAnsi"/>
          <w:color w:val="1A1A1A"/>
          <w:sz w:val="22"/>
          <w:szCs w:val="22"/>
        </w:rPr>
        <w:t xml:space="preserve"> APROBACIÓN  SUBVENCION  CLUB  DE BUCEO</w:t>
      </w:r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CE0F15" w:rsidRPr="00B625B2" w:rsidRDefault="005112BD" w:rsidP="00B625B2">
      <w:pPr>
        <w:pStyle w:val="Ttulo3"/>
        <w:ind w:left="0"/>
        <w:rPr>
          <w:rFonts w:asciiTheme="minorHAnsi" w:hAnsiTheme="minorHAnsi"/>
          <w:sz w:val="22"/>
          <w:szCs w:val="22"/>
        </w:rPr>
      </w:pPr>
      <w:r w:rsidRPr="00B625B2">
        <w:rPr>
          <w:rFonts w:asciiTheme="minorHAnsi" w:hAnsiTheme="minorHAnsi"/>
          <w:sz w:val="22"/>
          <w:szCs w:val="22"/>
        </w:rPr>
        <w:t>Acordos adoptados:</w:t>
      </w:r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CE0F15" w:rsidRPr="00B625B2" w:rsidRDefault="005112BD" w:rsidP="00B625B2">
      <w:pPr>
        <w:jc w:val="both"/>
        <w:rPr>
          <w:rFonts w:asciiTheme="minorHAnsi" w:hAnsiTheme="minorHAnsi"/>
        </w:rPr>
      </w:pPr>
      <w:r w:rsidRPr="002C0788">
        <w:rPr>
          <w:rFonts w:asciiTheme="minorHAnsi" w:hAnsiTheme="minorHAnsi"/>
          <w:color w:val="282828"/>
        </w:rPr>
        <w:t>Primeiro</w:t>
      </w:r>
      <w:proofErr w:type="gramStart"/>
      <w:r w:rsidRPr="002C0788">
        <w:rPr>
          <w:rFonts w:asciiTheme="minorHAnsi" w:hAnsiTheme="minorHAnsi"/>
          <w:color w:val="282828"/>
        </w:rPr>
        <w:t>.-</w:t>
      </w:r>
      <w:proofErr w:type="gramEnd"/>
      <w:r w:rsidRPr="002C0788">
        <w:rPr>
          <w:rFonts w:asciiTheme="minorHAnsi" w:hAnsiTheme="minorHAnsi"/>
          <w:color w:val="282828"/>
        </w:rPr>
        <w:t xml:space="preserve"> Conceder a subvención ao Club de Buceo de Cedeira 2016, segundo as seguintes</w:t>
      </w:r>
      <w:r w:rsidRPr="00B625B2">
        <w:rPr>
          <w:rFonts w:asciiTheme="minorHAnsi" w:hAnsiTheme="minorHAnsi"/>
          <w:color w:val="282828"/>
        </w:rPr>
        <w:t xml:space="preserve"> estipulacións:</w:t>
      </w:r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CE0F15" w:rsidRPr="00B625B2" w:rsidRDefault="005112BD" w:rsidP="00B625B2">
      <w:pPr>
        <w:pStyle w:val="Prrafodelista"/>
        <w:numPr>
          <w:ilvl w:val="0"/>
          <w:numId w:val="7"/>
        </w:numPr>
        <w:tabs>
          <w:tab w:val="left" w:pos="350"/>
        </w:tabs>
        <w:ind w:left="0" w:firstLine="0"/>
        <w:rPr>
          <w:rFonts w:asciiTheme="minorHAnsi" w:hAnsiTheme="minorHAnsi"/>
        </w:rPr>
      </w:pPr>
      <w:r w:rsidRPr="00B625B2">
        <w:rPr>
          <w:rFonts w:asciiTheme="minorHAnsi" w:hAnsiTheme="minorHAnsi"/>
          <w:color w:val="282828"/>
        </w:rPr>
        <w:t xml:space="preserve">Obxecto da </w:t>
      </w:r>
      <w:r w:rsidRPr="00B625B2">
        <w:rPr>
          <w:rFonts w:asciiTheme="minorHAnsi" w:hAnsiTheme="minorHAnsi"/>
          <w:color w:val="282828"/>
          <w:spacing w:val="2"/>
        </w:rPr>
        <w:t>subvención</w:t>
      </w:r>
      <w:r w:rsidRPr="00B625B2">
        <w:rPr>
          <w:rFonts w:asciiTheme="minorHAnsi" w:hAnsiTheme="minorHAnsi"/>
          <w:color w:val="4F4F4F"/>
          <w:spacing w:val="2"/>
        </w:rPr>
        <w:t xml:space="preserve">: </w:t>
      </w:r>
      <w:r w:rsidRPr="00B625B2">
        <w:rPr>
          <w:rFonts w:asciiTheme="minorHAnsi" w:hAnsiTheme="minorHAnsi"/>
          <w:color w:val="282828"/>
        </w:rPr>
        <w:t>ocupacion do dominio publico (porto) para deposito material prácticas</w:t>
      </w:r>
      <w:r w:rsidRPr="00B625B2">
        <w:rPr>
          <w:rFonts w:asciiTheme="minorHAnsi" w:hAnsiTheme="minorHAnsi"/>
          <w:color w:val="282828"/>
          <w:spacing w:val="-19"/>
        </w:rPr>
        <w:t xml:space="preserve"> </w:t>
      </w:r>
      <w:r w:rsidRPr="00B625B2">
        <w:rPr>
          <w:rFonts w:asciiTheme="minorHAnsi" w:hAnsiTheme="minorHAnsi"/>
          <w:color w:val="282828"/>
        </w:rPr>
        <w:t>buceo</w:t>
      </w:r>
    </w:p>
    <w:p w:rsidR="00CE0F15" w:rsidRPr="00B625B2" w:rsidRDefault="005112BD" w:rsidP="00B625B2">
      <w:pPr>
        <w:pStyle w:val="Prrafodelista"/>
        <w:numPr>
          <w:ilvl w:val="0"/>
          <w:numId w:val="7"/>
        </w:numPr>
        <w:tabs>
          <w:tab w:val="left" w:pos="284"/>
        </w:tabs>
        <w:ind w:left="0" w:firstLine="0"/>
        <w:rPr>
          <w:rFonts w:asciiTheme="minorHAnsi" w:hAnsiTheme="minorHAnsi"/>
        </w:rPr>
      </w:pPr>
      <w:r w:rsidRPr="00B625B2">
        <w:rPr>
          <w:rFonts w:asciiTheme="minorHAnsi" w:hAnsiTheme="minorHAnsi"/>
          <w:color w:val="282828"/>
        </w:rPr>
        <w:t>Exercicio:</w:t>
      </w:r>
      <w:r w:rsidRPr="00B625B2">
        <w:rPr>
          <w:rFonts w:asciiTheme="minorHAnsi" w:hAnsiTheme="minorHAnsi"/>
          <w:color w:val="282828"/>
          <w:spacing w:val="-6"/>
        </w:rPr>
        <w:t xml:space="preserve"> </w:t>
      </w:r>
      <w:r w:rsidRPr="00B625B2">
        <w:rPr>
          <w:rFonts w:asciiTheme="minorHAnsi" w:hAnsiTheme="minorHAnsi"/>
          <w:color w:val="282828"/>
        </w:rPr>
        <w:t>2016</w:t>
      </w:r>
    </w:p>
    <w:p w:rsidR="00CE0F15" w:rsidRPr="00B625B2" w:rsidRDefault="005112BD" w:rsidP="00B625B2">
      <w:pPr>
        <w:pStyle w:val="Prrafodelista"/>
        <w:numPr>
          <w:ilvl w:val="0"/>
          <w:numId w:val="7"/>
        </w:numPr>
        <w:tabs>
          <w:tab w:val="left" w:pos="284"/>
        </w:tabs>
        <w:ind w:left="0" w:firstLine="0"/>
        <w:rPr>
          <w:rFonts w:asciiTheme="minorHAnsi" w:hAnsiTheme="minorHAnsi"/>
        </w:rPr>
      </w:pPr>
      <w:r w:rsidRPr="00B625B2">
        <w:rPr>
          <w:rFonts w:asciiTheme="minorHAnsi" w:hAnsiTheme="minorHAnsi"/>
          <w:color w:val="282828"/>
        </w:rPr>
        <w:t>Importe gasto xustificado:</w:t>
      </w:r>
      <w:r w:rsidRPr="00B625B2">
        <w:rPr>
          <w:rFonts w:asciiTheme="minorHAnsi" w:hAnsiTheme="minorHAnsi"/>
          <w:color w:val="282828"/>
          <w:spacing w:val="-4"/>
        </w:rPr>
        <w:t xml:space="preserve"> </w:t>
      </w:r>
      <w:r w:rsidRPr="00B625B2">
        <w:rPr>
          <w:rFonts w:asciiTheme="minorHAnsi" w:hAnsiTheme="minorHAnsi"/>
          <w:color w:val="282828"/>
          <w:spacing w:val="2"/>
        </w:rPr>
        <w:t xml:space="preserve">477, </w:t>
      </w:r>
      <w:r w:rsidRPr="00B625B2">
        <w:rPr>
          <w:rFonts w:asciiTheme="minorHAnsi" w:hAnsiTheme="minorHAnsi"/>
          <w:color w:val="282828"/>
        </w:rPr>
        <w:t>15€</w:t>
      </w:r>
    </w:p>
    <w:p w:rsidR="00CE0F15" w:rsidRPr="00B625B2" w:rsidRDefault="005112BD" w:rsidP="00B625B2">
      <w:pPr>
        <w:pStyle w:val="Prrafodelista"/>
        <w:numPr>
          <w:ilvl w:val="0"/>
          <w:numId w:val="7"/>
        </w:numPr>
        <w:tabs>
          <w:tab w:val="left" w:pos="284"/>
        </w:tabs>
        <w:ind w:left="0" w:firstLine="0"/>
        <w:rPr>
          <w:rFonts w:asciiTheme="minorHAnsi" w:hAnsiTheme="minorHAnsi"/>
        </w:rPr>
      </w:pPr>
      <w:r w:rsidRPr="00B625B2">
        <w:rPr>
          <w:rFonts w:asciiTheme="minorHAnsi" w:hAnsiTheme="minorHAnsi"/>
          <w:color w:val="282828"/>
        </w:rPr>
        <w:t>Importe da subvencion:</w:t>
      </w:r>
      <w:r w:rsidRPr="00B625B2">
        <w:rPr>
          <w:rFonts w:asciiTheme="minorHAnsi" w:hAnsiTheme="minorHAnsi"/>
          <w:color w:val="282828"/>
          <w:spacing w:val="-14"/>
        </w:rPr>
        <w:t xml:space="preserve"> </w:t>
      </w:r>
      <w:r w:rsidRPr="00B625B2">
        <w:rPr>
          <w:rFonts w:asciiTheme="minorHAnsi" w:hAnsiTheme="minorHAnsi"/>
          <w:color w:val="282828"/>
        </w:rPr>
        <w:t>500,00€</w:t>
      </w:r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CE0F15" w:rsidRPr="00B625B2" w:rsidRDefault="005112BD" w:rsidP="00B625B2">
      <w:pPr>
        <w:jc w:val="both"/>
        <w:rPr>
          <w:rFonts w:asciiTheme="minorHAnsi" w:hAnsiTheme="minorHAnsi"/>
        </w:rPr>
      </w:pPr>
      <w:r w:rsidRPr="002C0788">
        <w:rPr>
          <w:rFonts w:asciiTheme="minorHAnsi" w:hAnsiTheme="minorHAnsi"/>
          <w:color w:val="282828"/>
        </w:rPr>
        <w:t>Segundo</w:t>
      </w:r>
      <w:proofErr w:type="gramStart"/>
      <w:r w:rsidRPr="002C0788">
        <w:rPr>
          <w:rFonts w:asciiTheme="minorHAnsi" w:hAnsiTheme="minorHAnsi"/>
          <w:color w:val="282828"/>
        </w:rPr>
        <w:t>.-</w:t>
      </w:r>
      <w:proofErr w:type="gramEnd"/>
      <w:r w:rsidRPr="002C0788">
        <w:rPr>
          <w:rFonts w:asciiTheme="minorHAnsi" w:hAnsiTheme="minorHAnsi"/>
          <w:color w:val="282828"/>
        </w:rPr>
        <w:t xml:space="preserve"> Aprobar o gasto por importe de 477, 15 euros e recoñecer as obrigas por importe de</w:t>
      </w:r>
      <w:r w:rsidRPr="00B625B2">
        <w:rPr>
          <w:rFonts w:asciiTheme="minorHAnsi" w:hAnsiTheme="minorHAnsi"/>
          <w:color w:val="282828"/>
        </w:rPr>
        <w:t xml:space="preserve"> 477,15 € na partida 341.489.00.</w:t>
      </w:r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CE0F15" w:rsidRPr="00B625B2" w:rsidRDefault="005112BD" w:rsidP="00B625B2">
      <w:pPr>
        <w:jc w:val="both"/>
        <w:rPr>
          <w:rFonts w:asciiTheme="minorHAnsi" w:hAnsiTheme="minorHAnsi"/>
        </w:rPr>
      </w:pPr>
      <w:r w:rsidRPr="002C0788">
        <w:rPr>
          <w:rFonts w:asciiTheme="minorHAnsi" w:hAnsiTheme="minorHAnsi"/>
          <w:color w:val="282828"/>
        </w:rPr>
        <w:t>Terceiro.- Aprobar a xustificación presentada no rexistro xeral con data 22 de abril de 2016 (rex.</w:t>
      </w:r>
      <w:r w:rsidRPr="00B625B2">
        <w:rPr>
          <w:rFonts w:asciiTheme="minorHAnsi" w:hAnsiTheme="minorHAnsi"/>
          <w:color w:val="282828"/>
        </w:rPr>
        <w:t xml:space="preserve"> entrada núm. 2749) e completada co certificado iban presentado no rexistro o día 12 de maio (rex. entrada núm. 3264)</w:t>
      </w:r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5112BD" w:rsidRPr="00B625B2" w:rsidRDefault="005112BD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CE0F15" w:rsidRPr="00B625B2" w:rsidRDefault="005112BD" w:rsidP="00B625B2">
      <w:pPr>
        <w:pStyle w:val="Ttulo4"/>
        <w:ind w:left="0"/>
        <w:jc w:val="both"/>
        <w:rPr>
          <w:rFonts w:asciiTheme="minorHAnsi" w:hAnsiTheme="minorHAnsi"/>
          <w:sz w:val="22"/>
          <w:szCs w:val="22"/>
        </w:rPr>
      </w:pPr>
      <w:r w:rsidRPr="00B625B2">
        <w:rPr>
          <w:rFonts w:asciiTheme="minorHAnsi" w:hAnsiTheme="minorHAnsi"/>
          <w:color w:val="282828"/>
          <w:sz w:val="22"/>
          <w:szCs w:val="22"/>
        </w:rPr>
        <w:t>11</w:t>
      </w:r>
      <w:proofErr w:type="gramStart"/>
      <w:r w:rsidRPr="00B625B2">
        <w:rPr>
          <w:rFonts w:asciiTheme="minorHAnsi" w:hAnsiTheme="minorHAnsi"/>
          <w:color w:val="282828"/>
          <w:sz w:val="22"/>
          <w:szCs w:val="22"/>
        </w:rPr>
        <w:t>.-</w:t>
      </w:r>
      <w:proofErr w:type="gramEnd"/>
      <w:r w:rsidRPr="00B625B2">
        <w:rPr>
          <w:rFonts w:asciiTheme="minorHAnsi" w:hAnsiTheme="minorHAnsi"/>
          <w:color w:val="282828"/>
          <w:sz w:val="22"/>
          <w:szCs w:val="22"/>
        </w:rPr>
        <w:t xml:space="preserve"> APROBACIÓN  SUBVENCION  CLUB  DE REMO</w:t>
      </w:r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CE0F15" w:rsidRPr="00B625B2" w:rsidRDefault="005112BD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B625B2">
        <w:rPr>
          <w:rFonts w:asciiTheme="minorHAnsi" w:hAnsiTheme="minorHAnsi"/>
          <w:sz w:val="22"/>
          <w:szCs w:val="22"/>
        </w:rPr>
        <w:t>Acordos adoptados:</w:t>
      </w:r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CE0F15" w:rsidRPr="00B625B2" w:rsidRDefault="005112BD" w:rsidP="00B625B2">
      <w:pPr>
        <w:jc w:val="both"/>
        <w:rPr>
          <w:rFonts w:asciiTheme="minorHAnsi" w:hAnsiTheme="minorHAnsi"/>
        </w:rPr>
      </w:pPr>
      <w:r w:rsidRPr="002C0788">
        <w:rPr>
          <w:rFonts w:asciiTheme="minorHAnsi" w:hAnsiTheme="minorHAnsi"/>
          <w:color w:val="282828"/>
        </w:rPr>
        <w:t>Primeiro</w:t>
      </w:r>
      <w:proofErr w:type="gramStart"/>
      <w:r w:rsidRPr="002C0788">
        <w:rPr>
          <w:rFonts w:asciiTheme="minorHAnsi" w:hAnsiTheme="minorHAnsi"/>
          <w:color w:val="282828"/>
        </w:rPr>
        <w:t>.-</w:t>
      </w:r>
      <w:proofErr w:type="gramEnd"/>
      <w:r w:rsidRPr="002C0788">
        <w:rPr>
          <w:rFonts w:asciiTheme="minorHAnsi" w:hAnsiTheme="minorHAnsi"/>
          <w:color w:val="282828"/>
        </w:rPr>
        <w:t xml:space="preserve"> Conceder a subvención ao Club de Remo de Cedeira 2016, segundo  as  seguintes</w:t>
      </w:r>
      <w:r w:rsidRPr="00B625B2">
        <w:rPr>
          <w:rFonts w:asciiTheme="minorHAnsi" w:hAnsiTheme="minorHAnsi"/>
          <w:color w:val="282828"/>
        </w:rPr>
        <w:t xml:space="preserve"> estipulacións:</w:t>
      </w:r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CE0F15" w:rsidRPr="00B625B2" w:rsidRDefault="005112BD" w:rsidP="00B625B2">
      <w:pPr>
        <w:pStyle w:val="Prrafodelista"/>
        <w:numPr>
          <w:ilvl w:val="0"/>
          <w:numId w:val="5"/>
        </w:numPr>
        <w:tabs>
          <w:tab w:val="left" w:pos="272"/>
        </w:tabs>
        <w:ind w:left="0" w:firstLine="0"/>
        <w:rPr>
          <w:rFonts w:asciiTheme="minorHAnsi" w:hAnsiTheme="minorHAnsi"/>
        </w:rPr>
      </w:pPr>
      <w:proofErr w:type="gramStart"/>
      <w:r w:rsidRPr="00B625B2">
        <w:rPr>
          <w:rFonts w:asciiTheme="minorHAnsi" w:hAnsiTheme="minorHAnsi"/>
          <w:color w:val="282828"/>
        </w:rPr>
        <w:t>Obxecto  da</w:t>
      </w:r>
      <w:proofErr w:type="gramEnd"/>
      <w:r w:rsidRPr="00B625B2">
        <w:rPr>
          <w:rFonts w:asciiTheme="minorHAnsi" w:hAnsiTheme="minorHAnsi"/>
          <w:color w:val="282828"/>
        </w:rPr>
        <w:t xml:space="preserve"> subvención:  Seguro de vehículo  do</w:t>
      </w:r>
      <w:r w:rsidRPr="00B625B2">
        <w:rPr>
          <w:rFonts w:asciiTheme="minorHAnsi" w:hAnsiTheme="minorHAnsi"/>
          <w:color w:val="282828"/>
          <w:spacing w:val="23"/>
        </w:rPr>
        <w:t xml:space="preserve"> </w:t>
      </w:r>
      <w:r w:rsidRPr="00B625B2">
        <w:rPr>
          <w:rFonts w:asciiTheme="minorHAnsi" w:hAnsiTheme="minorHAnsi"/>
          <w:color w:val="282828"/>
          <w:spacing w:val="3"/>
        </w:rPr>
        <w:t>clube</w:t>
      </w:r>
      <w:r w:rsidRPr="00B625B2">
        <w:rPr>
          <w:rFonts w:asciiTheme="minorHAnsi" w:hAnsiTheme="minorHAnsi"/>
          <w:color w:val="494949"/>
          <w:spacing w:val="3"/>
        </w:rPr>
        <w:t>.</w:t>
      </w:r>
    </w:p>
    <w:p w:rsidR="00CE0F15" w:rsidRPr="00B625B2" w:rsidRDefault="005112BD" w:rsidP="00B625B2">
      <w:pPr>
        <w:pStyle w:val="Prrafodelista"/>
        <w:numPr>
          <w:ilvl w:val="0"/>
          <w:numId w:val="5"/>
        </w:numPr>
        <w:tabs>
          <w:tab w:val="left" w:pos="272"/>
        </w:tabs>
        <w:ind w:left="0" w:firstLine="0"/>
        <w:rPr>
          <w:rFonts w:asciiTheme="minorHAnsi" w:hAnsiTheme="minorHAnsi"/>
        </w:rPr>
      </w:pPr>
      <w:r w:rsidRPr="00B625B2">
        <w:rPr>
          <w:rFonts w:asciiTheme="minorHAnsi" w:hAnsiTheme="minorHAnsi"/>
          <w:color w:val="282828"/>
        </w:rPr>
        <w:t>Exercicio:</w:t>
      </w:r>
      <w:r w:rsidRPr="00B625B2">
        <w:rPr>
          <w:rFonts w:asciiTheme="minorHAnsi" w:hAnsiTheme="minorHAnsi"/>
          <w:color w:val="282828"/>
          <w:spacing w:val="45"/>
        </w:rPr>
        <w:t xml:space="preserve"> </w:t>
      </w:r>
      <w:r w:rsidRPr="00B625B2">
        <w:rPr>
          <w:rFonts w:asciiTheme="minorHAnsi" w:hAnsiTheme="minorHAnsi"/>
          <w:color w:val="282828"/>
        </w:rPr>
        <w:t>2016</w:t>
      </w:r>
    </w:p>
    <w:p w:rsidR="00CE0F15" w:rsidRPr="00B625B2" w:rsidRDefault="005112BD" w:rsidP="00B625B2">
      <w:pPr>
        <w:pStyle w:val="Prrafodelista"/>
        <w:numPr>
          <w:ilvl w:val="0"/>
          <w:numId w:val="5"/>
        </w:numPr>
        <w:tabs>
          <w:tab w:val="left" w:pos="272"/>
        </w:tabs>
        <w:ind w:left="0" w:firstLine="0"/>
        <w:rPr>
          <w:rFonts w:asciiTheme="minorHAnsi" w:hAnsiTheme="minorHAnsi"/>
        </w:rPr>
      </w:pPr>
      <w:r w:rsidRPr="00B625B2">
        <w:rPr>
          <w:rFonts w:asciiTheme="minorHAnsi" w:hAnsiTheme="minorHAnsi"/>
          <w:color w:val="282828"/>
        </w:rPr>
        <w:t xml:space="preserve">Importe  gasto xustificado:  </w:t>
      </w:r>
      <w:r w:rsidRPr="00B625B2">
        <w:rPr>
          <w:rFonts w:asciiTheme="minorHAnsi" w:hAnsiTheme="minorHAnsi"/>
          <w:color w:val="282828"/>
          <w:spacing w:val="4"/>
        </w:rPr>
        <w:t xml:space="preserve"> </w:t>
      </w:r>
      <w:r w:rsidRPr="00B625B2">
        <w:rPr>
          <w:rFonts w:asciiTheme="minorHAnsi" w:hAnsiTheme="minorHAnsi"/>
          <w:color w:val="282828"/>
        </w:rPr>
        <w:t>600,42€</w:t>
      </w:r>
    </w:p>
    <w:p w:rsidR="00CE0F15" w:rsidRPr="00B625B2" w:rsidRDefault="005112BD" w:rsidP="00B625B2">
      <w:pPr>
        <w:pStyle w:val="Prrafodelista"/>
        <w:numPr>
          <w:ilvl w:val="0"/>
          <w:numId w:val="5"/>
        </w:numPr>
        <w:tabs>
          <w:tab w:val="left" w:pos="272"/>
        </w:tabs>
        <w:ind w:left="0" w:firstLine="0"/>
        <w:rPr>
          <w:rFonts w:asciiTheme="minorHAnsi" w:hAnsiTheme="minorHAnsi"/>
        </w:rPr>
      </w:pPr>
      <w:r w:rsidRPr="00B625B2">
        <w:rPr>
          <w:rFonts w:asciiTheme="minorHAnsi" w:hAnsiTheme="minorHAnsi"/>
          <w:color w:val="282828"/>
        </w:rPr>
        <w:t>Importe da subvencion:  500,00</w:t>
      </w:r>
      <w:r w:rsidRPr="00B625B2">
        <w:rPr>
          <w:rFonts w:asciiTheme="minorHAnsi" w:hAnsiTheme="minorHAnsi"/>
          <w:color w:val="282828"/>
          <w:spacing w:val="51"/>
        </w:rPr>
        <w:t xml:space="preserve"> </w:t>
      </w:r>
      <w:r w:rsidRPr="00B625B2">
        <w:rPr>
          <w:rFonts w:asciiTheme="minorHAnsi" w:hAnsiTheme="minorHAnsi"/>
          <w:color w:val="282828"/>
        </w:rPr>
        <w:t>€</w:t>
      </w:r>
    </w:p>
    <w:p w:rsidR="00CE0F15" w:rsidRPr="00B625B2" w:rsidRDefault="005112BD" w:rsidP="00B625B2">
      <w:pPr>
        <w:jc w:val="both"/>
        <w:rPr>
          <w:rFonts w:asciiTheme="minorHAnsi" w:hAnsiTheme="minorHAnsi"/>
        </w:rPr>
      </w:pPr>
      <w:r w:rsidRPr="00B625B2">
        <w:rPr>
          <w:rFonts w:asciiTheme="minorHAnsi" w:hAnsiTheme="minorHAnsi"/>
          <w:color w:val="282828"/>
        </w:rPr>
        <w:t>-</w:t>
      </w:r>
      <w:proofErr w:type="gramStart"/>
      <w:r w:rsidRPr="00B625B2">
        <w:rPr>
          <w:rFonts w:asciiTheme="minorHAnsi" w:hAnsiTheme="minorHAnsi"/>
          <w:color w:val="282828"/>
        </w:rPr>
        <w:t>Porcentaxe  subvencionado</w:t>
      </w:r>
      <w:proofErr w:type="gramEnd"/>
      <w:r w:rsidRPr="00B625B2">
        <w:rPr>
          <w:rFonts w:asciiTheme="minorHAnsi" w:hAnsiTheme="minorHAnsi"/>
          <w:color w:val="282828"/>
        </w:rPr>
        <w:t>:  83,28%</w:t>
      </w:r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CE0F15" w:rsidRPr="00B625B2" w:rsidRDefault="005112BD" w:rsidP="00B625B2">
      <w:pPr>
        <w:jc w:val="both"/>
        <w:rPr>
          <w:rFonts w:asciiTheme="minorHAnsi" w:hAnsiTheme="minorHAnsi"/>
        </w:rPr>
      </w:pPr>
      <w:r w:rsidRPr="002C0788">
        <w:rPr>
          <w:rFonts w:asciiTheme="minorHAnsi" w:hAnsiTheme="minorHAnsi"/>
          <w:color w:val="282828"/>
        </w:rPr>
        <w:t>Segundo.- Aprobar  o gasto por  importe  de 500,00 euros  e recoñecer  as obrigas por  importe  de</w:t>
      </w:r>
      <w:r w:rsidRPr="00B625B2">
        <w:rPr>
          <w:rFonts w:asciiTheme="minorHAnsi" w:hAnsiTheme="minorHAnsi"/>
          <w:color w:val="282828"/>
        </w:rPr>
        <w:t xml:space="preserve"> 500,00 € na partida </w:t>
      </w:r>
      <w:r w:rsidRPr="00B625B2">
        <w:rPr>
          <w:rFonts w:asciiTheme="minorHAnsi" w:hAnsiTheme="minorHAnsi"/>
          <w:color w:val="282828"/>
          <w:spacing w:val="52"/>
        </w:rPr>
        <w:t xml:space="preserve"> </w:t>
      </w:r>
      <w:r w:rsidRPr="00B625B2">
        <w:rPr>
          <w:rFonts w:asciiTheme="minorHAnsi" w:hAnsiTheme="minorHAnsi"/>
          <w:color w:val="282828"/>
        </w:rPr>
        <w:t>341.489.00.</w:t>
      </w:r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CE0F15" w:rsidRPr="00B625B2" w:rsidRDefault="005112BD" w:rsidP="00B625B2">
      <w:pPr>
        <w:jc w:val="both"/>
        <w:rPr>
          <w:rFonts w:asciiTheme="minorHAnsi" w:hAnsiTheme="minorHAnsi"/>
        </w:rPr>
      </w:pPr>
      <w:r w:rsidRPr="002C0788">
        <w:rPr>
          <w:rFonts w:asciiTheme="minorHAnsi" w:hAnsiTheme="minorHAnsi"/>
          <w:color w:val="282828"/>
        </w:rPr>
        <w:t>Terceiro</w:t>
      </w:r>
      <w:proofErr w:type="gramStart"/>
      <w:r w:rsidRPr="002C0788">
        <w:rPr>
          <w:rFonts w:asciiTheme="minorHAnsi" w:hAnsiTheme="minorHAnsi"/>
          <w:color w:val="282828"/>
        </w:rPr>
        <w:t>.-</w:t>
      </w:r>
      <w:proofErr w:type="gramEnd"/>
      <w:r w:rsidRPr="002C0788">
        <w:rPr>
          <w:rFonts w:asciiTheme="minorHAnsi" w:hAnsiTheme="minorHAnsi"/>
          <w:color w:val="282828"/>
        </w:rPr>
        <w:t xml:space="preserve"> Aprobar a xustificación presentada no rexistro xeral con data 2  de maio  de 2016  (rex.</w:t>
      </w:r>
      <w:r w:rsidRPr="00B625B2">
        <w:rPr>
          <w:rFonts w:asciiTheme="minorHAnsi" w:hAnsiTheme="minorHAnsi"/>
          <w:color w:val="282828"/>
        </w:rPr>
        <w:t xml:space="preserve"> entrada núm. </w:t>
      </w:r>
      <w:r w:rsidRPr="00B625B2">
        <w:rPr>
          <w:rFonts w:asciiTheme="minorHAnsi" w:hAnsiTheme="minorHAnsi"/>
          <w:color w:val="282828"/>
          <w:spacing w:val="23"/>
        </w:rPr>
        <w:t xml:space="preserve"> </w:t>
      </w:r>
      <w:r w:rsidRPr="00B625B2">
        <w:rPr>
          <w:rFonts w:asciiTheme="minorHAnsi" w:hAnsiTheme="minorHAnsi"/>
          <w:color w:val="282828"/>
        </w:rPr>
        <w:t>2979)</w:t>
      </w:r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B625B2" w:rsidRPr="00B625B2" w:rsidRDefault="00B625B2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CE0F15" w:rsidRPr="00B625B2" w:rsidRDefault="005112BD" w:rsidP="00B625B2">
      <w:pPr>
        <w:jc w:val="both"/>
        <w:rPr>
          <w:rFonts w:asciiTheme="minorHAnsi" w:hAnsiTheme="minorHAnsi"/>
          <w:b/>
        </w:rPr>
      </w:pPr>
      <w:r w:rsidRPr="00B625B2">
        <w:rPr>
          <w:rFonts w:asciiTheme="minorHAnsi" w:hAnsiTheme="minorHAnsi"/>
          <w:b/>
          <w:color w:val="282828"/>
        </w:rPr>
        <w:t>12</w:t>
      </w:r>
      <w:proofErr w:type="gramStart"/>
      <w:r w:rsidRPr="00B625B2">
        <w:rPr>
          <w:rFonts w:asciiTheme="minorHAnsi" w:hAnsiTheme="minorHAnsi"/>
          <w:b/>
          <w:color w:val="282828"/>
        </w:rPr>
        <w:t>.-</w:t>
      </w:r>
      <w:proofErr w:type="gramEnd"/>
      <w:r w:rsidRPr="00B625B2">
        <w:rPr>
          <w:rFonts w:asciiTheme="minorHAnsi" w:hAnsiTheme="minorHAnsi"/>
          <w:b/>
          <w:color w:val="282828"/>
        </w:rPr>
        <w:t xml:space="preserve"> COBRO  SAF MES DE ABRIL  2016</w:t>
      </w:r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CE0F15" w:rsidRPr="00B625B2" w:rsidRDefault="00B625B2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B625B2">
        <w:rPr>
          <w:rFonts w:asciiTheme="minorHAnsi" w:hAnsiTheme="minorHAnsi"/>
          <w:sz w:val="22"/>
          <w:szCs w:val="22"/>
        </w:rPr>
        <w:t>Acordos adoptados:</w:t>
      </w:r>
    </w:p>
    <w:p w:rsidR="00B625B2" w:rsidRPr="00B625B2" w:rsidRDefault="00B625B2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CE0F15" w:rsidRPr="00B625B2" w:rsidRDefault="005112BD" w:rsidP="00B625B2">
      <w:pPr>
        <w:jc w:val="both"/>
        <w:rPr>
          <w:rFonts w:asciiTheme="minorHAnsi" w:hAnsiTheme="minorHAnsi"/>
        </w:rPr>
      </w:pPr>
      <w:r w:rsidRPr="00B625B2">
        <w:rPr>
          <w:rFonts w:asciiTheme="minorHAnsi" w:hAnsiTheme="minorHAnsi"/>
          <w:color w:val="131313"/>
        </w:rPr>
        <w:t>1º) Seguir aplicando o mesmo criterio para o cálculo do copago das persoas usuarias do servizo de axuda no fogar en tanto non se adapte a ordenanza municipal reguladora do programa de axuda no fogar ao Decreto 99/2012, modificado polo Decreto 149/2013, do 5 de setembro polo que se define a carteira de servizos sociais para a promoción da autonomía persoal e a atención ás persoas en situación de dependencia e se determina o sistema de participación das persoas usuarias no financiamento do seu custo</w:t>
      </w:r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CE0F15" w:rsidRPr="00B625B2" w:rsidRDefault="005112BD" w:rsidP="00B625B2">
      <w:pPr>
        <w:jc w:val="both"/>
        <w:rPr>
          <w:rFonts w:asciiTheme="minorHAnsi" w:hAnsiTheme="minorHAnsi"/>
        </w:rPr>
      </w:pPr>
      <w:r w:rsidRPr="00B625B2">
        <w:rPr>
          <w:rFonts w:asciiTheme="minorHAnsi" w:hAnsiTheme="minorHAnsi"/>
          <w:color w:val="131313"/>
        </w:rPr>
        <w:t xml:space="preserve">2°) </w:t>
      </w:r>
      <w:proofErr w:type="gramStart"/>
      <w:r w:rsidRPr="00B625B2">
        <w:rPr>
          <w:rFonts w:asciiTheme="minorHAnsi" w:hAnsiTheme="minorHAnsi"/>
          <w:color w:val="131313"/>
        </w:rPr>
        <w:t>A</w:t>
      </w:r>
      <w:proofErr w:type="gramEnd"/>
      <w:r w:rsidRPr="00B625B2">
        <w:rPr>
          <w:rFonts w:asciiTheme="minorHAnsi" w:hAnsiTheme="minorHAnsi"/>
          <w:color w:val="131313"/>
        </w:rPr>
        <w:t xml:space="preserve"> aprobación das liquidacións correspondentes a</w:t>
      </w:r>
      <w:r w:rsidRPr="00B625B2">
        <w:rPr>
          <w:rFonts w:asciiTheme="minorHAnsi" w:hAnsiTheme="minorHAnsi"/>
          <w:color w:val="3F3F3F"/>
        </w:rPr>
        <w:t>:</w:t>
      </w:r>
    </w:p>
    <w:p w:rsidR="00CE0F15" w:rsidRPr="00B625B2" w:rsidRDefault="005112BD" w:rsidP="00B625B2">
      <w:pPr>
        <w:jc w:val="both"/>
        <w:rPr>
          <w:rFonts w:asciiTheme="minorHAnsi" w:hAnsiTheme="minorHAnsi"/>
          <w:color w:val="3F3F3F"/>
        </w:rPr>
      </w:pPr>
      <w:r w:rsidRPr="00B625B2">
        <w:rPr>
          <w:rFonts w:asciiTheme="minorHAnsi" w:hAnsiTheme="minorHAnsi"/>
          <w:color w:val="131313"/>
        </w:rPr>
        <w:t>taxa pola prestación do servizo de axuda no fogar, modalidade dependencia, correspondente ó mes de abril de 2016 cun importe de 180,23 € e se compón de 55 abrigados ó pagamento ascendendo a un total de  4.434,09 €</w:t>
      </w:r>
      <w:r w:rsidRPr="00B625B2">
        <w:rPr>
          <w:rFonts w:asciiTheme="minorHAnsi" w:hAnsiTheme="minorHAnsi"/>
          <w:color w:val="3F3F3F"/>
        </w:rPr>
        <w:t>.</w:t>
      </w:r>
    </w:p>
    <w:p w:rsidR="00B625B2" w:rsidRPr="00B625B2" w:rsidRDefault="00B625B2" w:rsidP="00B625B2">
      <w:pPr>
        <w:jc w:val="both"/>
        <w:rPr>
          <w:rFonts w:asciiTheme="minorHAnsi" w:hAnsiTheme="minorHAnsi"/>
        </w:rPr>
      </w:pPr>
    </w:p>
    <w:p w:rsidR="00CE0F15" w:rsidRPr="00B625B2" w:rsidRDefault="005112BD" w:rsidP="00B625B2">
      <w:pPr>
        <w:jc w:val="both"/>
        <w:rPr>
          <w:rFonts w:asciiTheme="minorHAnsi" w:hAnsiTheme="minorHAnsi"/>
          <w:color w:val="131313"/>
        </w:rPr>
      </w:pPr>
      <w:r w:rsidRPr="00B625B2">
        <w:rPr>
          <w:rFonts w:asciiTheme="minorHAnsi" w:hAnsiTheme="minorHAnsi"/>
          <w:color w:val="131313"/>
        </w:rPr>
        <w:t>taxa pola prestación do servizo de axuda no fogar, modalidade libre concorrencia, correspondente ó mes de abril de 2016 cun importe de 7,20 € e se compón de 15 abrigados ó pagamento ascendendo a un total de 305, 1O €.</w:t>
      </w:r>
    </w:p>
    <w:p w:rsidR="00CE0F15" w:rsidRPr="00B625B2" w:rsidRDefault="005112BD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B625B2">
        <w:rPr>
          <w:rFonts w:asciiTheme="minorHAnsi" w:hAnsiTheme="minorHAnsi"/>
          <w:noProof/>
          <w:sz w:val="22"/>
          <w:szCs w:val="22"/>
          <w:lang w:val="es-ES" w:eastAsia="es-ES"/>
        </w:rPr>
        <w:drawing>
          <wp:anchor distT="0" distB="0" distL="0" distR="0" simplePos="0" relativeHeight="3568" behindDoc="0" locked="0" layoutInCell="1" allowOverlap="1" wp14:anchorId="7EB4258D" wp14:editId="601192A6">
            <wp:simplePos x="0" y="0"/>
            <wp:positionH relativeFrom="page">
              <wp:posOffset>1036319</wp:posOffset>
            </wp:positionH>
            <wp:positionV relativeFrom="page">
              <wp:posOffset>353567</wp:posOffset>
            </wp:positionV>
            <wp:extent cx="524256" cy="877824"/>
            <wp:effectExtent l="0" t="0" r="0" b="0"/>
            <wp:wrapNone/>
            <wp:docPr id="47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0F15" w:rsidRPr="00B625B2" w:rsidRDefault="00B625B2" w:rsidP="00B625B2">
      <w:pPr>
        <w:jc w:val="both"/>
        <w:rPr>
          <w:rFonts w:asciiTheme="minorHAnsi" w:hAnsiTheme="minorHAnsi"/>
        </w:rPr>
      </w:pPr>
      <w:r w:rsidRPr="00B625B2">
        <w:rPr>
          <w:rFonts w:asciiTheme="minorHAnsi" w:hAnsiTheme="minorHAnsi"/>
          <w:color w:val="262626"/>
        </w:rPr>
        <w:t xml:space="preserve">3°) </w:t>
      </w:r>
      <w:r w:rsidR="005112BD" w:rsidRPr="00B625B2">
        <w:rPr>
          <w:rFonts w:asciiTheme="minorHAnsi" w:hAnsiTheme="minorHAnsi"/>
          <w:color w:val="262626"/>
        </w:rPr>
        <w:t xml:space="preserve">Que se </w:t>
      </w:r>
      <w:proofErr w:type="gramStart"/>
      <w:r w:rsidR="005112BD" w:rsidRPr="00B625B2">
        <w:rPr>
          <w:rFonts w:asciiTheme="minorHAnsi" w:hAnsiTheme="minorHAnsi"/>
          <w:color w:val="262626"/>
        </w:rPr>
        <w:t>continúe  coa</w:t>
      </w:r>
      <w:proofErr w:type="gramEnd"/>
      <w:r w:rsidR="005112BD" w:rsidRPr="00B625B2">
        <w:rPr>
          <w:rFonts w:asciiTheme="minorHAnsi" w:hAnsiTheme="minorHAnsi"/>
          <w:color w:val="262626"/>
        </w:rPr>
        <w:t xml:space="preserve"> recadación  das cantidades.</w:t>
      </w:r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B625B2" w:rsidRPr="00B625B2" w:rsidRDefault="00B625B2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CE0F15" w:rsidRPr="00B625B2" w:rsidRDefault="005112BD" w:rsidP="00B625B2">
      <w:pPr>
        <w:pStyle w:val="Ttulo4"/>
        <w:ind w:left="0"/>
        <w:jc w:val="both"/>
        <w:rPr>
          <w:rFonts w:asciiTheme="minorHAnsi" w:hAnsiTheme="minorHAnsi"/>
          <w:sz w:val="22"/>
          <w:szCs w:val="22"/>
        </w:rPr>
      </w:pPr>
      <w:r w:rsidRPr="00B625B2">
        <w:rPr>
          <w:rFonts w:asciiTheme="minorHAnsi" w:hAnsiTheme="minorHAnsi"/>
          <w:color w:val="262626"/>
          <w:sz w:val="22"/>
          <w:szCs w:val="22"/>
        </w:rPr>
        <w:t>13</w:t>
      </w:r>
      <w:proofErr w:type="gramStart"/>
      <w:r w:rsidRPr="00B625B2">
        <w:rPr>
          <w:rFonts w:asciiTheme="minorHAnsi" w:hAnsiTheme="minorHAnsi"/>
          <w:color w:val="262626"/>
          <w:sz w:val="22"/>
          <w:szCs w:val="22"/>
        </w:rPr>
        <w:t>.-</w:t>
      </w:r>
      <w:proofErr w:type="gramEnd"/>
      <w:r w:rsidRPr="00B625B2">
        <w:rPr>
          <w:rFonts w:asciiTheme="minorHAnsi" w:hAnsiTheme="minorHAnsi"/>
          <w:color w:val="262626"/>
          <w:sz w:val="22"/>
          <w:szCs w:val="22"/>
        </w:rPr>
        <w:t xml:space="preserve"> CONTRATO MENOR PARA REDACTAR UN PLAN ESPECIAL PARA A MODIFICACIÓN  DO  VIAL DP-2204</w:t>
      </w:r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B625B2" w:rsidRPr="00B625B2" w:rsidRDefault="00B625B2" w:rsidP="00B625B2">
      <w:pPr>
        <w:pStyle w:val="Ttulo5"/>
        <w:ind w:left="0"/>
        <w:jc w:val="both"/>
        <w:rPr>
          <w:rFonts w:asciiTheme="minorHAnsi" w:hAnsiTheme="minorHAnsi"/>
          <w:color w:val="262626"/>
          <w:w w:val="105"/>
          <w:sz w:val="22"/>
          <w:szCs w:val="22"/>
        </w:rPr>
      </w:pPr>
      <w:r w:rsidRPr="00B625B2">
        <w:rPr>
          <w:rFonts w:asciiTheme="minorHAnsi" w:hAnsiTheme="minorHAnsi"/>
          <w:color w:val="262626"/>
          <w:w w:val="105"/>
          <w:sz w:val="22"/>
          <w:szCs w:val="22"/>
        </w:rPr>
        <w:t>Acordos adoptados:</w:t>
      </w:r>
    </w:p>
    <w:p w:rsidR="00B625B2" w:rsidRPr="00B625B2" w:rsidRDefault="00B625B2" w:rsidP="00B625B2">
      <w:pPr>
        <w:pStyle w:val="Ttulo5"/>
        <w:ind w:left="0"/>
        <w:jc w:val="both"/>
        <w:rPr>
          <w:rFonts w:asciiTheme="minorHAnsi" w:hAnsiTheme="minorHAnsi"/>
          <w:color w:val="262626"/>
          <w:w w:val="105"/>
          <w:sz w:val="22"/>
          <w:szCs w:val="22"/>
        </w:rPr>
      </w:pPr>
    </w:p>
    <w:p w:rsidR="00CE0F15" w:rsidRPr="00B625B2" w:rsidRDefault="005112BD" w:rsidP="00B625B2">
      <w:pPr>
        <w:pStyle w:val="Ttulo5"/>
        <w:ind w:left="0"/>
        <w:jc w:val="both"/>
        <w:rPr>
          <w:rFonts w:asciiTheme="minorHAnsi" w:hAnsiTheme="minorHAnsi"/>
          <w:color w:val="262626"/>
          <w:sz w:val="22"/>
          <w:szCs w:val="22"/>
        </w:rPr>
      </w:pPr>
      <w:proofErr w:type="gramStart"/>
      <w:r w:rsidRPr="00B625B2">
        <w:rPr>
          <w:rFonts w:asciiTheme="minorHAnsi" w:hAnsiTheme="minorHAnsi"/>
          <w:color w:val="262626"/>
          <w:sz w:val="22"/>
          <w:szCs w:val="22"/>
        </w:rPr>
        <w:t>1.-</w:t>
      </w:r>
      <w:proofErr w:type="gramEnd"/>
      <w:r w:rsidRPr="00B625B2">
        <w:rPr>
          <w:rFonts w:asciiTheme="minorHAnsi" w:hAnsiTheme="minorHAnsi"/>
          <w:color w:val="262626"/>
          <w:sz w:val="22"/>
          <w:szCs w:val="22"/>
        </w:rPr>
        <w:t xml:space="preserve"> Declarar  a conformidade  coa oferta</w:t>
      </w:r>
      <w:r w:rsidRPr="00B625B2">
        <w:rPr>
          <w:rFonts w:asciiTheme="minorHAnsi" w:hAnsiTheme="minorHAnsi"/>
          <w:color w:val="262626"/>
          <w:spacing w:val="5"/>
          <w:sz w:val="22"/>
          <w:szCs w:val="22"/>
        </w:rPr>
        <w:t xml:space="preserve"> </w:t>
      </w:r>
      <w:r w:rsidRPr="00B625B2">
        <w:rPr>
          <w:rFonts w:asciiTheme="minorHAnsi" w:hAnsiTheme="minorHAnsi"/>
          <w:color w:val="262626"/>
          <w:sz w:val="22"/>
          <w:szCs w:val="22"/>
        </w:rPr>
        <w:t>presentada.</w:t>
      </w:r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CE0F15" w:rsidRPr="002C0788" w:rsidRDefault="005112BD" w:rsidP="00B625B2">
      <w:pPr>
        <w:pStyle w:val="Ttulo7"/>
        <w:ind w:left="0"/>
        <w:jc w:val="both"/>
        <w:rPr>
          <w:rFonts w:asciiTheme="minorHAnsi" w:hAnsiTheme="minorHAnsi"/>
        </w:rPr>
      </w:pPr>
      <w:r w:rsidRPr="00B625B2">
        <w:rPr>
          <w:rFonts w:asciiTheme="minorHAnsi" w:hAnsiTheme="minorHAnsi"/>
          <w:color w:val="282828"/>
          <w:w w:val="105"/>
        </w:rPr>
        <w:t>2.- Aprobar o gasto e adxudicar á empresa  MONT</w:t>
      </w:r>
      <w:r w:rsidR="00B625B2" w:rsidRPr="00B625B2">
        <w:rPr>
          <w:rFonts w:asciiTheme="minorHAnsi" w:hAnsiTheme="minorHAnsi"/>
          <w:color w:val="282828"/>
          <w:w w:val="105"/>
        </w:rPr>
        <w:t>EOLIV A  ARQUITECTURA,  S.L.P.</w:t>
      </w:r>
      <w:r w:rsidRPr="00B625B2">
        <w:rPr>
          <w:rFonts w:asciiTheme="minorHAnsi" w:hAnsiTheme="minorHAnsi"/>
          <w:color w:val="282828"/>
          <w:w w:val="105"/>
        </w:rPr>
        <w:t xml:space="preserve">, a redacción dun plan especial para modificar o vial DP-2204, de acordo coa súa oferta presentada  o </w:t>
      </w:r>
      <w:r w:rsidRPr="002C0788">
        <w:rPr>
          <w:rFonts w:asciiTheme="minorHAnsi" w:hAnsiTheme="minorHAnsi"/>
          <w:color w:val="3B3B3B"/>
          <w:w w:val="105"/>
        </w:rPr>
        <w:t xml:space="preserve">24.04.2016, </w:t>
      </w:r>
      <w:r w:rsidRPr="002C0788">
        <w:rPr>
          <w:rFonts w:asciiTheme="minorHAnsi" w:hAnsiTheme="minorHAnsi"/>
          <w:color w:val="282828"/>
          <w:w w:val="105"/>
        </w:rPr>
        <w:t xml:space="preserve">polo importe total  de </w:t>
      </w:r>
      <w:r w:rsidR="00B625B2" w:rsidRPr="002C0788">
        <w:rPr>
          <w:rFonts w:asciiTheme="minorHAnsi" w:hAnsiTheme="minorHAnsi"/>
          <w:color w:val="282828"/>
          <w:w w:val="105"/>
        </w:rPr>
        <w:t>14.278,00 € IVE</w:t>
      </w:r>
      <w:r w:rsidRPr="002C0788">
        <w:rPr>
          <w:rFonts w:asciiTheme="minorHAnsi" w:hAnsiTheme="minorHAnsi"/>
          <w:color w:val="282828"/>
          <w:spacing w:val="36"/>
          <w:w w:val="105"/>
        </w:rPr>
        <w:t xml:space="preserve"> </w:t>
      </w:r>
      <w:r w:rsidRPr="002C0788">
        <w:rPr>
          <w:rFonts w:asciiTheme="minorHAnsi" w:hAnsiTheme="minorHAnsi"/>
          <w:color w:val="282828"/>
          <w:w w:val="105"/>
        </w:rPr>
        <w:t>incluido.</w:t>
      </w:r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CE0F15" w:rsidRPr="00B625B2" w:rsidRDefault="005112BD" w:rsidP="00B625B2">
      <w:pPr>
        <w:jc w:val="both"/>
        <w:rPr>
          <w:rFonts w:asciiTheme="minorHAnsi" w:hAnsiTheme="minorHAnsi"/>
        </w:rPr>
      </w:pPr>
      <w:r w:rsidRPr="00B625B2">
        <w:rPr>
          <w:rFonts w:asciiTheme="minorHAnsi" w:hAnsiTheme="minorHAnsi"/>
          <w:color w:val="282828"/>
          <w:w w:val="105"/>
        </w:rPr>
        <w:t>3.- O pagamento do servizo farase de acordo co estipulado no RDL  3</w:t>
      </w:r>
      <w:r w:rsidRPr="00B625B2">
        <w:rPr>
          <w:rFonts w:asciiTheme="minorHAnsi" w:hAnsiTheme="minorHAnsi"/>
          <w:color w:val="4D4D4D"/>
          <w:w w:val="105"/>
        </w:rPr>
        <w:t>/</w:t>
      </w:r>
      <w:r w:rsidRPr="00B625B2">
        <w:rPr>
          <w:rFonts w:asciiTheme="minorHAnsi" w:hAnsiTheme="minorHAnsi"/>
          <w:color w:val="282828"/>
          <w:w w:val="105"/>
        </w:rPr>
        <w:t xml:space="preserve">2011,  de  14  de novembro,  polo  que se aproba o texto refundido  da Lei de Contratos do Sector </w:t>
      </w:r>
      <w:r w:rsidRPr="00B625B2">
        <w:rPr>
          <w:rFonts w:asciiTheme="minorHAnsi" w:hAnsiTheme="minorHAnsi"/>
          <w:color w:val="282828"/>
          <w:spacing w:val="54"/>
          <w:w w:val="105"/>
        </w:rPr>
        <w:t xml:space="preserve"> </w:t>
      </w:r>
      <w:r w:rsidRPr="00B625B2">
        <w:rPr>
          <w:rFonts w:asciiTheme="minorHAnsi" w:hAnsiTheme="minorHAnsi"/>
          <w:color w:val="282828"/>
          <w:w w:val="105"/>
        </w:rPr>
        <w:t>Público.</w:t>
      </w:r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B625B2" w:rsidRPr="00B625B2" w:rsidRDefault="005112BD" w:rsidP="00B625B2">
      <w:pPr>
        <w:jc w:val="both"/>
        <w:rPr>
          <w:rFonts w:asciiTheme="minorHAnsi" w:hAnsiTheme="minorHAnsi"/>
          <w:color w:val="282828"/>
          <w:w w:val="105"/>
        </w:rPr>
      </w:pPr>
      <w:proofErr w:type="gramStart"/>
      <w:r w:rsidRPr="00B625B2">
        <w:rPr>
          <w:rFonts w:asciiTheme="minorHAnsi" w:hAnsiTheme="minorHAnsi"/>
          <w:color w:val="282828"/>
          <w:w w:val="105"/>
        </w:rPr>
        <w:t>4.-</w:t>
      </w:r>
      <w:proofErr w:type="gramEnd"/>
      <w:r w:rsidRPr="00B625B2">
        <w:rPr>
          <w:rFonts w:asciiTheme="minorHAnsi" w:hAnsiTheme="minorHAnsi"/>
          <w:color w:val="282828"/>
          <w:w w:val="105"/>
        </w:rPr>
        <w:t xml:space="preserve"> A presente contratación non terá revisión de prezos por </w:t>
      </w:r>
      <w:r w:rsidR="00B625B2" w:rsidRPr="00B625B2">
        <w:rPr>
          <w:rFonts w:asciiTheme="minorHAnsi" w:hAnsiTheme="minorHAnsi"/>
          <w:color w:val="282828"/>
          <w:w w:val="105"/>
        </w:rPr>
        <w:t>parte da empresa adxudicataria.</w:t>
      </w:r>
    </w:p>
    <w:p w:rsidR="00B625B2" w:rsidRPr="00B625B2" w:rsidRDefault="00B625B2" w:rsidP="00B625B2">
      <w:pPr>
        <w:jc w:val="both"/>
        <w:rPr>
          <w:rFonts w:asciiTheme="minorHAnsi" w:hAnsiTheme="minorHAnsi"/>
          <w:color w:val="282828"/>
          <w:w w:val="105"/>
        </w:rPr>
      </w:pPr>
    </w:p>
    <w:p w:rsidR="00CE0F15" w:rsidRPr="00B625B2" w:rsidRDefault="005112BD" w:rsidP="00B625B2">
      <w:pPr>
        <w:jc w:val="both"/>
        <w:rPr>
          <w:rFonts w:asciiTheme="minorHAnsi" w:hAnsiTheme="minorHAnsi"/>
        </w:rPr>
      </w:pPr>
      <w:proofErr w:type="gramStart"/>
      <w:r w:rsidRPr="00B625B2">
        <w:rPr>
          <w:rFonts w:asciiTheme="minorHAnsi" w:hAnsiTheme="minorHAnsi"/>
          <w:color w:val="282828"/>
          <w:w w:val="105"/>
        </w:rPr>
        <w:t>5.-</w:t>
      </w:r>
      <w:proofErr w:type="gramEnd"/>
      <w:r w:rsidRPr="00B625B2">
        <w:rPr>
          <w:rFonts w:asciiTheme="minorHAnsi" w:hAnsiTheme="minorHAnsi"/>
          <w:color w:val="282828"/>
          <w:w w:val="105"/>
        </w:rPr>
        <w:t xml:space="preserve"> Notificar  o presente  acordo á empresa</w:t>
      </w:r>
      <w:r w:rsidRPr="00B625B2">
        <w:rPr>
          <w:rFonts w:asciiTheme="minorHAnsi" w:hAnsiTheme="minorHAnsi"/>
          <w:color w:val="282828"/>
          <w:spacing w:val="37"/>
          <w:w w:val="105"/>
        </w:rPr>
        <w:t xml:space="preserve"> </w:t>
      </w:r>
      <w:r w:rsidRPr="00B625B2">
        <w:rPr>
          <w:rFonts w:asciiTheme="minorHAnsi" w:hAnsiTheme="minorHAnsi"/>
          <w:color w:val="282828"/>
          <w:w w:val="105"/>
        </w:rPr>
        <w:t>adxudicataria.</w:t>
      </w:r>
    </w:p>
    <w:p w:rsidR="00B625B2" w:rsidRPr="00B625B2" w:rsidRDefault="00B625B2" w:rsidP="00B625B2">
      <w:pPr>
        <w:jc w:val="both"/>
        <w:rPr>
          <w:rFonts w:asciiTheme="minorHAnsi" w:hAnsiTheme="minorHAnsi"/>
          <w:color w:val="282828"/>
          <w:w w:val="105"/>
        </w:rPr>
      </w:pPr>
    </w:p>
    <w:p w:rsidR="00CE0F15" w:rsidRPr="00B625B2" w:rsidRDefault="005112BD" w:rsidP="00B625B2">
      <w:pPr>
        <w:jc w:val="both"/>
        <w:rPr>
          <w:rFonts w:asciiTheme="minorHAnsi" w:hAnsiTheme="minorHAnsi"/>
        </w:rPr>
      </w:pPr>
      <w:proofErr w:type="gramStart"/>
      <w:r w:rsidRPr="00B625B2">
        <w:rPr>
          <w:rFonts w:asciiTheme="minorHAnsi" w:hAnsiTheme="minorHAnsi"/>
          <w:color w:val="282828"/>
          <w:w w:val="105"/>
        </w:rPr>
        <w:t>6.-</w:t>
      </w:r>
      <w:proofErr w:type="gramEnd"/>
      <w:r w:rsidRPr="00B625B2">
        <w:rPr>
          <w:rFonts w:asciiTheme="minorHAnsi" w:hAnsiTheme="minorHAnsi"/>
          <w:color w:val="282828"/>
          <w:w w:val="105"/>
        </w:rPr>
        <w:t xml:space="preserve"> Dar traslado  aos servizos municipais  de Intervención  e Tesourería,  e ao de Contratación.</w:t>
      </w:r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CE0F15" w:rsidRPr="00B625B2" w:rsidRDefault="005112BD" w:rsidP="00B625B2">
      <w:pPr>
        <w:jc w:val="both"/>
        <w:rPr>
          <w:rFonts w:asciiTheme="minorHAnsi" w:hAnsiTheme="minorHAnsi"/>
          <w:b/>
        </w:rPr>
      </w:pPr>
      <w:r w:rsidRPr="00B625B2">
        <w:rPr>
          <w:rFonts w:asciiTheme="minorHAnsi" w:hAnsiTheme="minorHAnsi"/>
          <w:b/>
          <w:color w:val="282828"/>
          <w:w w:val="105"/>
        </w:rPr>
        <w:t>14</w:t>
      </w:r>
      <w:proofErr w:type="gramStart"/>
      <w:r w:rsidRPr="00B625B2">
        <w:rPr>
          <w:rFonts w:asciiTheme="minorHAnsi" w:hAnsiTheme="minorHAnsi"/>
          <w:b/>
          <w:color w:val="282828"/>
          <w:w w:val="105"/>
        </w:rPr>
        <w:t>.-</w:t>
      </w:r>
      <w:proofErr w:type="gramEnd"/>
      <w:r w:rsidRPr="00B625B2">
        <w:rPr>
          <w:rFonts w:asciiTheme="minorHAnsi" w:hAnsiTheme="minorHAnsi"/>
          <w:b/>
          <w:color w:val="282828"/>
          <w:w w:val="105"/>
        </w:rPr>
        <w:t xml:space="preserve"> CONTRATO MENOR DO SERVIZO INFORMÁTICO PARA A XESTIÓN DE AXUDA  A DOMICILIO</w:t>
      </w:r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B625B2" w:rsidRPr="00B625B2" w:rsidRDefault="00B625B2" w:rsidP="00B625B2">
      <w:pPr>
        <w:pStyle w:val="Ttulo3"/>
        <w:ind w:left="0"/>
        <w:rPr>
          <w:rFonts w:asciiTheme="minorHAnsi" w:hAnsiTheme="minorHAnsi"/>
          <w:color w:val="262626"/>
          <w:sz w:val="22"/>
          <w:szCs w:val="22"/>
        </w:rPr>
      </w:pPr>
      <w:r w:rsidRPr="00B625B2">
        <w:rPr>
          <w:rFonts w:asciiTheme="minorHAnsi" w:hAnsiTheme="minorHAnsi"/>
          <w:color w:val="262626"/>
          <w:sz w:val="22"/>
          <w:szCs w:val="22"/>
        </w:rPr>
        <w:t>Acordos adoptados:</w:t>
      </w:r>
    </w:p>
    <w:p w:rsidR="00B625B2" w:rsidRPr="00B625B2" w:rsidRDefault="00B625B2" w:rsidP="00B625B2">
      <w:pPr>
        <w:pStyle w:val="Ttulo3"/>
        <w:ind w:left="0"/>
        <w:rPr>
          <w:rFonts w:asciiTheme="minorHAnsi" w:hAnsiTheme="minorHAnsi"/>
          <w:color w:val="262626"/>
          <w:sz w:val="22"/>
          <w:szCs w:val="22"/>
        </w:rPr>
      </w:pPr>
    </w:p>
    <w:p w:rsidR="00CE0F15" w:rsidRPr="00B625B2" w:rsidRDefault="005112BD" w:rsidP="00B625B2">
      <w:pPr>
        <w:pStyle w:val="Ttulo3"/>
        <w:ind w:left="0"/>
        <w:rPr>
          <w:rFonts w:asciiTheme="minorHAnsi" w:hAnsiTheme="minorHAnsi"/>
          <w:color w:val="262626"/>
          <w:sz w:val="22"/>
          <w:szCs w:val="22"/>
        </w:rPr>
      </w:pPr>
      <w:proofErr w:type="gramStart"/>
      <w:r w:rsidRPr="00B625B2">
        <w:rPr>
          <w:rFonts w:asciiTheme="minorHAnsi" w:hAnsiTheme="minorHAnsi"/>
          <w:color w:val="262626"/>
          <w:sz w:val="22"/>
          <w:szCs w:val="22"/>
        </w:rPr>
        <w:t>1.-</w:t>
      </w:r>
      <w:proofErr w:type="gramEnd"/>
      <w:r w:rsidRPr="00B625B2">
        <w:rPr>
          <w:rFonts w:asciiTheme="minorHAnsi" w:hAnsiTheme="minorHAnsi"/>
          <w:color w:val="262626"/>
          <w:sz w:val="22"/>
          <w:szCs w:val="22"/>
        </w:rPr>
        <w:t xml:space="preserve"> Declarar a conformidade coa oferta presentada.</w:t>
      </w:r>
    </w:p>
    <w:p w:rsidR="00B625B2" w:rsidRPr="00B625B2" w:rsidRDefault="00B625B2" w:rsidP="00B625B2">
      <w:pPr>
        <w:pStyle w:val="Ttulo3"/>
        <w:ind w:left="0"/>
        <w:rPr>
          <w:rFonts w:asciiTheme="minorHAnsi" w:hAnsiTheme="minorHAnsi"/>
          <w:sz w:val="22"/>
          <w:szCs w:val="22"/>
        </w:rPr>
      </w:pPr>
    </w:p>
    <w:p w:rsidR="00CE0F15" w:rsidRPr="002C0788" w:rsidRDefault="005112BD" w:rsidP="00B625B2">
      <w:pPr>
        <w:tabs>
          <w:tab w:val="left" w:pos="1001"/>
        </w:tabs>
        <w:jc w:val="both"/>
        <w:rPr>
          <w:rFonts w:asciiTheme="minorHAnsi" w:hAnsiTheme="minorHAnsi"/>
        </w:rPr>
      </w:pPr>
      <w:r w:rsidRPr="00B625B2">
        <w:rPr>
          <w:rFonts w:asciiTheme="minorHAnsi" w:hAnsiTheme="minorHAnsi"/>
          <w:color w:val="262626"/>
        </w:rPr>
        <w:t xml:space="preserve">2.- Aprobar o gasto e adxudicar á empresa CIGESOC, S.L., </w:t>
      </w:r>
      <w:r w:rsidR="00B625B2" w:rsidRPr="00B625B2">
        <w:rPr>
          <w:rFonts w:asciiTheme="minorHAnsi" w:hAnsiTheme="minorHAnsi"/>
          <w:color w:val="262626"/>
        </w:rPr>
        <w:t xml:space="preserve">, a xestión </w:t>
      </w:r>
      <w:r w:rsidRPr="00B625B2">
        <w:rPr>
          <w:rFonts w:asciiTheme="minorHAnsi" w:hAnsiTheme="minorHAnsi"/>
          <w:color w:val="262626"/>
        </w:rPr>
        <w:t xml:space="preserve">do servizo de axuda a domicilio mediante  a aplicación  informática  </w:t>
      </w:r>
      <w:r w:rsidRPr="00B625B2">
        <w:rPr>
          <w:rFonts w:asciiTheme="minorHAnsi" w:hAnsiTheme="minorHAnsi"/>
          <w:color w:val="262626"/>
          <w:spacing w:val="14"/>
        </w:rPr>
        <w:t xml:space="preserve"> </w:t>
      </w:r>
      <w:r w:rsidRPr="00B625B2">
        <w:rPr>
          <w:rFonts w:asciiTheme="minorHAnsi" w:hAnsiTheme="minorHAnsi"/>
          <w:color w:val="262626"/>
        </w:rPr>
        <w:t>CIGESAD,</w:t>
      </w:r>
      <w:r w:rsidRPr="00B625B2">
        <w:rPr>
          <w:rFonts w:asciiTheme="minorHAnsi" w:hAnsiTheme="minorHAnsi"/>
          <w:color w:val="262626"/>
          <w:spacing w:val="36"/>
        </w:rPr>
        <w:t xml:space="preserve"> </w:t>
      </w:r>
      <w:r w:rsidRPr="00B625B2">
        <w:rPr>
          <w:rFonts w:asciiTheme="minorHAnsi" w:hAnsiTheme="minorHAnsi"/>
          <w:color w:val="262626"/>
        </w:rPr>
        <w:t>de</w:t>
      </w:r>
      <w:r w:rsidRPr="00B625B2">
        <w:rPr>
          <w:rFonts w:asciiTheme="minorHAnsi" w:hAnsiTheme="minorHAnsi"/>
          <w:color w:val="262626"/>
          <w:w w:val="96"/>
        </w:rPr>
        <w:t xml:space="preserve"> </w:t>
      </w:r>
      <w:r w:rsidRPr="00B625B2">
        <w:rPr>
          <w:rFonts w:asciiTheme="minorHAnsi" w:hAnsiTheme="minorHAnsi"/>
          <w:color w:val="262626"/>
        </w:rPr>
        <w:t xml:space="preserve">acordo coa súa oferta presentada e conforme ao desglose económico que se desprende do informe da Intervención municipal, polo importe total de </w:t>
      </w:r>
      <w:r w:rsidRPr="002C0788">
        <w:rPr>
          <w:rFonts w:asciiTheme="minorHAnsi" w:hAnsiTheme="minorHAnsi"/>
          <w:color w:val="262626"/>
        </w:rPr>
        <w:t>3.574,34 € IVE incluido para o presente ano</w:t>
      </w:r>
      <w:r w:rsidRPr="002C0788">
        <w:rPr>
          <w:rFonts w:asciiTheme="minorHAnsi" w:hAnsiTheme="minorHAnsi"/>
          <w:color w:val="262626"/>
          <w:spacing w:val="-17"/>
        </w:rPr>
        <w:t xml:space="preserve"> </w:t>
      </w:r>
      <w:r w:rsidRPr="002C0788">
        <w:rPr>
          <w:rFonts w:asciiTheme="minorHAnsi" w:hAnsiTheme="minorHAnsi"/>
          <w:color w:val="262626"/>
        </w:rPr>
        <w:t>2016.</w:t>
      </w:r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CE0F15" w:rsidRPr="00B625B2" w:rsidRDefault="005112BD" w:rsidP="00B625B2">
      <w:pPr>
        <w:jc w:val="both"/>
        <w:rPr>
          <w:rFonts w:asciiTheme="minorHAnsi" w:hAnsiTheme="minorHAnsi"/>
        </w:rPr>
      </w:pPr>
      <w:r w:rsidRPr="00B625B2">
        <w:rPr>
          <w:rFonts w:asciiTheme="minorHAnsi" w:hAnsiTheme="minorHAnsi"/>
          <w:color w:val="262626"/>
        </w:rPr>
        <w:t xml:space="preserve">3.- O pagamento do servizo farase de acordo co estipulado no RDL 3/2011, de 14 de novembro </w:t>
      </w:r>
      <w:r w:rsidRPr="00B625B2">
        <w:rPr>
          <w:rFonts w:asciiTheme="minorHAnsi" w:hAnsiTheme="minorHAnsi"/>
          <w:color w:val="3F3F3F"/>
        </w:rPr>
        <w:t xml:space="preserve">, </w:t>
      </w:r>
      <w:r w:rsidRPr="00B625B2">
        <w:rPr>
          <w:rFonts w:asciiTheme="minorHAnsi" w:hAnsiTheme="minorHAnsi"/>
          <w:color w:val="262626"/>
        </w:rPr>
        <w:t>polo que se aproba o te</w:t>
      </w:r>
      <w:r w:rsidRPr="00B625B2">
        <w:rPr>
          <w:rFonts w:asciiTheme="minorHAnsi" w:hAnsiTheme="minorHAnsi"/>
          <w:color w:val="3F3F3F"/>
        </w:rPr>
        <w:t>x</w:t>
      </w:r>
      <w:r w:rsidRPr="00B625B2">
        <w:rPr>
          <w:rFonts w:asciiTheme="minorHAnsi" w:hAnsiTheme="minorHAnsi"/>
          <w:color w:val="262626"/>
        </w:rPr>
        <w:t>to refundido da Lei de Contratos do Sector Público.</w:t>
      </w:r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B625B2" w:rsidRPr="00B625B2" w:rsidRDefault="005112BD" w:rsidP="00B625B2">
      <w:pPr>
        <w:jc w:val="both"/>
        <w:rPr>
          <w:rFonts w:asciiTheme="minorHAnsi" w:hAnsiTheme="minorHAnsi"/>
          <w:color w:val="262626"/>
        </w:rPr>
      </w:pPr>
      <w:proofErr w:type="gramStart"/>
      <w:r w:rsidRPr="00B625B2">
        <w:rPr>
          <w:rFonts w:asciiTheme="minorHAnsi" w:hAnsiTheme="minorHAnsi"/>
          <w:color w:val="262626"/>
        </w:rPr>
        <w:t>4.-</w:t>
      </w:r>
      <w:proofErr w:type="gramEnd"/>
      <w:r w:rsidRPr="00B625B2">
        <w:rPr>
          <w:rFonts w:asciiTheme="minorHAnsi" w:hAnsiTheme="minorHAnsi"/>
          <w:color w:val="262626"/>
        </w:rPr>
        <w:t xml:space="preserve"> A presente contratación non terá revisión de prezos por parte da empresa adxudicataria. </w:t>
      </w:r>
    </w:p>
    <w:p w:rsidR="00B625B2" w:rsidRPr="00B625B2" w:rsidRDefault="00B625B2" w:rsidP="00B625B2">
      <w:pPr>
        <w:jc w:val="both"/>
        <w:rPr>
          <w:rFonts w:asciiTheme="minorHAnsi" w:hAnsiTheme="minorHAnsi"/>
          <w:color w:val="262626"/>
        </w:rPr>
      </w:pPr>
    </w:p>
    <w:p w:rsidR="00CE0F15" w:rsidRPr="00B625B2" w:rsidRDefault="005112BD" w:rsidP="00B625B2">
      <w:pPr>
        <w:jc w:val="both"/>
        <w:rPr>
          <w:rFonts w:asciiTheme="minorHAnsi" w:hAnsiTheme="minorHAnsi"/>
          <w:color w:val="262626"/>
        </w:rPr>
      </w:pPr>
      <w:proofErr w:type="gramStart"/>
      <w:r w:rsidRPr="00B625B2">
        <w:rPr>
          <w:rFonts w:asciiTheme="minorHAnsi" w:hAnsiTheme="minorHAnsi"/>
          <w:color w:val="262626"/>
        </w:rPr>
        <w:t>5.-</w:t>
      </w:r>
      <w:proofErr w:type="gramEnd"/>
      <w:r w:rsidRPr="00B625B2">
        <w:rPr>
          <w:rFonts w:asciiTheme="minorHAnsi" w:hAnsiTheme="minorHAnsi"/>
          <w:color w:val="262626"/>
        </w:rPr>
        <w:t xml:space="preserve"> Notificar o presente acordo á empresa adxudicataria.</w:t>
      </w:r>
    </w:p>
    <w:p w:rsidR="00B625B2" w:rsidRPr="00B625B2" w:rsidRDefault="00B625B2" w:rsidP="00B625B2">
      <w:pPr>
        <w:jc w:val="both"/>
        <w:rPr>
          <w:rFonts w:asciiTheme="minorHAnsi" w:hAnsiTheme="minorHAnsi"/>
        </w:rPr>
      </w:pPr>
    </w:p>
    <w:p w:rsidR="00CE0F15" w:rsidRPr="00B625B2" w:rsidRDefault="005112BD" w:rsidP="00B625B2">
      <w:pPr>
        <w:jc w:val="both"/>
        <w:rPr>
          <w:rFonts w:asciiTheme="minorHAnsi" w:hAnsiTheme="minorHAnsi"/>
        </w:rPr>
      </w:pPr>
      <w:proofErr w:type="gramStart"/>
      <w:r w:rsidRPr="00B625B2">
        <w:rPr>
          <w:rFonts w:asciiTheme="minorHAnsi" w:hAnsiTheme="minorHAnsi"/>
          <w:color w:val="262626"/>
        </w:rPr>
        <w:t>6.-</w:t>
      </w:r>
      <w:proofErr w:type="gramEnd"/>
      <w:r w:rsidRPr="00B625B2">
        <w:rPr>
          <w:rFonts w:asciiTheme="minorHAnsi" w:hAnsiTheme="minorHAnsi"/>
          <w:color w:val="262626"/>
        </w:rPr>
        <w:t xml:space="preserve"> Dar traslado aos servizos municipais de Intervención e Tesourería, e ao de Contratación </w:t>
      </w:r>
      <w:r w:rsidRPr="00B625B2">
        <w:rPr>
          <w:rFonts w:asciiTheme="minorHAnsi" w:hAnsiTheme="minorHAnsi"/>
          <w:color w:val="3F3F3F"/>
        </w:rPr>
        <w:t>.</w:t>
      </w:r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CE0F15" w:rsidRPr="00B625B2" w:rsidRDefault="005112BD" w:rsidP="00B625B2">
      <w:pPr>
        <w:pStyle w:val="Ttulo6"/>
        <w:tabs>
          <w:tab w:val="left" w:pos="6519"/>
        </w:tabs>
        <w:ind w:right="0"/>
        <w:jc w:val="both"/>
        <w:rPr>
          <w:rFonts w:asciiTheme="minorHAnsi" w:hAnsiTheme="minorHAnsi"/>
        </w:rPr>
      </w:pPr>
      <w:r w:rsidRPr="00B625B2">
        <w:rPr>
          <w:rFonts w:asciiTheme="minorHAnsi" w:hAnsiTheme="minorHAnsi"/>
          <w:color w:val="262626"/>
          <w:w w:val="105"/>
        </w:rPr>
        <w:t>15</w:t>
      </w:r>
      <w:proofErr w:type="gramStart"/>
      <w:r w:rsidRPr="00B625B2">
        <w:rPr>
          <w:rFonts w:asciiTheme="minorHAnsi" w:hAnsiTheme="minorHAnsi"/>
          <w:color w:val="262626"/>
          <w:w w:val="105"/>
        </w:rPr>
        <w:t>.-</w:t>
      </w:r>
      <w:proofErr w:type="gramEnd"/>
      <w:r w:rsidRPr="00B625B2">
        <w:rPr>
          <w:rFonts w:asciiTheme="minorHAnsi" w:hAnsiTheme="minorHAnsi"/>
          <w:color w:val="262626"/>
          <w:w w:val="105"/>
        </w:rPr>
        <w:t xml:space="preserve">  </w:t>
      </w:r>
      <w:r w:rsidRPr="00B625B2">
        <w:rPr>
          <w:rFonts w:asciiTheme="minorHAnsi" w:hAnsiTheme="minorHAnsi"/>
          <w:color w:val="262626"/>
          <w:spacing w:val="2"/>
          <w:w w:val="105"/>
        </w:rPr>
        <w:t xml:space="preserve">CONTRATO   </w:t>
      </w:r>
      <w:r w:rsidRPr="00B625B2">
        <w:rPr>
          <w:rFonts w:asciiTheme="minorHAnsi" w:hAnsiTheme="minorHAnsi"/>
          <w:color w:val="262626"/>
          <w:w w:val="105"/>
        </w:rPr>
        <w:t xml:space="preserve">MENOR </w:t>
      </w:r>
      <w:r w:rsidRPr="00B625B2">
        <w:rPr>
          <w:rFonts w:asciiTheme="minorHAnsi" w:hAnsiTheme="minorHAnsi"/>
          <w:color w:val="262626"/>
          <w:spacing w:val="57"/>
          <w:w w:val="105"/>
        </w:rPr>
        <w:t xml:space="preserve"> </w:t>
      </w:r>
      <w:r w:rsidRPr="00B625B2">
        <w:rPr>
          <w:rFonts w:asciiTheme="minorHAnsi" w:hAnsiTheme="minorHAnsi"/>
          <w:color w:val="262626"/>
          <w:w w:val="105"/>
        </w:rPr>
        <w:t xml:space="preserve">DO </w:t>
      </w:r>
      <w:r w:rsidRPr="00B625B2">
        <w:rPr>
          <w:rFonts w:asciiTheme="minorHAnsi" w:hAnsiTheme="minorHAnsi"/>
          <w:color w:val="262626"/>
          <w:spacing w:val="41"/>
          <w:w w:val="105"/>
        </w:rPr>
        <w:t xml:space="preserve"> </w:t>
      </w:r>
      <w:r w:rsidR="002C0788">
        <w:rPr>
          <w:rFonts w:asciiTheme="minorHAnsi" w:hAnsiTheme="minorHAnsi"/>
          <w:color w:val="262626"/>
          <w:w w:val="105"/>
        </w:rPr>
        <w:t xml:space="preserve">ACONDICIONAMENTO DA </w:t>
      </w:r>
      <w:r w:rsidRPr="00B625B2">
        <w:rPr>
          <w:rFonts w:asciiTheme="minorHAnsi" w:hAnsiTheme="minorHAnsi"/>
          <w:color w:val="262626"/>
          <w:w w:val="105"/>
        </w:rPr>
        <w:t xml:space="preserve">ZONA DE </w:t>
      </w:r>
      <w:r w:rsidRPr="00B625B2">
        <w:rPr>
          <w:rFonts w:asciiTheme="minorHAnsi" w:hAnsiTheme="minorHAnsi"/>
          <w:color w:val="262626"/>
          <w:spacing w:val="23"/>
          <w:w w:val="105"/>
        </w:rPr>
        <w:t xml:space="preserve"> </w:t>
      </w:r>
      <w:r w:rsidRPr="00B625B2">
        <w:rPr>
          <w:rFonts w:asciiTheme="minorHAnsi" w:hAnsiTheme="minorHAnsi"/>
          <w:color w:val="262626"/>
          <w:w w:val="105"/>
        </w:rPr>
        <w:t>XOGOS INFANTÍS  NA PRAZA  SAGRADO</w:t>
      </w:r>
      <w:r w:rsidRPr="00B625B2">
        <w:rPr>
          <w:rFonts w:asciiTheme="minorHAnsi" w:hAnsiTheme="minorHAnsi"/>
          <w:color w:val="262626"/>
          <w:spacing w:val="21"/>
          <w:w w:val="105"/>
        </w:rPr>
        <w:t xml:space="preserve"> </w:t>
      </w:r>
      <w:r w:rsidRPr="00B625B2">
        <w:rPr>
          <w:rFonts w:asciiTheme="minorHAnsi" w:hAnsiTheme="minorHAnsi"/>
          <w:color w:val="262626"/>
          <w:w w:val="105"/>
        </w:rPr>
        <w:t>CORAZÓN.</w:t>
      </w:r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CE0F15" w:rsidRPr="00B625B2" w:rsidRDefault="00B625B2" w:rsidP="00B625B2">
      <w:pPr>
        <w:pStyle w:val="Ttulo3"/>
        <w:ind w:left="0"/>
        <w:rPr>
          <w:rFonts w:asciiTheme="minorHAnsi" w:hAnsiTheme="minorHAnsi"/>
          <w:sz w:val="22"/>
          <w:szCs w:val="22"/>
        </w:rPr>
      </w:pPr>
      <w:r w:rsidRPr="00B625B2">
        <w:rPr>
          <w:rFonts w:asciiTheme="minorHAnsi" w:hAnsiTheme="minorHAnsi"/>
          <w:sz w:val="22"/>
          <w:szCs w:val="22"/>
        </w:rPr>
        <w:t>Acordos adoptados:</w:t>
      </w:r>
    </w:p>
    <w:p w:rsidR="00B625B2" w:rsidRPr="00B625B2" w:rsidRDefault="00B625B2" w:rsidP="00B625B2">
      <w:pPr>
        <w:pStyle w:val="Ttulo3"/>
        <w:ind w:left="0"/>
        <w:rPr>
          <w:rFonts w:asciiTheme="minorHAnsi" w:hAnsiTheme="minorHAnsi"/>
          <w:sz w:val="22"/>
          <w:szCs w:val="22"/>
        </w:rPr>
      </w:pPr>
    </w:p>
    <w:p w:rsidR="00CE0F15" w:rsidRPr="00B625B2" w:rsidRDefault="005112BD" w:rsidP="00B625B2">
      <w:pPr>
        <w:jc w:val="both"/>
        <w:rPr>
          <w:rFonts w:asciiTheme="minorHAnsi" w:hAnsiTheme="minorHAnsi"/>
        </w:rPr>
      </w:pPr>
      <w:proofErr w:type="gramStart"/>
      <w:r w:rsidRPr="00B625B2">
        <w:rPr>
          <w:rFonts w:asciiTheme="minorHAnsi" w:hAnsiTheme="minorHAnsi"/>
          <w:color w:val="282828"/>
        </w:rPr>
        <w:t>1.-</w:t>
      </w:r>
      <w:proofErr w:type="gramEnd"/>
      <w:r w:rsidRPr="00B625B2">
        <w:rPr>
          <w:rFonts w:asciiTheme="minorHAnsi" w:hAnsiTheme="minorHAnsi"/>
          <w:color w:val="282828"/>
        </w:rPr>
        <w:t xml:space="preserve"> Aprobar o gasto e adxudicar á empresa PRIETO MOURlZ, S.L. a execución da obra </w:t>
      </w:r>
      <w:r w:rsidRPr="00B625B2">
        <w:rPr>
          <w:rFonts w:asciiTheme="minorHAnsi" w:hAnsiTheme="minorHAnsi"/>
          <w:color w:val="3B3B3B"/>
        </w:rPr>
        <w:t xml:space="preserve">"Acondicionamento </w:t>
      </w:r>
      <w:r w:rsidRPr="00B625B2">
        <w:rPr>
          <w:rFonts w:asciiTheme="minorHAnsi" w:hAnsiTheme="minorHAnsi"/>
          <w:color w:val="282828"/>
        </w:rPr>
        <w:t>zona de xogos infantís na Praza do Sagrado Corazón" mediante un contrato menor, de acordo co presuposto núm. 16-05 de data 21.03.2016 e coas seguintes condicións:</w:t>
      </w:r>
    </w:p>
    <w:p w:rsidR="00CE0F15" w:rsidRPr="00B625B2" w:rsidRDefault="005112BD" w:rsidP="00B625B2">
      <w:pPr>
        <w:tabs>
          <w:tab w:val="left" w:pos="3331"/>
        </w:tabs>
        <w:jc w:val="both"/>
        <w:rPr>
          <w:rFonts w:asciiTheme="minorHAnsi" w:hAnsiTheme="minorHAnsi"/>
        </w:rPr>
      </w:pPr>
      <w:r w:rsidRPr="00B625B2">
        <w:rPr>
          <w:rFonts w:asciiTheme="minorHAnsi" w:hAnsiTheme="minorHAnsi"/>
          <w:color w:val="282828"/>
        </w:rPr>
        <w:t>Importe</w:t>
      </w:r>
      <w:r w:rsidRPr="00B625B2">
        <w:rPr>
          <w:rFonts w:asciiTheme="minorHAnsi" w:hAnsiTheme="minorHAnsi"/>
          <w:color w:val="282828"/>
          <w:spacing w:val="29"/>
        </w:rPr>
        <w:t xml:space="preserve"> </w:t>
      </w:r>
      <w:r w:rsidRPr="00B625B2">
        <w:rPr>
          <w:rFonts w:asciiTheme="minorHAnsi" w:hAnsiTheme="minorHAnsi"/>
          <w:color w:val="282828"/>
        </w:rPr>
        <w:t>de</w:t>
      </w:r>
      <w:r w:rsidRPr="00B625B2">
        <w:rPr>
          <w:rFonts w:asciiTheme="minorHAnsi" w:hAnsiTheme="minorHAnsi"/>
          <w:color w:val="282828"/>
          <w:spacing w:val="10"/>
        </w:rPr>
        <w:t xml:space="preserve"> </w:t>
      </w:r>
      <w:r w:rsidR="002C0788">
        <w:rPr>
          <w:rFonts w:asciiTheme="minorHAnsi" w:hAnsiTheme="minorHAnsi"/>
          <w:color w:val="282828"/>
        </w:rPr>
        <w:t xml:space="preserve">adxudicación: </w:t>
      </w:r>
      <w:proofErr w:type="gramStart"/>
      <w:r w:rsidRPr="00B625B2">
        <w:rPr>
          <w:rFonts w:asciiTheme="minorHAnsi" w:hAnsiTheme="minorHAnsi"/>
          <w:color w:val="282828"/>
        </w:rPr>
        <w:t>4.131,40  euros</w:t>
      </w:r>
      <w:proofErr w:type="gramEnd"/>
      <w:r w:rsidRPr="00B625B2">
        <w:rPr>
          <w:rFonts w:asciiTheme="minorHAnsi" w:hAnsiTheme="minorHAnsi"/>
          <w:color w:val="282828"/>
        </w:rPr>
        <w:t xml:space="preserve"> e 867,59  euros de IVE (total </w:t>
      </w:r>
      <w:r w:rsidRPr="00B625B2">
        <w:rPr>
          <w:rFonts w:asciiTheme="minorHAnsi" w:hAnsiTheme="minorHAnsi"/>
          <w:color w:val="282828"/>
          <w:spacing w:val="31"/>
        </w:rPr>
        <w:t xml:space="preserve"> </w:t>
      </w:r>
      <w:r w:rsidRPr="00B625B2">
        <w:rPr>
          <w:rFonts w:asciiTheme="minorHAnsi" w:hAnsiTheme="minorHAnsi"/>
          <w:color w:val="282828"/>
        </w:rPr>
        <w:t>IVE</w:t>
      </w:r>
      <w:r w:rsidRPr="00B625B2">
        <w:rPr>
          <w:rFonts w:asciiTheme="minorHAnsi" w:hAnsiTheme="minorHAnsi"/>
          <w:color w:val="282828"/>
          <w:spacing w:val="23"/>
        </w:rPr>
        <w:t xml:space="preserve"> </w:t>
      </w:r>
      <w:r w:rsidRPr="00B625B2">
        <w:rPr>
          <w:rFonts w:asciiTheme="minorHAnsi" w:hAnsiTheme="minorHAnsi"/>
          <w:color w:val="282828"/>
        </w:rPr>
        <w:t>incluido:</w:t>
      </w:r>
      <w:r w:rsidRPr="00B625B2">
        <w:rPr>
          <w:rFonts w:asciiTheme="minorHAnsi" w:hAnsiTheme="minorHAnsi"/>
          <w:color w:val="282828"/>
          <w:w w:val="98"/>
        </w:rPr>
        <w:t xml:space="preserve"> </w:t>
      </w:r>
      <w:r w:rsidRPr="00B625B2">
        <w:rPr>
          <w:rFonts w:asciiTheme="minorHAnsi" w:hAnsiTheme="minorHAnsi"/>
          <w:color w:val="282828"/>
        </w:rPr>
        <w:t>4.998,99</w:t>
      </w:r>
      <w:r w:rsidRPr="00B625B2">
        <w:rPr>
          <w:rFonts w:asciiTheme="minorHAnsi" w:hAnsiTheme="minorHAnsi"/>
          <w:color w:val="282828"/>
          <w:spacing w:val="-1"/>
        </w:rPr>
        <w:t xml:space="preserve"> </w:t>
      </w:r>
      <w:r w:rsidRPr="00B625B2">
        <w:rPr>
          <w:rFonts w:asciiTheme="minorHAnsi" w:hAnsiTheme="minorHAnsi"/>
          <w:color w:val="282828"/>
        </w:rPr>
        <w:t>€)</w:t>
      </w:r>
    </w:p>
    <w:p w:rsidR="00CE0F15" w:rsidRPr="00B625B2" w:rsidRDefault="005112BD" w:rsidP="00B625B2">
      <w:pPr>
        <w:jc w:val="both"/>
        <w:rPr>
          <w:rFonts w:asciiTheme="minorHAnsi" w:hAnsiTheme="minorHAnsi"/>
          <w:color w:val="282828"/>
        </w:rPr>
      </w:pPr>
      <w:r w:rsidRPr="00B625B2">
        <w:rPr>
          <w:rFonts w:asciiTheme="minorHAnsi" w:hAnsiTheme="minorHAnsi"/>
          <w:color w:val="282828"/>
        </w:rPr>
        <w:t>Prazo de execución: catro (4) semanas contadas a partir da notificación do presente acordo.</w:t>
      </w:r>
    </w:p>
    <w:p w:rsidR="00B625B2" w:rsidRPr="00B625B2" w:rsidRDefault="00B625B2" w:rsidP="00B625B2">
      <w:pPr>
        <w:jc w:val="both"/>
        <w:rPr>
          <w:rFonts w:asciiTheme="minorHAnsi" w:hAnsiTheme="minorHAnsi"/>
        </w:rPr>
      </w:pPr>
    </w:p>
    <w:p w:rsidR="00CE0F15" w:rsidRPr="00B625B2" w:rsidRDefault="005112BD" w:rsidP="00B625B2">
      <w:pPr>
        <w:jc w:val="both"/>
        <w:rPr>
          <w:rFonts w:asciiTheme="minorHAnsi" w:hAnsiTheme="minorHAnsi"/>
          <w:color w:val="282828"/>
        </w:rPr>
      </w:pPr>
      <w:proofErr w:type="gramStart"/>
      <w:r w:rsidRPr="00B625B2">
        <w:rPr>
          <w:rFonts w:asciiTheme="minorHAnsi" w:hAnsiTheme="minorHAnsi"/>
          <w:color w:val="282828"/>
        </w:rPr>
        <w:t>2.-</w:t>
      </w:r>
      <w:proofErr w:type="gramEnd"/>
      <w:r w:rsidRPr="00B625B2">
        <w:rPr>
          <w:rFonts w:asciiTheme="minorHAnsi" w:hAnsiTheme="minorHAnsi"/>
          <w:color w:val="282828"/>
        </w:rPr>
        <w:t xml:space="preserve"> Notificar o presente acordo á empresa adxudicataria.</w:t>
      </w:r>
    </w:p>
    <w:p w:rsidR="00B625B2" w:rsidRPr="00B625B2" w:rsidRDefault="00B625B2" w:rsidP="00B625B2">
      <w:pPr>
        <w:jc w:val="both"/>
        <w:rPr>
          <w:rFonts w:asciiTheme="minorHAnsi" w:hAnsiTheme="minorHAnsi"/>
        </w:rPr>
      </w:pPr>
    </w:p>
    <w:p w:rsidR="00CE0F15" w:rsidRPr="00B625B2" w:rsidRDefault="005112BD" w:rsidP="00B625B2">
      <w:pPr>
        <w:jc w:val="both"/>
        <w:rPr>
          <w:rFonts w:asciiTheme="minorHAnsi" w:hAnsiTheme="minorHAnsi"/>
          <w:color w:val="282828"/>
        </w:rPr>
      </w:pPr>
      <w:proofErr w:type="gramStart"/>
      <w:r w:rsidRPr="00B625B2">
        <w:rPr>
          <w:rFonts w:asciiTheme="minorHAnsi" w:hAnsiTheme="minorHAnsi"/>
          <w:color w:val="282828"/>
        </w:rPr>
        <w:t>3.-</w:t>
      </w:r>
      <w:proofErr w:type="gramEnd"/>
      <w:r w:rsidRPr="00B625B2">
        <w:rPr>
          <w:rFonts w:asciiTheme="minorHAnsi" w:hAnsiTheme="minorHAnsi"/>
          <w:color w:val="282828"/>
        </w:rPr>
        <w:t xml:space="preserve"> Dar traslado do presente acordo aos servizos municipais de Intervención e Contratación.</w:t>
      </w:r>
    </w:p>
    <w:p w:rsidR="00B625B2" w:rsidRPr="00B625B2" w:rsidRDefault="00B625B2" w:rsidP="00B625B2">
      <w:pPr>
        <w:jc w:val="both"/>
        <w:rPr>
          <w:rFonts w:asciiTheme="minorHAnsi" w:hAnsiTheme="minorHAnsi"/>
          <w:color w:val="282828"/>
        </w:rPr>
      </w:pPr>
    </w:p>
    <w:p w:rsidR="00B625B2" w:rsidRPr="00B625B2" w:rsidRDefault="00B625B2" w:rsidP="00B625B2">
      <w:pPr>
        <w:jc w:val="both"/>
        <w:rPr>
          <w:rFonts w:asciiTheme="minorHAnsi" w:hAnsiTheme="minorHAnsi"/>
        </w:rPr>
      </w:pPr>
    </w:p>
    <w:p w:rsidR="00CE0F15" w:rsidRPr="00B625B2" w:rsidRDefault="00B625B2" w:rsidP="00B625B2">
      <w:pPr>
        <w:pStyle w:val="Ttulo4"/>
        <w:ind w:left="0"/>
        <w:jc w:val="both"/>
        <w:rPr>
          <w:rFonts w:asciiTheme="minorHAnsi" w:hAnsiTheme="minorHAnsi"/>
          <w:sz w:val="22"/>
          <w:szCs w:val="22"/>
        </w:rPr>
      </w:pPr>
      <w:r w:rsidRPr="00B625B2">
        <w:rPr>
          <w:rFonts w:asciiTheme="minorHAnsi" w:hAnsiTheme="minorHAnsi"/>
          <w:color w:val="282828"/>
          <w:sz w:val="22"/>
          <w:szCs w:val="22"/>
        </w:rPr>
        <w:t>16</w:t>
      </w:r>
      <w:proofErr w:type="gramStart"/>
      <w:r w:rsidRPr="00B625B2">
        <w:rPr>
          <w:rFonts w:asciiTheme="minorHAnsi" w:hAnsiTheme="minorHAnsi"/>
          <w:color w:val="282828"/>
          <w:sz w:val="22"/>
          <w:szCs w:val="22"/>
        </w:rPr>
        <w:t>.-</w:t>
      </w:r>
      <w:proofErr w:type="gramEnd"/>
      <w:r w:rsidRPr="00B625B2">
        <w:rPr>
          <w:rFonts w:asciiTheme="minorHAnsi" w:hAnsiTheme="minorHAnsi"/>
          <w:color w:val="282828"/>
          <w:sz w:val="22"/>
          <w:szCs w:val="22"/>
        </w:rPr>
        <w:t xml:space="preserve"> ADXUDICACIÓN DA  OBRA ' </w:t>
      </w:r>
      <w:r w:rsidR="005112BD" w:rsidRPr="00B625B2">
        <w:rPr>
          <w:rFonts w:asciiTheme="minorHAnsi" w:hAnsiTheme="minorHAnsi"/>
          <w:color w:val="282828"/>
          <w:sz w:val="22"/>
          <w:szCs w:val="22"/>
        </w:rPr>
        <w:t xml:space="preserve">REPARACIÓN  DE  VIAIS  MUNICIPAIS  EN VILA  DO RÍO E SAÍÑAS. </w:t>
      </w:r>
      <w:proofErr w:type="gramStart"/>
      <w:r w:rsidR="005112BD" w:rsidRPr="00B625B2">
        <w:rPr>
          <w:rFonts w:asciiTheme="minorHAnsi" w:hAnsiTheme="minorHAnsi"/>
          <w:color w:val="282828"/>
          <w:sz w:val="22"/>
          <w:szCs w:val="22"/>
        </w:rPr>
        <w:t>DTC ADIC.</w:t>
      </w:r>
      <w:proofErr w:type="gramEnd"/>
      <w:r w:rsidR="005112BD" w:rsidRPr="00B625B2">
        <w:rPr>
          <w:rFonts w:asciiTheme="minorHAnsi" w:hAnsiTheme="minorHAnsi"/>
          <w:color w:val="282828"/>
          <w:sz w:val="22"/>
          <w:szCs w:val="22"/>
        </w:rPr>
        <w:t xml:space="preserve">   1/2014'</w:t>
      </w:r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CE0F15" w:rsidRPr="002C0788" w:rsidRDefault="00B625B2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2C0788">
        <w:rPr>
          <w:rFonts w:asciiTheme="minorHAnsi" w:hAnsiTheme="minorHAnsi"/>
          <w:sz w:val="22"/>
          <w:szCs w:val="22"/>
        </w:rPr>
        <w:t>Acordos adoptados:</w:t>
      </w:r>
    </w:p>
    <w:p w:rsidR="00B625B2" w:rsidRPr="00B625B2" w:rsidRDefault="00B625B2" w:rsidP="00B625B2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CE0F15" w:rsidRPr="00B625B2" w:rsidRDefault="005112BD" w:rsidP="00B625B2">
      <w:pPr>
        <w:pStyle w:val="Textoindependiente"/>
        <w:jc w:val="both"/>
        <w:rPr>
          <w:rFonts w:asciiTheme="minorHAnsi" w:hAnsiTheme="minorHAnsi"/>
          <w:color w:val="282828"/>
          <w:sz w:val="22"/>
          <w:szCs w:val="22"/>
        </w:rPr>
      </w:pPr>
      <w:proofErr w:type="gramStart"/>
      <w:r w:rsidRPr="002C0788">
        <w:rPr>
          <w:rFonts w:asciiTheme="minorHAnsi" w:hAnsiTheme="minorHAnsi"/>
          <w:color w:val="282828"/>
          <w:sz w:val="22"/>
          <w:szCs w:val="22"/>
        </w:rPr>
        <w:t>PRIMEIRO.</w:t>
      </w:r>
      <w:proofErr w:type="gramEnd"/>
      <w:r w:rsidRPr="002C0788">
        <w:rPr>
          <w:rFonts w:asciiTheme="minorHAnsi" w:hAnsiTheme="minorHAnsi"/>
          <w:color w:val="282828"/>
          <w:sz w:val="22"/>
          <w:szCs w:val="22"/>
        </w:rPr>
        <w:t xml:space="preserve"> </w:t>
      </w:r>
      <w:r w:rsidR="00B625B2" w:rsidRPr="002C0788">
        <w:rPr>
          <w:rFonts w:asciiTheme="minorHAnsi" w:hAnsiTheme="minorHAnsi"/>
          <w:color w:val="282828"/>
          <w:sz w:val="22"/>
          <w:szCs w:val="22"/>
        </w:rPr>
        <w:t>Adxud</w:t>
      </w:r>
      <w:r w:rsidRPr="002C0788">
        <w:rPr>
          <w:rFonts w:asciiTheme="minorHAnsi" w:hAnsiTheme="minorHAnsi"/>
          <w:color w:val="282828"/>
          <w:sz w:val="22"/>
          <w:szCs w:val="22"/>
        </w:rPr>
        <w:t>icar o contrato de obras denominado "</w:t>
      </w:r>
      <w:proofErr w:type="gramStart"/>
      <w:r w:rsidRPr="002C0788">
        <w:rPr>
          <w:rFonts w:asciiTheme="minorHAnsi" w:hAnsiTheme="minorHAnsi"/>
          <w:color w:val="282828"/>
          <w:sz w:val="22"/>
          <w:szCs w:val="22"/>
        </w:rPr>
        <w:t>REPARACIÓN  DE</w:t>
      </w:r>
      <w:proofErr w:type="gramEnd"/>
      <w:r w:rsidRPr="002C0788">
        <w:rPr>
          <w:rFonts w:asciiTheme="minorHAnsi" w:hAnsiTheme="minorHAnsi"/>
          <w:color w:val="282828"/>
          <w:sz w:val="22"/>
          <w:szCs w:val="22"/>
        </w:rPr>
        <w:t xml:space="preserve"> VIAIS  MUNICIPAIS  EN</w:t>
      </w:r>
      <w:r w:rsidRPr="00B625B2">
        <w:rPr>
          <w:rFonts w:asciiTheme="minorHAnsi" w:hAnsiTheme="minorHAnsi"/>
          <w:color w:val="282828"/>
          <w:sz w:val="22"/>
          <w:szCs w:val="22"/>
        </w:rPr>
        <w:t xml:space="preserve"> VILA DO RÍO E SAÍÑAS. </w:t>
      </w:r>
      <w:proofErr w:type="gramStart"/>
      <w:r w:rsidRPr="00B625B2">
        <w:rPr>
          <w:rFonts w:asciiTheme="minorHAnsi" w:hAnsiTheme="minorHAnsi"/>
          <w:color w:val="282828"/>
          <w:sz w:val="22"/>
          <w:szCs w:val="22"/>
        </w:rPr>
        <w:t>DTC Adic.</w:t>
      </w:r>
      <w:proofErr w:type="gramEnd"/>
      <w:r w:rsidRPr="00B625B2">
        <w:rPr>
          <w:rFonts w:asciiTheme="minorHAnsi" w:hAnsiTheme="minorHAnsi"/>
          <w:color w:val="282828"/>
          <w:sz w:val="22"/>
          <w:szCs w:val="22"/>
        </w:rPr>
        <w:t xml:space="preserve"> 1/2014" por procedemento negociado coas seguintes </w:t>
      </w:r>
      <w:r w:rsidRPr="00B625B2">
        <w:rPr>
          <w:rFonts w:asciiTheme="minorHAnsi" w:hAnsiTheme="minorHAnsi"/>
          <w:color w:val="3D3D3D"/>
          <w:sz w:val="22"/>
          <w:szCs w:val="22"/>
        </w:rPr>
        <w:t>condicións:</w:t>
      </w:r>
    </w:p>
    <w:p w:rsidR="00CE0F15" w:rsidRPr="00B625B2" w:rsidRDefault="005112BD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proofErr w:type="gramStart"/>
      <w:r w:rsidRPr="00B625B2">
        <w:rPr>
          <w:rFonts w:asciiTheme="minorHAnsi" w:hAnsiTheme="minorHAnsi"/>
          <w:color w:val="282828"/>
          <w:sz w:val="22"/>
          <w:szCs w:val="22"/>
        </w:rPr>
        <w:t>empresa</w:t>
      </w:r>
      <w:proofErr w:type="gramEnd"/>
      <w:r w:rsidRPr="00B625B2">
        <w:rPr>
          <w:rFonts w:asciiTheme="minorHAnsi" w:hAnsiTheme="minorHAnsi"/>
          <w:color w:val="282828"/>
          <w:sz w:val="22"/>
          <w:szCs w:val="22"/>
        </w:rPr>
        <w:t>:  LANCER  PROYECTOS  Y  OBRAS, S.A.</w:t>
      </w:r>
      <w:r w:rsidR="002C0788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Pr="00B625B2">
        <w:rPr>
          <w:rFonts w:asciiTheme="minorHAnsi" w:hAnsiTheme="minorHAnsi"/>
          <w:color w:val="282828"/>
          <w:w w:val="105"/>
          <w:sz w:val="22"/>
          <w:szCs w:val="22"/>
        </w:rPr>
        <w:t>importe</w:t>
      </w:r>
      <w:proofErr w:type="gramEnd"/>
      <w:r w:rsidRPr="00B625B2">
        <w:rPr>
          <w:rFonts w:asciiTheme="minorHAnsi" w:hAnsiTheme="minorHAnsi"/>
          <w:color w:val="282828"/>
          <w:w w:val="105"/>
          <w:sz w:val="22"/>
          <w:szCs w:val="22"/>
        </w:rPr>
        <w:t xml:space="preserve">: 24.831,00 € e 5.214,51 € de IVE, cun total de 30.045,51 euros. </w:t>
      </w:r>
      <w:proofErr w:type="gramStart"/>
      <w:r w:rsidRPr="00B625B2">
        <w:rPr>
          <w:rFonts w:asciiTheme="minorHAnsi" w:hAnsiTheme="minorHAnsi"/>
          <w:color w:val="282828"/>
          <w:w w:val="105"/>
          <w:sz w:val="22"/>
          <w:szCs w:val="22"/>
        </w:rPr>
        <w:t>prazo</w:t>
      </w:r>
      <w:proofErr w:type="gramEnd"/>
      <w:r w:rsidRPr="00B625B2">
        <w:rPr>
          <w:rFonts w:asciiTheme="minorHAnsi" w:hAnsiTheme="minorHAnsi"/>
          <w:color w:val="282828"/>
          <w:w w:val="105"/>
          <w:sz w:val="22"/>
          <w:szCs w:val="22"/>
        </w:rPr>
        <w:t xml:space="preserve"> de execución: 30 días naturais</w:t>
      </w:r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CE0F15" w:rsidRPr="00B625B2" w:rsidRDefault="005112BD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proofErr w:type="gramStart"/>
      <w:r w:rsidRPr="002C0788">
        <w:rPr>
          <w:rFonts w:asciiTheme="minorHAnsi" w:hAnsiTheme="minorHAnsi"/>
          <w:color w:val="282828"/>
          <w:w w:val="105"/>
          <w:sz w:val="22"/>
          <w:szCs w:val="22"/>
        </w:rPr>
        <w:t>SEGUNDO.</w:t>
      </w:r>
      <w:proofErr w:type="gramEnd"/>
      <w:r w:rsidRPr="002C0788">
        <w:rPr>
          <w:rFonts w:asciiTheme="minorHAnsi" w:hAnsiTheme="minorHAnsi"/>
          <w:color w:val="282828"/>
          <w:w w:val="105"/>
          <w:sz w:val="22"/>
          <w:szCs w:val="22"/>
        </w:rPr>
        <w:t xml:space="preserve"> Dispoñer o gasto con cargo á partida correspondente do presuposto vixente de</w:t>
      </w:r>
      <w:r w:rsidRPr="00B625B2">
        <w:rPr>
          <w:rFonts w:asciiTheme="minorHAnsi" w:hAnsiTheme="minorHAnsi"/>
          <w:color w:val="282828"/>
          <w:w w:val="105"/>
          <w:sz w:val="22"/>
          <w:szCs w:val="22"/>
        </w:rPr>
        <w:t xml:space="preserve"> gastos.</w:t>
      </w:r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CE0F15" w:rsidRPr="002C0788" w:rsidRDefault="005112BD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proofErr w:type="gramStart"/>
      <w:r w:rsidRPr="002C0788">
        <w:rPr>
          <w:rFonts w:asciiTheme="minorHAnsi" w:hAnsiTheme="minorHAnsi"/>
          <w:color w:val="282828"/>
          <w:w w:val="105"/>
          <w:sz w:val="22"/>
          <w:szCs w:val="22"/>
        </w:rPr>
        <w:t>TERCEIRO.</w:t>
      </w:r>
      <w:proofErr w:type="gramEnd"/>
      <w:r w:rsidRPr="002C0788">
        <w:rPr>
          <w:rFonts w:asciiTheme="minorHAnsi" w:hAnsiTheme="minorHAnsi"/>
          <w:color w:val="282828"/>
          <w:w w:val="105"/>
          <w:sz w:val="22"/>
          <w:szCs w:val="22"/>
        </w:rPr>
        <w:t xml:space="preserve"> Notificar </w:t>
      </w:r>
      <w:proofErr w:type="gramStart"/>
      <w:r w:rsidRPr="002C0788">
        <w:rPr>
          <w:rFonts w:asciiTheme="minorHAnsi" w:hAnsiTheme="minorHAnsi"/>
          <w:color w:val="282828"/>
          <w:w w:val="105"/>
          <w:sz w:val="22"/>
          <w:szCs w:val="22"/>
        </w:rPr>
        <w:t>a</w:t>
      </w:r>
      <w:proofErr w:type="gramEnd"/>
      <w:r w:rsidRPr="002C0788">
        <w:rPr>
          <w:rFonts w:asciiTheme="minorHAnsi" w:hAnsiTheme="minorHAnsi"/>
          <w:color w:val="282828"/>
          <w:w w:val="105"/>
          <w:sz w:val="22"/>
          <w:szCs w:val="22"/>
        </w:rPr>
        <w:t xml:space="preserve"> adxudicación aos candidatos que non resultaron adxudicatarios.</w:t>
      </w:r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CE0F15" w:rsidRPr="00B625B2" w:rsidRDefault="005112BD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proofErr w:type="gramStart"/>
      <w:r w:rsidRPr="002C0788">
        <w:rPr>
          <w:rFonts w:asciiTheme="minorHAnsi" w:hAnsiTheme="minorHAnsi"/>
          <w:color w:val="282828"/>
          <w:w w:val="105"/>
          <w:sz w:val="22"/>
          <w:szCs w:val="22"/>
        </w:rPr>
        <w:t>CUARTO.</w:t>
      </w:r>
      <w:proofErr w:type="gramEnd"/>
      <w:r w:rsidRPr="002C0788">
        <w:rPr>
          <w:rFonts w:asciiTheme="minorHAnsi" w:hAnsiTheme="minorHAnsi"/>
          <w:color w:val="282828"/>
          <w:w w:val="105"/>
          <w:sz w:val="22"/>
          <w:szCs w:val="22"/>
        </w:rPr>
        <w:t xml:space="preserve"> Notificar a LANCER, PROYECTOS Y </w:t>
      </w:r>
      <w:r w:rsidRPr="002C0788">
        <w:rPr>
          <w:rFonts w:asciiTheme="minorHAnsi" w:hAnsiTheme="minorHAnsi"/>
          <w:color w:val="282828"/>
          <w:spacing w:val="3"/>
          <w:w w:val="105"/>
          <w:sz w:val="22"/>
          <w:szCs w:val="22"/>
        </w:rPr>
        <w:t>OBRAS</w:t>
      </w:r>
      <w:r w:rsidRPr="002C0788">
        <w:rPr>
          <w:rFonts w:asciiTheme="minorHAnsi" w:hAnsiTheme="minorHAnsi"/>
          <w:color w:val="525252"/>
          <w:spacing w:val="3"/>
          <w:w w:val="105"/>
          <w:sz w:val="22"/>
          <w:szCs w:val="22"/>
        </w:rPr>
        <w:t xml:space="preserve">, </w:t>
      </w:r>
      <w:r w:rsidRPr="002C0788">
        <w:rPr>
          <w:rFonts w:asciiTheme="minorHAnsi" w:hAnsiTheme="minorHAnsi"/>
          <w:color w:val="282828"/>
          <w:w w:val="105"/>
          <w:sz w:val="22"/>
          <w:szCs w:val="22"/>
        </w:rPr>
        <w:t>S.A. o presente acordo e citar ao seu</w:t>
      </w:r>
      <w:r w:rsidRPr="00B625B2">
        <w:rPr>
          <w:rFonts w:asciiTheme="minorHAnsi" w:hAnsiTheme="minorHAnsi"/>
          <w:color w:val="282828"/>
          <w:w w:val="105"/>
          <w:sz w:val="22"/>
          <w:szCs w:val="22"/>
        </w:rPr>
        <w:t xml:space="preserve"> representante legal para a sinatura do contrato </w:t>
      </w:r>
      <w:r w:rsidRPr="00B625B2">
        <w:rPr>
          <w:rFonts w:asciiTheme="minorHAnsi" w:hAnsiTheme="minorHAnsi"/>
          <w:color w:val="282828"/>
          <w:spacing w:val="6"/>
          <w:w w:val="105"/>
          <w:sz w:val="22"/>
          <w:szCs w:val="22"/>
        </w:rPr>
        <w:t xml:space="preserve">que </w:t>
      </w:r>
      <w:r w:rsidRPr="00B625B2">
        <w:rPr>
          <w:rFonts w:asciiTheme="minorHAnsi" w:hAnsiTheme="minorHAnsi"/>
          <w:color w:val="282828"/>
          <w:w w:val="105"/>
          <w:sz w:val="22"/>
          <w:szCs w:val="22"/>
        </w:rPr>
        <w:t>terá lugar o día 27 de maio no Concello de</w:t>
      </w:r>
      <w:r w:rsidRPr="00B625B2">
        <w:rPr>
          <w:rFonts w:asciiTheme="minorHAnsi" w:hAnsiTheme="minorHAnsi"/>
          <w:color w:val="282828"/>
          <w:spacing w:val="55"/>
          <w:w w:val="105"/>
          <w:sz w:val="22"/>
          <w:szCs w:val="22"/>
        </w:rPr>
        <w:t xml:space="preserve"> </w:t>
      </w:r>
      <w:r w:rsidRPr="00B625B2">
        <w:rPr>
          <w:rFonts w:asciiTheme="minorHAnsi" w:hAnsiTheme="minorHAnsi"/>
          <w:color w:val="282828"/>
          <w:w w:val="105"/>
          <w:sz w:val="22"/>
          <w:szCs w:val="22"/>
        </w:rPr>
        <w:t>Cedeira.</w:t>
      </w:r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CE0F15" w:rsidRPr="00B625B2" w:rsidRDefault="005112BD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proofErr w:type="gramStart"/>
      <w:r w:rsidRPr="002C0788">
        <w:rPr>
          <w:rFonts w:asciiTheme="minorHAnsi" w:hAnsiTheme="minorHAnsi"/>
          <w:color w:val="282828"/>
          <w:w w:val="105"/>
          <w:sz w:val="22"/>
          <w:szCs w:val="22"/>
        </w:rPr>
        <w:t>QUINTO.</w:t>
      </w:r>
      <w:proofErr w:type="gramEnd"/>
      <w:r w:rsidRPr="002C0788">
        <w:rPr>
          <w:rFonts w:asciiTheme="minorHAnsi" w:hAnsiTheme="minorHAnsi"/>
          <w:color w:val="282828"/>
          <w:w w:val="105"/>
          <w:sz w:val="22"/>
          <w:szCs w:val="22"/>
        </w:rPr>
        <w:t xml:space="preserve"> Requirir ao adxudicatario o pagamento dos gastos de publicidade pola publicación do</w:t>
      </w:r>
      <w:r w:rsidRPr="00B625B2">
        <w:rPr>
          <w:rFonts w:asciiTheme="minorHAnsi" w:hAnsiTheme="minorHAnsi"/>
          <w:color w:val="282828"/>
          <w:w w:val="105"/>
          <w:sz w:val="22"/>
          <w:szCs w:val="22"/>
        </w:rPr>
        <w:t xml:space="preserve"> anuncio de licitación na prensa, o cal ascende a 235</w:t>
      </w:r>
      <w:proofErr w:type="gramStart"/>
      <w:r w:rsidRPr="00B625B2">
        <w:rPr>
          <w:rFonts w:asciiTheme="minorHAnsi" w:hAnsiTheme="minorHAnsi"/>
          <w:color w:val="282828"/>
          <w:w w:val="105"/>
          <w:sz w:val="22"/>
          <w:szCs w:val="22"/>
        </w:rPr>
        <w:t>,95</w:t>
      </w:r>
      <w:proofErr w:type="gramEnd"/>
      <w:r w:rsidRPr="00B625B2">
        <w:rPr>
          <w:rFonts w:asciiTheme="minorHAnsi" w:hAnsiTheme="minorHAnsi"/>
          <w:color w:val="282828"/>
          <w:w w:val="105"/>
          <w:sz w:val="22"/>
          <w:szCs w:val="22"/>
        </w:rPr>
        <w:t xml:space="preserve"> €</w:t>
      </w:r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CE0F15" w:rsidRPr="00B625B2" w:rsidRDefault="005112BD" w:rsidP="00B625B2">
      <w:pPr>
        <w:jc w:val="both"/>
        <w:rPr>
          <w:rFonts w:asciiTheme="minorHAnsi" w:hAnsiTheme="minorHAnsi"/>
        </w:rPr>
      </w:pPr>
      <w:proofErr w:type="gramStart"/>
      <w:r w:rsidRPr="002C0788">
        <w:rPr>
          <w:rFonts w:asciiTheme="minorHAnsi" w:hAnsiTheme="minorHAnsi"/>
          <w:color w:val="282828"/>
          <w:w w:val="105"/>
        </w:rPr>
        <w:t>SEXTO.</w:t>
      </w:r>
      <w:proofErr w:type="gramEnd"/>
      <w:r w:rsidRPr="002C0788">
        <w:rPr>
          <w:rFonts w:asciiTheme="minorHAnsi" w:hAnsiTheme="minorHAnsi"/>
          <w:color w:val="282828"/>
          <w:w w:val="105"/>
        </w:rPr>
        <w:t xml:space="preserve"> Encargar a PROYFE, S.L., a dirección desta obra e coordinación de seguridade e saúde,</w:t>
      </w:r>
      <w:r w:rsidRPr="00B625B2">
        <w:rPr>
          <w:rFonts w:asciiTheme="minorHAnsi" w:hAnsiTheme="minorHAnsi"/>
          <w:b/>
          <w:color w:val="282828"/>
          <w:w w:val="105"/>
        </w:rPr>
        <w:t xml:space="preserve"> </w:t>
      </w:r>
      <w:r w:rsidRPr="00B625B2">
        <w:rPr>
          <w:rFonts w:asciiTheme="minorHAnsi" w:hAnsiTheme="minorHAnsi"/>
          <w:color w:val="282828"/>
          <w:w w:val="105"/>
        </w:rPr>
        <w:t>nomeando director da obra a D. Miguel Nieto Matamoros e coordinador de seguridade e saúde a D. Óscar Bermúdez García; e notificar o presente acordo.</w:t>
      </w:r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CE0F15" w:rsidRPr="00B625B2" w:rsidRDefault="005112BD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proofErr w:type="gramStart"/>
      <w:r w:rsidRPr="002C0788">
        <w:rPr>
          <w:rFonts w:asciiTheme="minorHAnsi" w:hAnsiTheme="minorHAnsi"/>
          <w:color w:val="282828"/>
          <w:sz w:val="22"/>
          <w:szCs w:val="22"/>
        </w:rPr>
        <w:t>SÉTIMO.</w:t>
      </w:r>
      <w:proofErr w:type="gramEnd"/>
      <w:r w:rsidRPr="002C0788">
        <w:rPr>
          <w:rFonts w:asciiTheme="minorHAnsi" w:hAnsiTheme="minorHAnsi"/>
          <w:color w:val="282828"/>
          <w:sz w:val="22"/>
          <w:szCs w:val="22"/>
        </w:rPr>
        <w:t xml:space="preserve"> Publicar a adxudicación do  contrato  de  obras  "REPARACIÓN  DE  VIAIS  MUNICIPAIS EN</w:t>
      </w:r>
      <w:r w:rsidRPr="00B625B2">
        <w:rPr>
          <w:rFonts w:asciiTheme="minorHAnsi" w:hAnsiTheme="minorHAnsi"/>
          <w:color w:val="282828"/>
          <w:sz w:val="22"/>
          <w:szCs w:val="22"/>
        </w:rPr>
        <w:t xml:space="preserve"> VILA  DO RÍO E  SAÍÑAS. </w:t>
      </w:r>
      <w:proofErr w:type="gramStart"/>
      <w:r w:rsidRPr="00B625B2">
        <w:rPr>
          <w:rFonts w:asciiTheme="minorHAnsi" w:hAnsiTheme="minorHAnsi"/>
          <w:color w:val="282828"/>
          <w:sz w:val="22"/>
          <w:szCs w:val="22"/>
        </w:rPr>
        <w:t>DTC  Adíe</w:t>
      </w:r>
      <w:proofErr w:type="gramEnd"/>
      <w:r w:rsidRPr="00B625B2">
        <w:rPr>
          <w:rFonts w:asciiTheme="minorHAnsi" w:hAnsiTheme="minorHAnsi"/>
          <w:color w:val="282828"/>
          <w:sz w:val="22"/>
          <w:szCs w:val="22"/>
        </w:rPr>
        <w:t xml:space="preserve">.  1/2014" </w:t>
      </w:r>
      <w:proofErr w:type="gramStart"/>
      <w:r w:rsidRPr="00B625B2">
        <w:rPr>
          <w:rFonts w:asciiTheme="minorHAnsi" w:hAnsiTheme="minorHAnsi"/>
          <w:color w:val="282828"/>
          <w:sz w:val="22"/>
          <w:szCs w:val="22"/>
        </w:rPr>
        <w:t>no  Perfil</w:t>
      </w:r>
      <w:proofErr w:type="gramEnd"/>
      <w:r w:rsidRPr="00B625B2">
        <w:rPr>
          <w:rFonts w:asciiTheme="minorHAnsi" w:hAnsiTheme="minorHAnsi"/>
          <w:color w:val="282828"/>
          <w:sz w:val="22"/>
          <w:szCs w:val="22"/>
        </w:rPr>
        <w:t xml:space="preserve">  de Contratante  do Concello  de Cedeira.</w:t>
      </w:r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CE0F15" w:rsidRPr="00B625B2" w:rsidRDefault="005112BD" w:rsidP="002C078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proofErr w:type="gramStart"/>
      <w:r w:rsidRPr="002C0788">
        <w:rPr>
          <w:rFonts w:asciiTheme="minorHAnsi" w:hAnsiTheme="minorHAnsi"/>
          <w:color w:val="282828"/>
          <w:w w:val="105"/>
          <w:sz w:val="22"/>
          <w:szCs w:val="22"/>
        </w:rPr>
        <w:t>OITAVO.</w:t>
      </w:r>
      <w:proofErr w:type="gramEnd"/>
      <w:r w:rsidRPr="002C0788">
        <w:rPr>
          <w:rFonts w:asciiTheme="minorHAnsi" w:hAnsiTheme="minorHAnsi"/>
          <w:color w:val="282828"/>
          <w:w w:val="105"/>
          <w:sz w:val="22"/>
          <w:szCs w:val="22"/>
        </w:rPr>
        <w:t xml:space="preserve"> Formalizado o contrato deberase presentar polo contratista o Plan de Seguridade e</w:t>
      </w:r>
      <w:r w:rsidRPr="00B625B2">
        <w:rPr>
          <w:rFonts w:asciiTheme="minorHAnsi" w:hAnsiTheme="minorHAnsi"/>
          <w:color w:val="282828"/>
          <w:w w:val="105"/>
          <w:sz w:val="22"/>
          <w:szCs w:val="22"/>
        </w:rPr>
        <w:t xml:space="preserve"> Saúde da Obra axustado ao Estudio de Seguridade e Saúde do Proxecto para a  súa  aprobación  polo Concello previo informe do Coordinador de Seguridade e Saúde e a súa posterior comunicación á autoridade laboral. Efectuado </w:t>
      </w:r>
      <w:proofErr w:type="gramStart"/>
      <w:r w:rsidRPr="00B625B2">
        <w:rPr>
          <w:rFonts w:asciiTheme="minorHAnsi" w:hAnsiTheme="minorHAnsi"/>
          <w:color w:val="282828"/>
          <w:w w:val="105"/>
          <w:sz w:val="22"/>
          <w:szCs w:val="22"/>
        </w:rPr>
        <w:t>este</w:t>
      </w:r>
      <w:proofErr w:type="gramEnd"/>
      <w:r w:rsidRPr="00B625B2">
        <w:rPr>
          <w:rFonts w:asciiTheme="minorHAnsi" w:hAnsiTheme="minorHAnsi"/>
          <w:color w:val="282828"/>
          <w:w w:val="105"/>
          <w:sz w:val="22"/>
          <w:szCs w:val="22"/>
        </w:rPr>
        <w:t xml:space="preserve"> trámite procederase á acta de replanteo e inicio da obra.</w:t>
      </w:r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CE0F15" w:rsidRPr="00B625B2" w:rsidRDefault="005112BD" w:rsidP="002C078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proofErr w:type="gramStart"/>
      <w:r w:rsidRPr="002C0788">
        <w:rPr>
          <w:rFonts w:asciiTheme="minorHAnsi" w:hAnsiTheme="minorHAnsi"/>
          <w:color w:val="282828"/>
          <w:w w:val="105"/>
          <w:sz w:val="22"/>
          <w:szCs w:val="22"/>
        </w:rPr>
        <w:t>NOVENO.</w:t>
      </w:r>
      <w:proofErr w:type="gramEnd"/>
      <w:r w:rsidRPr="002C0788">
        <w:rPr>
          <w:rFonts w:asciiTheme="minorHAnsi" w:hAnsiTheme="minorHAnsi"/>
          <w:color w:val="282828"/>
          <w:w w:val="105"/>
          <w:sz w:val="22"/>
          <w:szCs w:val="22"/>
        </w:rPr>
        <w:t xml:space="preserve"> Comunicar os datos básicos do contrato ao Rexistro de Contratos do Sector Público,</w:t>
      </w:r>
      <w:r w:rsidRPr="00B625B2">
        <w:rPr>
          <w:rFonts w:asciiTheme="minorHAnsi" w:hAnsiTheme="minorHAnsi"/>
          <w:color w:val="282828"/>
          <w:w w:val="105"/>
          <w:sz w:val="22"/>
          <w:szCs w:val="22"/>
        </w:rPr>
        <w:t xml:space="preserve"> de conformidade co disposto no artigo 333 do TRLCSP, de Contratos do Sector Público.</w:t>
      </w:r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CE0F15" w:rsidRPr="00B625B2" w:rsidRDefault="005112BD" w:rsidP="002C078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proofErr w:type="gramStart"/>
      <w:r w:rsidRPr="002C0788">
        <w:rPr>
          <w:rFonts w:asciiTheme="minorHAnsi" w:hAnsiTheme="minorHAnsi"/>
          <w:color w:val="282828"/>
          <w:w w:val="105"/>
          <w:sz w:val="22"/>
          <w:szCs w:val="22"/>
        </w:rPr>
        <w:t>DÉCIMO.</w:t>
      </w:r>
      <w:proofErr w:type="gramEnd"/>
      <w:r w:rsidRPr="002C0788">
        <w:rPr>
          <w:rFonts w:asciiTheme="minorHAnsi" w:hAnsiTheme="minorHAnsi"/>
          <w:color w:val="282828"/>
          <w:w w:val="105"/>
          <w:sz w:val="22"/>
          <w:szCs w:val="22"/>
        </w:rPr>
        <w:t xml:space="preserve"> Dar traslado do presente acordo aos servizos municipais de Intervención e</w:t>
      </w:r>
      <w:r w:rsidRPr="00B625B2">
        <w:rPr>
          <w:rFonts w:asciiTheme="minorHAnsi" w:hAnsiTheme="minorHAnsi"/>
          <w:color w:val="282828"/>
          <w:w w:val="105"/>
          <w:sz w:val="22"/>
          <w:szCs w:val="22"/>
        </w:rPr>
        <w:t xml:space="preserve"> Contratación."</w:t>
      </w:r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B625B2" w:rsidRPr="00B625B2" w:rsidRDefault="00B625B2" w:rsidP="00B625B2">
      <w:pPr>
        <w:pStyle w:val="Ttulo6"/>
        <w:ind w:right="0"/>
        <w:jc w:val="both"/>
        <w:rPr>
          <w:rFonts w:asciiTheme="minorHAnsi" w:hAnsiTheme="minorHAnsi"/>
          <w:color w:val="262626"/>
          <w:w w:val="105"/>
        </w:rPr>
      </w:pPr>
    </w:p>
    <w:p w:rsidR="00CE0F15" w:rsidRPr="00B625B2" w:rsidRDefault="005112BD" w:rsidP="00B625B2">
      <w:pPr>
        <w:pStyle w:val="Ttulo6"/>
        <w:ind w:right="0"/>
        <w:jc w:val="both"/>
        <w:rPr>
          <w:rFonts w:asciiTheme="minorHAnsi" w:hAnsiTheme="minorHAnsi"/>
        </w:rPr>
      </w:pPr>
      <w:r w:rsidRPr="00B625B2">
        <w:rPr>
          <w:rFonts w:asciiTheme="minorHAnsi" w:hAnsiTheme="minorHAnsi"/>
          <w:color w:val="262626"/>
          <w:w w:val="105"/>
        </w:rPr>
        <w:t>17</w:t>
      </w:r>
      <w:proofErr w:type="gramStart"/>
      <w:r w:rsidRPr="00B625B2">
        <w:rPr>
          <w:rFonts w:asciiTheme="minorHAnsi" w:hAnsiTheme="minorHAnsi"/>
          <w:color w:val="262626"/>
          <w:w w:val="105"/>
        </w:rPr>
        <w:t>.-</w:t>
      </w:r>
      <w:proofErr w:type="gramEnd"/>
      <w:r w:rsidRPr="00B625B2">
        <w:rPr>
          <w:rFonts w:asciiTheme="minorHAnsi" w:hAnsiTheme="minorHAnsi"/>
          <w:color w:val="262626"/>
          <w:w w:val="105"/>
        </w:rPr>
        <w:t xml:space="preserve"> DEVOLUCIÓN DO AVAL CORRESPONDENTE Á OBRA ' DOTACIÓN DE SERVIZOS  Á AREA  RECREATIVA  DE O TOXO'</w:t>
      </w:r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CE0F15" w:rsidRPr="00B625B2" w:rsidRDefault="00B625B2" w:rsidP="00B625B2">
      <w:pPr>
        <w:jc w:val="both"/>
        <w:rPr>
          <w:rFonts w:asciiTheme="minorHAnsi" w:hAnsiTheme="minorHAnsi"/>
          <w:color w:val="262626"/>
        </w:rPr>
      </w:pPr>
      <w:r w:rsidRPr="00B625B2">
        <w:rPr>
          <w:rFonts w:asciiTheme="minorHAnsi" w:hAnsiTheme="minorHAnsi"/>
          <w:color w:val="262626"/>
        </w:rPr>
        <w:t>Acordos adoptados:</w:t>
      </w:r>
    </w:p>
    <w:p w:rsidR="00B625B2" w:rsidRPr="00B625B2" w:rsidRDefault="00B625B2" w:rsidP="00B625B2">
      <w:pPr>
        <w:jc w:val="both"/>
        <w:rPr>
          <w:rFonts w:asciiTheme="minorHAnsi" w:hAnsiTheme="minorHAnsi"/>
        </w:rPr>
      </w:pPr>
    </w:p>
    <w:p w:rsidR="00CE0F15" w:rsidRPr="00B625B2" w:rsidRDefault="005112BD" w:rsidP="00B625B2">
      <w:pPr>
        <w:pStyle w:val="Ttulo5"/>
        <w:ind w:left="0"/>
        <w:jc w:val="both"/>
        <w:rPr>
          <w:rFonts w:asciiTheme="minorHAnsi" w:hAnsiTheme="minorHAnsi"/>
          <w:sz w:val="22"/>
          <w:szCs w:val="22"/>
        </w:rPr>
      </w:pPr>
      <w:r w:rsidRPr="00B625B2">
        <w:rPr>
          <w:rFonts w:asciiTheme="minorHAnsi" w:hAnsiTheme="minorHAnsi"/>
          <w:color w:val="262626"/>
          <w:sz w:val="22"/>
          <w:szCs w:val="22"/>
        </w:rPr>
        <w:t>1º</w:t>
      </w:r>
      <w:proofErr w:type="gramStart"/>
      <w:r w:rsidRPr="00B625B2">
        <w:rPr>
          <w:rFonts w:asciiTheme="minorHAnsi" w:hAnsiTheme="minorHAnsi"/>
          <w:color w:val="262626"/>
          <w:sz w:val="22"/>
          <w:szCs w:val="22"/>
        </w:rPr>
        <w:t>.-</w:t>
      </w:r>
      <w:proofErr w:type="gramEnd"/>
      <w:r w:rsidRPr="00B625B2">
        <w:rPr>
          <w:rFonts w:asciiTheme="minorHAnsi" w:hAnsiTheme="minorHAnsi"/>
          <w:color w:val="262626"/>
          <w:sz w:val="22"/>
          <w:szCs w:val="22"/>
        </w:rPr>
        <w:t xml:space="preserve"> Aprobar a devolución do aval núm. </w:t>
      </w:r>
      <w:proofErr w:type="gramStart"/>
      <w:r w:rsidRPr="00B625B2">
        <w:rPr>
          <w:rFonts w:asciiTheme="minorHAnsi" w:hAnsiTheme="minorHAnsi"/>
          <w:color w:val="262626"/>
          <w:sz w:val="22"/>
          <w:szCs w:val="22"/>
        </w:rPr>
        <w:t>núm</w:t>
      </w:r>
      <w:proofErr w:type="gramEnd"/>
      <w:r w:rsidRPr="00B625B2">
        <w:rPr>
          <w:rFonts w:asciiTheme="minorHAnsi" w:hAnsiTheme="minorHAnsi"/>
          <w:color w:val="262626"/>
          <w:sz w:val="22"/>
          <w:szCs w:val="22"/>
        </w:rPr>
        <w:t xml:space="preserve">. 8985/00309 </w:t>
      </w:r>
      <w:proofErr w:type="gramStart"/>
      <w:r w:rsidRPr="00B625B2">
        <w:rPr>
          <w:rFonts w:asciiTheme="minorHAnsi" w:hAnsiTheme="minorHAnsi"/>
          <w:color w:val="262626"/>
          <w:sz w:val="22"/>
          <w:szCs w:val="22"/>
        </w:rPr>
        <w:t>de  data</w:t>
      </w:r>
      <w:proofErr w:type="gramEnd"/>
      <w:r w:rsidRPr="00B625B2">
        <w:rPr>
          <w:rFonts w:asciiTheme="minorHAnsi" w:hAnsiTheme="minorHAnsi"/>
          <w:color w:val="262626"/>
          <w:sz w:val="22"/>
          <w:szCs w:val="22"/>
        </w:rPr>
        <w:t xml:space="preserve">  23.12.2002  da  entidade Banco  de Galicia, S.A. polo  importe  de  1.632,06 euros.</w:t>
      </w:r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B625B2" w:rsidRPr="00B625B2" w:rsidRDefault="005112BD" w:rsidP="00B625B2">
      <w:pPr>
        <w:jc w:val="both"/>
        <w:rPr>
          <w:rFonts w:asciiTheme="minorHAnsi" w:hAnsiTheme="minorHAnsi"/>
          <w:color w:val="262626"/>
        </w:rPr>
      </w:pPr>
      <w:r w:rsidRPr="00B625B2">
        <w:rPr>
          <w:rFonts w:asciiTheme="minorHAnsi" w:hAnsiTheme="minorHAnsi"/>
          <w:color w:val="262626"/>
        </w:rPr>
        <w:t>2°</w:t>
      </w:r>
      <w:proofErr w:type="gramStart"/>
      <w:r w:rsidRPr="00B625B2">
        <w:rPr>
          <w:rFonts w:asciiTheme="minorHAnsi" w:hAnsiTheme="minorHAnsi"/>
          <w:color w:val="262626"/>
        </w:rPr>
        <w:t>.-</w:t>
      </w:r>
      <w:proofErr w:type="gramEnd"/>
      <w:r w:rsidRPr="00B625B2">
        <w:rPr>
          <w:rFonts w:asciiTheme="minorHAnsi" w:hAnsiTheme="minorHAnsi"/>
          <w:color w:val="262626"/>
        </w:rPr>
        <w:t xml:space="preserve"> Notificar  o presente  acordo á entidade Banco Pastor,  S.A.U.</w:t>
      </w:r>
      <w:r w:rsidR="00B625B2" w:rsidRPr="00B625B2">
        <w:rPr>
          <w:rFonts w:asciiTheme="minorHAnsi" w:hAnsiTheme="minorHAnsi"/>
          <w:color w:val="262626"/>
        </w:rPr>
        <w:t>, e devolver  o aval orixinal.</w:t>
      </w:r>
    </w:p>
    <w:p w:rsidR="00B625B2" w:rsidRPr="00B625B2" w:rsidRDefault="00B625B2" w:rsidP="00B625B2">
      <w:pPr>
        <w:jc w:val="both"/>
        <w:rPr>
          <w:rFonts w:asciiTheme="minorHAnsi" w:hAnsiTheme="minorHAnsi"/>
          <w:color w:val="262626"/>
        </w:rPr>
      </w:pPr>
    </w:p>
    <w:p w:rsidR="00CE0F15" w:rsidRPr="00B625B2" w:rsidRDefault="005112BD" w:rsidP="00B625B2">
      <w:pPr>
        <w:jc w:val="both"/>
        <w:rPr>
          <w:rFonts w:asciiTheme="minorHAnsi" w:hAnsiTheme="minorHAnsi"/>
          <w:color w:val="262626"/>
        </w:rPr>
      </w:pPr>
      <w:r w:rsidRPr="00B625B2">
        <w:rPr>
          <w:rFonts w:asciiTheme="minorHAnsi" w:hAnsiTheme="minorHAnsi"/>
          <w:color w:val="262626"/>
        </w:rPr>
        <w:t>3°</w:t>
      </w:r>
      <w:proofErr w:type="gramStart"/>
      <w:r w:rsidRPr="00B625B2">
        <w:rPr>
          <w:rFonts w:asciiTheme="minorHAnsi" w:hAnsiTheme="minorHAnsi"/>
          <w:color w:val="262626"/>
        </w:rPr>
        <w:t>.-</w:t>
      </w:r>
      <w:proofErr w:type="gramEnd"/>
      <w:r w:rsidRPr="00B625B2">
        <w:rPr>
          <w:rFonts w:asciiTheme="minorHAnsi" w:hAnsiTheme="minorHAnsi"/>
          <w:color w:val="262626"/>
        </w:rPr>
        <w:t xml:space="preserve"> Dar traslado  do presente  acordo  aos servizos municipais  de Intervención  e</w:t>
      </w:r>
      <w:r w:rsidRPr="00B625B2">
        <w:rPr>
          <w:rFonts w:asciiTheme="minorHAnsi" w:hAnsiTheme="minorHAnsi"/>
          <w:color w:val="262626"/>
          <w:spacing w:val="10"/>
        </w:rPr>
        <w:t xml:space="preserve"> </w:t>
      </w:r>
      <w:r w:rsidRPr="00B625B2">
        <w:rPr>
          <w:rFonts w:asciiTheme="minorHAnsi" w:hAnsiTheme="minorHAnsi"/>
          <w:color w:val="262626"/>
        </w:rPr>
        <w:t>Contratación.</w:t>
      </w:r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B625B2" w:rsidRPr="00B625B2" w:rsidRDefault="00B625B2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CE0F15" w:rsidRPr="00B625B2" w:rsidRDefault="005112BD" w:rsidP="002C0788">
      <w:pPr>
        <w:jc w:val="both"/>
        <w:rPr>
          <w:rFonts w:asciiTheme="minorHAnsi" w:hAnsiTheme="minorHAnsi"/>
          <w:b/>
        </w:rPr>
      </w:pPr>
      <w:r w:rsidRPr="00B625B2">
        <w:rPr>
          <w:rFonts w:asciiTheme="minorHAnsi" w:hAnsiTheme="minorHAnsi"/>
          <w:b/>
          <w:color w:val="262626"/>
        </w:rPr>
        <w:t>18</w:t>
      </w:r>
      <w:proofErr w:type="gramStart"/>
      <w:r w:rsidRPr="00B625B2">
        <w:rPr>
          <w:rFonts w:asciiTheme="minorHAnsi" w:hAnsiTheme="minorHAnsi"/>
          <w:b/>
          <w:color w:val="262626"/>
        </w:rPr>
        <w:t>.-</w:t>
      </w:r>
      <w:proofErr w:type="gramEnd"/>
      <w:r w:rsidR="002C0788">
        <w:rPr>
          <w:rFonts w:asciiTheme="minorHAnsi" w:hAnsiTheme="minorHAnsi"/>
          <w:b/>
          <w:color w:val="262626"/>
        </w:rPr>
        <w:t xml:space="preserve">  DAR CONTA DA RESOLUCIÓN DE ALCALDÍA DE DATA </w:t>
      </w:r>
      <w:r w:rsidRPr="00B625B2">
        <w:rPr>
          <w:rFonts w:asciiTheme="minorHAnsi" w:hAnsiTheme="minorHAnsi"/>
          <w:b/>
          <w:color w:val="262626"/>
        </w:rPr>
        <w:t>13.05.2016, Nº</w:t>
      </w:r>
      <w:r w:rsidR="002C0788">
        <w:rPr>
          <w:rFonts w:asciiTheme="minorHAnsi" w:hAnsiTheme="minorHAnsi"/>
          <w:b/>
        </w:rPr>
        <w:t xml:space="preserve"> </w:t>
      </w:r>
      <w:r w:rsidR="002C0788">
        <w:rPr>
          <w:rFonts w:asciiTheme="minorHAnsi" w:hAnsiTheme="minorHAnsi"/>
          <w:b/>
          <w:color w:val="262626"/>
        </w:rPr>
        <w:t>218/2016 RELATIVA</w:t>
      </w:r>
      <w:r w:rsidR="002C0788">
        <w:rPr>
          <w:rFonts w:asciiTheme="minorHAnsi" w:hAnsiTheme="minorHAnsi"/>
          <w:b/>
          <w:color w:val="262626"/>
        </w:rPr>
        <w:tab/>
        <w:t xml:space="preserve">Á APROBACION DO GASTO E DAS BASES </w:t>
      </w:r>
      <w:r w:rsidRPr="00B625B2">
        <w:rPr>
          <w:rFonts w:asciiTheme="minorHAnsi" w:hAnsiTheme="minorHAnsi"/>
          <w:b/>
          <w:color w:val="262626"/>
        </w:rPr>
        <w:t xml:space="preserve">DA CONVOCATORIA  DO  CONCURSO  DE FOTOGRAFÍA  'OBXECTIVO </w:t>
      </w:r>
      <w:r w:rsidRPr="00B625B2">
        <w:rPr>
          <w:rFonts w:asciiTheme="minorHAnsi" w:hAnsiTheme="minorHAnsi"/>
          <w:b/>
          <w:color w:val="262626"/>
          <w:spacing w:val="47"/>
        </w:rPr>
        <w:t xml:space="preserve"> </w:t>
      </w:r>
      <w:r w:rsidRPr="00B625B2">
        <w:rPr>
          <w:rFonts w:asciiTheme="minorHAnsi" w:hAnsiTheme="minorHAnsi"/>
          <w:b/>
          <w:color w:val="262626"/>
        </w:rPr>
        <w:t>CEDEIRA'</w:t>
      </w:r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CE0F15" w:rsidRPr="00B625B2" w:rsidRDefault="005112BD" w:rsidP="00B625B2">
      <w:pPr>
        <w:jc w:val="both"/>
        <w:rPr>
          <w:rFonts w:asciiTheme="minorHAnsi" w:hAnsiTheme="minorHAnsi"/>
        </w:rPr>
      </w:pPr>
      <w:r w:rsidRPr="00B625B2">
        <w:rPr>
          <w:rFonts w:asciiTheme="minorHAnsi" w:hAnsiTheme="minorHAnsi"/>
          <w:color w:val="262626"/>
        </w:rPr>
        <w:t xml:space="preserve">Dase conta á Xunta de Goberno Loca </w:t>
      </w:r>
      <w:proofErr w:type="gramStart"/>
      <w:r w:rsidRPr="00B625B2">
        <w:rPr>
          <w:rFonts w:asciiTheme="minorHAnsi" w:hAnsiTheme="minorHAnsi"/>
          <w:color w:val="262626"/>
        </w:rPr>
        <w:t>da  resolución</w:t>
      </w:r>
      <w:proofErr w:type="gramEnd"/>
      <w:r w:rsidRPr="00B625B2">
        <w:rPr>
          <w:rFonts w:asciiTheme="minorHAnsi" w:hAnsiTheme="minorHAnsi"/>
          <w:color w:val="262626"/>
        </w:rPr>
        <w:t xml:space="preserve">  de  Alcaldía  núm.  218/2016</w:t>
      </w:r>
      <w:proofErr w:type="gramStart"/>
      <w:r w:rsidRPr="00B625B2">
        <w:rPr>
          <w:rFonts w:asciiTheme="minorHAnsi" w:hAnsiTheme="minorHAnsi"/>
          <w:color w:val="262626"/>
        </w:rPr>
        <w:t>,  de</w:t>
      </w:r>
      <w:proofErr w:type="gramEnd"/>
      <w:r w:rsidRPr="00B625B2">
        <w:rPr>
          <w:rFonts w:asciiTheme="minorHAnsi" w:hAnsiTheme="minorHAnsi"/>
          <w:color w:val="262626"/>
        </w:rPr>
        <w:t xml:space="preserve"> 1</w:t>
      </w:r>
      <w:r w:rsidR="00B625B2" w:rsidRPr="00B625B2">
        <w:rPr>
          <w:rFonts w:asciiTheme="minorHAnsi" w:hAnsiTheme="minorHAnsi"/>
          <w:color w:val="262626"/>
        </w:rPr>
        <w:t>3.05.2016:</w:t>
      </w:r>
    </w:p>
    <w:p w:rsidR="00CE0F15" w:rsidRPr="002C0788" w:rsidRDefault="005112BD" w:rsidP="002C0788">
      <w:pPr>
        <w:pStyle w:val="Ttulo5"/>
        <w:ind w:left="0"/>
        <w:jc w:val="both"/>
        <w:rPr>
          <w:rFonts w:asciiTheme="minorHAnsi" w:hAnsiTheme="minorHAnsi"/>
          <w:color w:val="262626"/>
          <w:sz w:val="22"/>
          <w:szCs w:val="22"/>
        </w:rPr>
      </w:pPr>
      <w:r w:rsidRPr="00B625B2">
        <w:rPr>
          <w:rFonts w:asciiTheme="minorHAnsi" w:hAnsiTheme="minorHAnsi"/>
          <w:noProof/>
          <w:lang w:val="es-ES" w:eastAsia="es-ES"/>
        </w:rPr>
        <w:lastRenderedPageBreak/>
        <w:drawing>
          <wp:anchor distT="0" distB="0" distL="0" distR="0" simplePos="0" relativeHeight="4864" behindDoc="0" locked="0" layoutInCell="1" allowOverlap="1" wp14:anchorId="1E460996" wp14:editId="7FEA8EFD">
            <wp:simplePos x="0" y="0"/>
            <wp:positionH relativeFrom="page">
              <wp:posOffset>1024127</wp:posOffset>
            </wp:positionH>
            <wp:positionV relativeFrom="page">
              <wp:posOffset>341375</wp:posOffset>
            </wp:positionV>
            <wp:extent cx="536447" cy="877824"/>
            <wp:effectExtent l="0" t="0" r="0" b="0"/>
            <wp:wrapNone/>
            <wp:docPr id="69" name="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47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0F15" w:rsidRPr="00B625B2" w:rsidRDefault="005112BD" w:rsidP="00B625B2">
      <w:pPr>
        <w:jc w:val="both"/>
        <w:rPr>
          <w:rFonts w:asciiTheme="minorHAnsi" w:hAnsiTheme="minorHAnsi"/>
          <w:b/>
        </w:rPr>
      </w:pPr>
      <w:r w:rsidRPr="00B625B2">
        <w:rPr>
          <w:rFonts w:asciiTheme="minorHAnsi" w:hAnsiTheme="minorHAnsi"/>
          <w:b/>
          <w:color w:val="2D2D2D"/>
        </w:rPr>
        <w:t>Asunto: APROBACIÓN DO GASTO E DAS BASES DA CONVOCATORIA DO CONCURSO DE FOTOGRAFÍA   "</w:t>
      </w:r>
      <w:proofErr w:type="gramStart"/>
      <w:r w:rsidRPr="00B625B2">
        <w:rPr>
          <w:rFonts w:asciiTheme="minorHAnsi" w:hAnsiTheme="minorHAnsi"/>
          <w:b/>
          <w:color w:val="2D2D2D"/>
        </w:rPr>
        <w:t>OBXECTIVO  CEDEIRA</w:t>
      </w:r>
      <w:proofErr w:type="gramEnd"/>
      <w:r w:rsidRPr="00B625B2">
        <w:rPr>
          <w:rFonts w:asciiTheme="minorHAnsi" w:hAnsiTheme="minorHAnsi"/>
          <w:b/>
          <w:color w:val="2D2D2D"/>
        </w:rPr>
        <w:t>"</w:t>
      </w:r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CE0F15" w:rsidRPr="00B625B2" w:rsidRDefault="005112BD" w:rsidP="00B625B2">
      <w:pPr>
        <w:pStyle w:val="Ttulo5"/>
        <w:ind w:left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B625B2">
        <w:rPr>
          <w:rFonts w:asciiTheme="minorHAnsi" w:hAnsiTheme="minorHAnsi"/>
          <w:color w:val="313131"/>
          <w:sz w:val="22"/>
          <w:szCs w:val="22"/>
        </w:rPr>
        <w:t>A Xunta de Goberno Local dase por   enterada.</w:t>
      </w:r>
      <w:proofErr w:type="gramEnd"/>
    </w:p>
    <w:p w:rsidR="00CE0F15" w:rsidRDefault="00CE0F15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C0788" w:rsidRPr="00B625B2" w:rsidRDefault="002C0788" w:rsidP="00B625B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CE0F15" w:rsidRPr="00B625B2" w:rsidRDefault="005112BD" w:rsidP="00B625B2">
      <w:pPr>
        <w:jc w:val="both"/>
        <w:rPr>
          <w:rFonts w:asciiTheme="minorHAnsi" w:hAnsiTheme="minorHAnsi"/>
          <w:b/>
        </w:rPr>
      </w:pPr>
      <w:r w:rsidRPr="00B625B2">
        <w:rPr>
          <w:rFonts w:asciiTheme="minorHAnsi" w:hAnsiTheme="minorHAnsi"/>
          <w:b/>
          <w:color w:val="313131"/>
        </w:rPr>
        <w:t>19</w:t>
      </w:r>
      <w:proofErr w:type="gramStart"/>
      <w:r w:rsidRPr="00B625B2">
        <w:rPr>
          <w:rFonts w:asciiTheme="minorHAnsi" w:hAnsiTheme="minorHAnsi"/>
          <w:b/>
          <w:color w:val="313131"/>
        </w:rPr>
        <w:t>.-</w:t>
      </w:r>
      <w:proofErr w:type="gramEnd"/>
      <w:r w:rsidRPr="00B625B2">
        <w:rPr>
          <w:rFonts w:asciiTheme="minorHAnsi" w:hAnsiTheme="minorHAnsi"/>
          <w:b/>
          <w:color w:val="313131"/>
        </w:rPr>
        <w:t xml:space="preserve"> ASUNTOS  VARIOS</w:t>
      </w:r>
    </w:p>
    <w:p w:rsidR="00CE0F15" w:rsidRPr="00B625B2" w:rsidRDefault="00CE0F15" w:rsidP="00B625B2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CE0F15" w:rsidRPr="00B625B2" w:rsidRDefault="005112BD" w:rsidP="00B625B2">
      <w:pPr>
        <w:jc w:val="both"/>
        <w:rPr>
          <w:rFonts w:asciiTheme="minorHAnsi" w:hAnsiTheme="minorHAnsi"/>
        </w:rPr>
      </w:pPr>
      <w:proofErr w:type="gramStart"/>
      <w:r w:rsidRPr="00B625B2">
        <w:rPr>
          <w:rFonts w:asciiTheme="minorHAnsi" w:hAnsiTheme="minorHAnsi"/>
          <w:color w:val="313131"/>
        </w:rPr>
        <w:t>Non hai.</w:t>
      </w:r>
      <w:proofErr w:type="gramEnd"/>
    </w:p>
    <w:p w:rsidR="00CE0F15" w:rsidRDefault="00CE0F15" w:rsidP="00B625B2">
      <w:pPr>
        <w:pStyle w:val="Textoindependiente"/>
        <w:tabs>
          <w:tab w:val="left" w:pos="2379"/>
        </w:tabs>
        <w:spacing w:before="10"/>
        <w:rPr>
          <w:sz w:val="24"/>
        </w:rPr>
      </w:pPr>
    </w:p>
    <w:p w:rsidR="00CE0F15" w:rsidRDefault="005112BD" w:rsidP="002C0788">
      <w:pPr>
        <w:spacing w:line="261" w:lineRule="auto"/>
        <w:ind w:right="116"/>
        <w:jc w:val="both"/>
        <w:rPr>
          <w:sz w:val="18"/>
        </w:rPr>
      </w:pPr>
      <w:r>
        <w:rPr>
          <w:color w:val="313131"/>
          <w:sz w:val="23"/>
        </w:rPr>
        <w:t xml:space="preserve">E non habendo máis asuntos que tratar, pola Presidencia </w:t>
      </w:r>
      <w:proofErr w:type="gramStart"/>
      <w:r>
        <w:rPr>
          <w:color w:val="313131"/>
          <w:sz w:val="23"/>
        </w:rPr>
        <w:t>levántase  a</w:t>
      </w:r>
      <w:proofErr w:type="gramEnd"/>
      <w:r>
        <w:rPr>
          <w:color w:val="313131"/>
          <w:sz w:val="23"/>
        </w:rPr>
        <w:t xml:space="preserve"> sesión ás trece horas  e  cinco minutos do expresado día, </w:t>
      </w:r>
    </w:p>
    <w:p w:rsidR="00CE0F15" w:rsidRDefault="00CE0F15">
      <w:pPr>
        <w:ind w:right="106"/>
        <w:jc w:val="right"/>
        <w:rPr>
          <w:sz w:val="23"/>
        </w:rPr>
      </w:pPr>
    </w:p>
    <w:sectPr w:rsidR="00CE0F15" w:rsidSect="002C0788">
      <w:headerReference w:type="default" r:id="rId12"/>
      <w:footerReference w:type="default" r:id="rId13"/>
      <w:pgSz w:w="11830" w:h="16900"/>
      <w:pgMar w:top="2127" w:right="1418" w:bottom="1701" w:left="1418" w:header="75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9D1" w:rsidRDefault="005F79D1">
      <w:r>
        <w:separator/>
      </w:r>
    </w:p>
  </w:endnote>
  <w:endnote w:type="continuationSeparator" w:id="0">
    <w:p w:rsidR="005F79D1" w:rsidRDefault="005F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2BD" w:rsidRDefault="005F79D1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515.1pt;margin-top:776.1pt;width:7.75pt;height:13.5pt;z-index:-154840;mso-position-horizontal-relative:page;mso-position-vertical-relative:page" filled="f" stroked="f">
          <v:textbox inset="0,0,0,0">
            <w:txbxContent>
              <w:p w:rsidR="005112BD" w:rsidRDefault="005112BD">
                <w:pPr>
                  <w:spacing w:line="255" w:lineRule="exact"/>
                  <w:ind w:left="20"/>
                  <w:rPr>
                    <w:sz w:val="23"/>
                  </w:rPr>
                </w:pPr>
                <w:r>
                  <w:rPr>
                    <w:color w:val="282828"/>
                    <w:sz w:val="23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2BD" w:rsidRDefault="005112BD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9D1" w:rsidRDefault="005F79D1">
      <w:r>
        <w:separator/>
      </w:r>
    </w:p>
  </w:footnote>
  <w:footnote w:type="continuationSeparator" w:id="0">
    <w:p w:rsidR="005F79D1" w:rsidRDefault="005F7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2BD" w:rsidRDefault="005112BD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68280567" behindDoc="1" locked="0" layoutInCell="1" allowOverlap="1" wp14:anchorId="5896BD3A" wp14:editId="29E64837">
          <wp:simplePos x="0" y="0"/>
          <wp:positionH relativeFrom="page">
            <wp:posOffset>1048511</wp:posOffset>
          </wp:positionH>
          <wp:positionV relativeFrom="page">
            <wp:posOffset>341375</wp:posOffset>
          </wp:positionV>
          <wp:extent cx="524256" cy="90220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4256" cy="9022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79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56.65pt;margin-top:35.4pt;width:279.2pt;height:41.05pt;z-index:-154864;mso-position-horizontal-relative:page;mso-position-vertical-relative:page" filled="f" stroked="f">
          <v:textbox inset="0,0,0,0">
            <w:txbxContent>
              <w:p w:rsidR="005112BD" w:rsidRDefault="005112BD">
                <w:pPr>
                  <w:spacing w:line="378" w:lineRule="exact"/>
                  <w:ind w:left="20"/>
                  <w:rPr>
                    <w:rFonts w:ascii="Arial" w:hAnsi="Arial"/>
                    <w:b/>
                    <w:i/>
                    <w:sz w:val="19"/>
                  </w:rPr>
                </w:pPr>
                <w:r>
                  <w:rPr>
                    <w:rFonts w:ascii="Arial" w:hAnsi="Arial"/>
                    <w:b/>
                    <w:i/>
                    <w:color w:val="282828"/>
                    <w:sz w:val="35"/>
                  </w:rPr>
                  <w:t xml:space="preserve">CONCELLO </w:t>
                </w:r>
                <w:proofErr w:type="gramStart"/>
                <w:r>
                  <w:rPr>
                    <w:rFonts w:ascii="Arial" w:hAnsi="Arial"/>
                    <w:b/>
                    <w:i/>
                    <w:color w:val="282828"/>
                    <w:sz w:val="35"/>
                  </w:rPr>
                  <w:t>DE  CEDEIRA</w:t>
                </w:r>
                <w:proofErr w:type="gramEnd"/>
                <w:r>
                  <w:rPr>
                    <w:rFonts w:ascii="Arial" w:hAnsi="Arial"/>
                    <w:b/>
                    <w:i/>
                    <w:color w:val="282828"/>
                    <w:sz w:val="35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color w:val="282828"/>
                    <w:sz w:val="19"/>
                  </w:rPr>
                  <w:t>(A</w:t>
                </w:r>
                <w:r>
                  <w:rPr>
                    <w:rFonts w:ascii="Arial" w:hAnsi="Arial"/>
                    <w:b/>
                    <w:i/>
                    <w:color w:val="282828"/>
                    <w:spacing w:val="-24"/>
                    <w:sz w:val="19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color w:val="282828"/>
                    <w:sz w:val="19"/>
                  </w:rPr>
                  <w:t>CORUÑA)</w:t>
                </w:r>
              </w:p>
              <w:p w:rsidR="005112BD" w:rsidRDefault="005112BD">
                <w:pPr>
                  <w:spacing w:before="10" w:line="242" w:lineRule="auto"/>
                  <w:ind w:left="57" w:right="1609" w:firstLine="9"/>
                  <w:rPr>
                    <w:rFonts w:ascii="Arial" w:hAnsi="Arial"/>
                    <w:i/>
                    <w:sz w:val="18"/>
                  </w:rPr>
                </w:pPr>
                <w:r>
                  <w:rPr>
                    <w:rFonts w:ascii="Arial" w:hAnsi="Arial"/>
                    <w:i/>
                    <w:color w:val="282828"/>
                    <w:sz w:val="18"/>
                  </w:rPr>
                  <w:t xml:space="preserve">Teléfono: 981 48 00 00 </w:t>
                </w:r>
                <w:r>
                  <w:rPr>
                    <w:rFonts w:ascii="Arial" w:hAnsi="Arial"/>
                    <w:color w:val="282828"/>
                    <w:sz w:val="18"/>
                  </w:rPr>
                  <w:t xml:space="preserve">- </w:t>
                </w:r>
                <w:r>
                  <w:rPr>
                    <w:rFonts w:ascii="Arial" w:hAnsi="Arial"/>
                    <w:i/>
                    <w:color w:val="282828"/>
                    <w:sz w:val="18"/>
                  </w:rPr>
                  <w:t xml:space="preserve">Fax: 981 48 25 06 </w:t>
                </w:r>
                <w:r>
                  <w:rPr>
                    <w:rFonts w:ascii="Arial" w:hAnsi="Arial"/>
                    <w:i/>
                    <w:color w:val="282828"/>
                    <w:w w:val="95"/>
                    <w:sz w:val="18"/>
                  </w:rPr>
                  <w:t>C</w:t>
                </w:r>
                <w:r>
                  <w:rPr>
                    <w:rFonts w:ascii="Arial" w:hAnsi="Arial"/>
                    <w:i/>
                    <w:color w:val="6B6B6B"/>
                    <w:w w:val="95"/>
                    <w:sz w:val="18"/>
                  </w:rPr>
                  <w:t>.</w:t>
                </w:r>
                <w:r>
                  <w:rPr>
                    <w:rFonts w:ascii="Arial" w:hAnsi="Arial"/>
                    <w:i/>
                    <w:color w:val="282828"/>
                    <w:w w:val="95"/>
                    <w:sz w:val="18"/>
                  </w:rPr>
                  <w:t>I.F.: P-1502200-G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2BD" w:rsidRDefault="005F79D1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2.55pt;margin-top:36.5pt;width:279.8pt;height:19.5pt;z-index:-153976;mso-position-horizontal-relative:page;mso-position-vertical-relative:page" filled="f" stroked="f">
          <v:textbox inset="0,0,0,0">
            <w:txbxContent>
              <w:p w:rsidR="005112BD" w:rsidRDefault="005112BD">
                <w:pPr>
                  <w:spacing w:line="378" w:lineRule="exact"/>
                  <w:ind w:left="20"/>
                  <w:rPr>
                    <w:rFonts w:ascii="Arial" w:hAnsi="Arial"/>
                    <w:b/>
                    <w:i/>
                    <w:sz w:val="19"/>
                  </w:rPr>
                </w:pPr>
                <w:r>
                  <w:rPr>
                    <w:rFonts w:ascii="Arial" w:hAnsi="Arial"/>
                    <w:b/>
                    <w:i/>
                    <w:color w:val="313131"/>
                    <w:sz w:val="35"/>
                  </w:rPr>
                  <w:t xml:space="preserve">CONCELLO DE CEDEIRA </w:t>
                </w:r>
                <w:r>
                  <w:rPr>
                    <w:rFonts w:ascii="Arial" w:hAnsi="Arial"/>
                    <w:b/>
                    <w:i/>
                    <w:color w:val="313131"/>
                    <w:sz w:val="19"/>
                  </w:rPr>
                  <w:t>(</w:t>
                </w:r>
                <w:proofErr w:type="gramStart"/>
                <w:r>
                  <w:rPr>
                    <w:rFonts w:ascii="Arial" w:hAnsi="Arial"/>
                    <w:b/>
                    <w:i/>
                    <w:color w:val="313131"/>
                    <w:sz w:val="19"/>
                  </w:rPr>
                  <w:t>A  CORUÑA</w:t>
                </w:r>
                <w:proofErr w:type="gramEnd"/>
                <w:r>
                  <w:rPr>
                    <w:rFonts w:ascii="Arial" w:hAnsi="Arial"/>
                    <w:b/>
                    <w:i/>
                    <w:color w:val="313131"/>
                    <w:sz w:val="19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4405"/>
    <w:multiLevelType w:val="hybridMultilevel"/>
    <w:tmpl w:val="677805A0"/>
    <w:lvl w:ilvl="0" w:tplc="18E6A7CC">
      <w:start w:val="1"/>
      <w:numFmt w:val="bullet"/>
      <w:lvlText w:val="-"/>
      <w:lvlJc w:val="left"/>
      <w:pPr>
        <w:ind w:left="139" w:hanging="206"/>
      </w:pPr>
      <w:rPr>
        <w:rFonts w:ascii="Times New Roman" w:eastAsia="Times New Roman" w:hAnsi="Times New Roman" w:cs="Times New Roman" w:hint="default"/>
        <w:color w:val="282828"/>
        <w:spacing w:val="-16"/>
        <w:w w:val="96"/>
        <w:sz w:val="24"/>
        <w:szCs w:val="24"/>
      </w:rPr>
    </w:lvl>
    <w:lvl w:ilvl="1" w:tplc="C84C85C6">
      <w:start w:val="1"/>
      <w:numFmt w:val="bullet"/>
      <w:lvlText w:val="•"/>
      <w:lvlJc w:val="left"/>
      <w:pPr>
        <w:ind w:left="1056" w:hanging="206"/>
      </w:pPr>
      <w:rPr>
        <w:rFonts w:hint="default"/>
      </w:rPr>
    </w:lvl>
    <w:lvl w:ilvl="2" w:tplc="82380AF0">
      <w:start w:val="1"/>
      <w:numFmt w:val="bullet"/>
      <w:lvlText w:val="•"/>
      <w:lvlJc w:val="left"/>
      <w:pPr>
        <w:ind w:left="1973" w:hanging="206"/>
      </w:pPr>
      <w:rPr>
        <w:rFonts w:hint="default"/>
      </w:rPr>
    </w:lvl>
    <w:lvl w:ilvl="3" w:tplc="D4ECF17E">
      <w:start w:val="1"/>
      <w:numFmt w:val="bullet"/>
      <w:lvlText w:val="•"/>
      <w:lvlJc w:val="left"/>
      <w:pPr>
        <w:ind w:left="2890" w:hanging="206"/>
      </w:pPr>
      <w:rPr>
        <w:rFonts w:hint="default"/>
      </w:rPr>
    </w:lvl>
    <w:lvl w:ilvl="4" w:tplc="06F2B254">
      <w:start w:val="1"/>
      <w:numFmt w:val="bullet"/>
      <w:lvlText w:val="•"/>
      <w:lvlJc w:val="left"/>
      <w:pPr>
        <w:ind w:left="3806" w:hanging="206"/>
      </w:pPr>
      <w:rPr>
        <w:rFonts w:hint="default"/>
      </w:rPr>
    </w:lvl>
    <w:lvl w:ilvl="5" w:tplc="B6CC27D2">
      <w:start w:val="1"/>
      <w:numFmt w:val="bullet"/>
      <w:lvlText w:val="•"/>
      <w:lvlJc w:val="left"/>
      <w:pPr>
        <w:ind w:left="4723" w:hanging="206"/>
      </w:pPr>
      <w:rPr>
        <w:rFonts w:hint="default"/>
      </w:rPr>
    </w:lvl>
    <w:lvl w:ilvl="6" w:tplc="0FE4E56E">
      <w:start w:val="1"/>
      <w:numFmt w:val="bullet"/>
      <w:lvlText w:val="•"/>
      <w:lvlJc w:val="left"/>
      <w:pPr>
        <w:ind w:left="5640" w:hanging="206"/>
      </w:pPr>
      <w:rPr>
        <w:rFonts w:hint="default"/>
      </w:rPr>
    </w:lvl>
    <w:lvl w:ilvl="7" w:tplc="33ACD5AA">
      <w:start w:val="1"/>
      <w:numFmt w:val="bullet"/>
      <w:lvlText w:val="•"/>
      <w:lvlJc w:val="left"/>
      <w:pPr>
        <w:ind w:left="6557" w:hanging="206"/>
      </w:pPr>
      <w:rPr>
        <w:rFonts w:hint="default"/>
      </w:rPr>
    </w:lvl>
    <w:lvl w:ilvl="8" w:tplc="63146290">
      <w:start w:val="1"/>
      <w:numFmt w:val="bullet"/>
      <w:lvlText w:val="•"/>
      <w:lvlJc w:val="left"/>
      <w:pPr>
        <w:ind w:left="7473" w:hanging="206"/>
      </w:pPr>
      <w:rPr>
        <w:rFonts w:hint="default"/>
      </w:rPr>
    </w:lvl>
  </w:abstractNum>
  <w:abstractNum w:abstractNumId="1">
    <w:nsid w:val="127B2A52"/>
    <w:multiLevelType w:val="hybridMultilevel"/>
    <w:tmpl w:val="7F1CDB82"/>
    <w:lvl w:ilvl="0" w:tplc="A4DC2BD8">
      <w:start w:val="1"/>
      <w:numFmt w:val="bullet"/>
      <w:lvlText w:val="-"/>
      <w:lvlJc w:val="left"/>
      <w:pPr>
        <w:ind w:left="271" w:hanging="139"/>
      </w:pPr>
      <w:rPr>
        <w:rFonts w:ascii="Times New Roman" w:eastAsia="Times New Roman" w:hAnsi="Times New Roman" w:cs="Times New Roman" w:hint="default"/>
        <w:color w:val="282828"/>
        <w:w w:val="104"/>
        <w:sz w:val="23"/>
        <w:szCs w:val="23"/>
      </w:rPr>
    </w:lvl>
    <w:lvl w:ilvl="1" w:tplc="6D14F1DA">
      <w:start w:val="1"/>
      <w:numFmt w:val="bullet"/>
      <w:lvlText w:val="•"/>
      <w:lvlJc w:val="left"/>
      <w:pPr>
        <w:ind w:left="1180" w:hanging="139"/>
      </w:pPr>
      <w:rPr>
        <w:rFonts w:hint="default"/>
      </w:rPr>
    </w:lvl>
    <w:lvl w:ilvl="2" w:tplc="C5980F12">
      <w:start w:val="1"/>
      <w:numFmt w:val="bullet"/>
      <w:lvlText w:val="•"/>
      <w:lvlJc w:val="left"/>
      <w:pPr>
        <w:ind w:left="2081" w:hanging="139"/>
      </w:pPr>
      <w:rPr>
        <w:rFonts w:hint="default"/>
      </w:rPr>
    </w:lvl>
    <w:lvl w:ilvl="3" w:tplc="875A2F14">
      <w:start w:val="1"/>
      <w:numFmt w:val="bullet"/>
      <w:lvlText w:val="•"/>
      <w:lvlJc w:val="left"/>
      <w:pPr>
        <w:ind w:left="2982" w:hanging="139"/>
      </w:pPr>
      <w:rPr>
        <w:rFonts w:hint="default"/>
      </w:rPr>
    </w:lvl>
    <w:lvl w:ilvl="4" w:tplc="94C009B0">
      <w:start w:val="1"/>
      <w:numFmt w:val="bullet"/>
      <w:lvlText w:val="•"/>
      <w:lvlJc w:val="left"/>
      <w:pPr>
        <w:ind w:left="3882" w:hanging="139"/>
      </w:pPr>
      <w:rPr>
        <w:rFonts w:hint="default"/>
      </w:rPr>
    </w:lvl>
    <w:lvl w:ilvl="5" w:tplc="02FCB9FA">
      <w:start w:val="1"/>
      <w:numFmt w:val="bullet"/>
      <w:lvlText w:val="•"/>
      <w:lvlJc w:val="left"/>
      <w:pPr>
        <w:ind w:left="4783" w:hanging="139"/>
      </w:pPr>
      <w:rPr>
        <w:rFonts w:hint="default"/>
      </w:rPr>
    </w:lvl>
    <w:lvl w:ilvl="6" w:tplc="21B45C32">
      <w:start w:val="1"/>
      <w:numFmt w:val="bullet"/>
      <w:lvlText w:val="•"/>
      <w:lvlJc w:val="left"/>
      <w:pPr>
        <w:ind w:left="5684" w:hanging="139"/>
      </w:pPr>
      <w:rPr>
        <w:rFonts w:hint="default"/>
      </w:rPr>
    </w:lvl>
    <w:lvl w:ilvl="7" w:tplc="54B87D4E">
      <w:start w:val="1"/>
      <w:numFmt w:val="bullet"/>
      <w:lvlText w:val="•"/>
      <w:lvlJc w:val="left"/>
      <w:pPr>
        <w:ind w:left="6585" w:hanging="139"/>
      </w:pPr>
      <w:rPr>
        <w:rFonts w:hint="default"/>
      </w:rPr>
    </w:lvl>
    <w:lvl w:ilvl="8" w:tplc="BE16DB88">
      <w:start w:val="1"/>
      <w:numFmt w:val="bullet"/>
      <w:lvlText w:val="•"/>
      <w:lvlJc w:val="left"/>
      <w:pPr>
        <w:ind w:left="7485" w:hanging="139"/>
      </w:pPr>
      <w:rPr>
        <w:rFonts w:hint="default"/>
      </w:rPr>
    </w:lvl>
  </w:abstractNum>
  <w:abstractNum w:abstractNumId="2">
    <w:nsid w:val="17B70CB9"/>
    <w:multiLevelType w:val="hybridMultilevel"/>
    <w:tmpl w:val="B15C9E82"/>
    <w:lvl w:ilvl="0" w:tplc="8DC65C82">
      <w:start w:val="1"/>
      <w:numFmt w:val="bullet"/>
      <w:lvlText w:val="-"/>
      <w:lvlJc w:val="left"/>
      <w:pPr>
        <w:ind w:left="835" w:hanging="367"/>
      </w:pPr>
      <w:rPr>
        <w:rFonts w:ascii="Times New Roman" w:eastAsia="Times New Roman" w:hAnsi="Times New Roman" w:cs="Times New Roman" w:hint="default"/>
        <w:color w:val="3D3D3D"/>
        <w:w w:val="255"/>
        <w:sz w:val="19"/>
        <w:szCs w:val="19"/>
      </w:rPr>
    </w:lvl>
    <w:lvl w:ilvl="1" w:tplc="3FD89F6E">
      <w:start w:val="1"/>
      <w:numFmt w:val="bullet"/>
      <w:lvlText w:val="•"/>
      <w:lvlJc w:val="left"/>
      <w:pPr>
        <w:ind w:left="1682" w:hanging="367"/>
      </w:pPr>
      <w:rPr>
        <w:rFonts w:hint="default"/>
      </w:rPr>
    </w:lvl>
    <w:lvl w:ilvl="2" w:tplc="CCCEAC84">
      <w:start w:val="1"/>
      <w:numFmt w:val="bullet"/>
      <w:lvlText w:val="•"/>
      <w:lvlJc w:val="left"/>
      <w:pPr>
        <w:ind w:left="2525" w:hanging="367"/>
      </w:pPr>
      <w:rPr>
        <w:rFonts w:hint="default"/>
      </w:rPr>
    </w:lvl>
    <w:lvl w:ilvl="3" w:tplc="B7C46AE0">
      <w:start w:val="1"/>
      <w:numFmt w:val="bullet"/>
      <w:lvlText w:val="•"/>
      <w:lvlJc w:val="left"/>
      <w:pPr>
        <w:ind w:left="3368" w:hanging="367"/>
      </w:pPr>
      <w:rPr>
        <w:rFonts w:hint="default"/>
      </w:rPr>
    </w:lvl>
    <w:lvl w:ilvl="4" w:tplc="AE3A873E">
      <w:start w:val="1"/>
      <w:numFmt w:val="bullet"/>
      <w:lvlText w:val="•"/>
      <w:lvlJc w:val="left"/>
      <w:pPr>
        <w:ind w:left="4210" w:hanging="367"/>
      </w:pPr>
      <w:rPr>
        <w:rFonts w:hint="default"/>
      </w:rPr>
    </w:lvl>
    <w:lvl w:ilvl="5" w:tplc="D1E60966">
      <w:start w:val="1"/>
      <w:numFmt w:val="bullet"/>
      <w:lvlText w:val="•"/>
      <w:lvlJc w:val="left"/>
      <w:pPr>
        <w:ind w:left="5053" w:hanging="367"/>
      </w:pPr>
      <w:rPr>
        <w:rFonts w:hint="default"/>
      </w:rPr>
    </w:lvl>
    <w:lvl w:ilvl="6" w:tplc="F774C46A">
      <w:start w:val="1"/>
      <w:numFmt w:val="bullet"/>
      <w:lvlText w:val="•"/>
      <w:lvlJc w:val="left"/>
      <w:pPr>
        <w:ind w:left="5896" w:hanging="367"/>
      </w:pPr>
      <w:rPr>
        <w:rFonts w:hint="default"/>
      </w:rPr>
    </w:lvl>
    <w:lvl w:ilvl="7" w:tplc="8A7E9626">
      <w:start w:val="1"/>
      <w:numFmt w:val="bullet"/>
      <w:lvlText w:val="•"/>
      <w:lvlJc w:val="left"/>
      <w:pPr>
        <w:ind w:left="6739" w:hanging="367"/>
      </w:pPr>
      <w:rPr>
        <w:rFonts w:hint="default"/>
      </w:rPr>
    </w:lvl>
    <w:lvl w:ilvl="8" w:tplc="C0484486">
      <w:start w:val="1"/>
      <w:numFmt w:val="bullet"/>
      <w:lvlText w:val="•"/>
      <w:lvlJc w:val="left"/>
      <w:pPr>
        <w:ind w:left="7581" w:hanging="367"/>
      </w:pPr>
      <w:rPr>
        <w:rFonts w:hint="default"/>
      </w:rPr>
    </w:lvl>
  </w:abstractNum>
  <w:abstractNum w:abstractNumId="3">
    <w:nsid w:val="1D15756F"/>
    <w:multiLevelType w:val="hybridMultilevel"/>
    <w:tmpl w:val="C47EBEF8"/>
    <w:lvl w:ilvl="0" w:tplc="E94CA27C">
      <w:start w:val="3"/>
      <w:numFmt w:val="upperRoman"/>
      <w:lvlText w:val="%1."/>
      <w:lvlJc w:val="left"/>
      <w:pPr>
        <w:ind w:left="135" w:hanging="424"/>
        <w:jc w:val="left"/>
      </w:pPr>
      <w:rPr>
        <w:rFonts w:ascii="Times New Roman" w:eastAsia="Times New Roman" w:hAnsi="Times New Roman" w:cs="Times New Roman" w:hint="default"/>
        <w:b/>
        <w:bCs/>
        <w:w w:val="118"/>
      </w:rPr>
    </w:lvl>
    <w:lvl w:ilvl="1" w:tplc="F6EA3214">
      <w:start w:val="1"/>
      <w:numFmt w:val="bullet"/>
      <w:lvlText w:val="•"/>
      <w:lvlJc w:val="left"/>
      <w:pPr>
        <w:ind w:left="1054" w:hanging="424"/>
      </w:pPr>
      <w:rPr>
        <w:rFonts w:hint="default"/>
      </w:rPr>
    </w:lvl>
    <w:lvl w:ilvl="2" w:tplc="7FF2E1B4">
      <w:start w:val="1"/>
      <w:numFmt w:val="bullet"/>
      <w:lvlText w:val="•"/>
      <w:lvlJc w:val="left"/>
      <w:pPr>
        <w:ind w:left="1969" w:hanging="424"/>
      </w:pPr>
      <w:rPr>
        <w:rFonts w:hint="default"/>
      </w:rPr>
    </w:lvl>
    <w:lvl w:ilvl="3" w:tplc="6C628DDE">
      <w:start w:val="1"/>
      <w:numFmt w:val="bullet"/>
      <w:lvlText w:val="•"/>
      <w:lvlJc w:val="left"/>
      <w:pPr>
        <w:ind w:left="2884" w:hanging="424"/>
      </w:pPr>
      <w:rPr>
        <w:rFonts w:hint="default"/>
      </w:rPr>
    </w:lvl>
    <w:lvl w:ilvl="4" w:tplc="1E1EECB0">
      <w:start w:val="1"/>
      <w:numFmt w:val="bullet"/>
      <w:lvlText w:val="•"/>
      <w:lvlJc w:val="left"/>
      <w:pPr>
        <w:ind w:left="3798" w:hanging="424"/>
      </w:pPr>
      <w:rPr>
        <w:rFonts w:hint="default"/>
      </w:rPr>
    </w:lvl>
    <w:lvl w:ilvl="5" w:tplc="AFEEE624">
      <w:start w:val="1"/>
      <w:numFmt w:val="bullet"/>
      <w:lvlText w:val="•"/>
      <w:lvlJc w:val="left"/>
      <w:pPr>
        <w:ind w:left="4713" w:hanging="424"/>
      </w:pPr>
      <w:rPr>
        <w:rFonts w:hint="default"/>
      </w:rPr>
    </w:lvl>
    <w:lvl w:ilvl="6" w:tplc="A7A61388">
      <w:start w:val="1"/>
      <w:numFmt w:val="bullet"/>
      <w:lvlText w:val="•"/>
      <w:lvlJc w:val="left"/>
      <w:pPr>
        <w:ind w:left="5628" w:hanging="424"/>
      </w:pPr>
      <w:rPr>
        <w:rFonts w:hint="default"/>
      </w:rPr>
    </w:lvl>
    <w:lvl w:ilvl="7" w:tplc="B65EC5CE">
      <w:start w:val="1"/>
      <w:numFmt w:val="bullet"/>
      <w:lvlText w:val="•"/>
      <w:lvlJc w:val="left"/>
      <w:pPr>
        <w:ind w:left="6543" w:hanging="424"/>
      </w:pPr>
      <w:rPr>
        <w:rFonts w:hint="default"/>
      </w:rPr>
    </w:lvl>
    <w:lvl w:ilvl="8" w:tplc="E43449D4">
      <w:start w:val="1"/>
      <w:numFmt w:val="bullet"/>
      <w:lvlText w:val="•"/>
      <w:lvlJc w:val="left"/>
      <w:pPr>
        <w:ind w:left="7457" w:hanging="424"/>
      </w:pPr>
      <w:rPr>
        <w:rFonts w:hint="default"/>
      </w:rPr>
    </w:lvl>
  </w:abstractNum>
  <w:abstractNum w:abstractNumId="4">
    <w:nsid w:val="26717972"/>
    <w:multiLevelType w:val="hybridMultilevel"/>
    <w:tmpl w:val="D7764198"/>
    <w:lvl w:ilvl="0" w:tplc="EB76C4A0">
      <w:start w:val="1"/>
      <w:numFmt w:val="upperRoman"/>
      <w:lvlText w:val="%1."/>
      <w:lvlJc w:val="left"/>
      <w:pPr>
        <w:ind w:left="140" w:hanging="239"/>
        <w:jc w:val="left"/>
      </w:pPr>
      <w:rPr>
        <w:rFonts w:ascii="Times New Roman" w:eastAsia="Times New Roman" w:hAnsi="Times New Roman" w:cs="Times New Roman" w:hint="default"/>
        <w:color w:val="111111"/>
        <w:w w:val="132"/>
        <w:sz w:val="21"/>
        <w:szCs w:val="21"/>
      </w:rPr>
    </w:lvl>
    <w:lvl w:ilvl="1" w:tplc="C6843F5C">
      <w:start w:val="1"/>
      <w:numFmt w:val="bullet"/>
      <w:lvlText w:val="•"/>
      <w:lvlJc w:val="left"/>
      <w:pPr>
        <w:ind w:left="1070" w:hanging="239"/>
      </w:pPr>
      <w:rPr>
        <w:rFonts w:hint="default"/>
      </w:rPr>
    </w:lvl>
    <w:lvl w:ilvl="2" w:tplc="0840E376">
      <w:start w:val="1"/>
      <w:numFmt w:val="bullet"/>
      <w:lvlText w:val="•"/>
      <w:lvlJc w:val="left"/>
      <w:pPr>
        <w:ind w:left="2001" w:hanging="239"/>
      </w:pPr>
      <w:rPr>
        <w:rFonts w:hint="default"/>
      </w:rPr>
    </w:lvl>
    <w:lvl w:ilvl="3" w:tplc="A83C849C">
      <w:start w:val="1"/>
      <w:numFmt w:val="bullet"/>
      <w:lvlText w:val="•"/>
      <w:lvlJc w:val="left"/>
      <w:pPr>
        <w:ind w:left="2932" w:hanging="239"/>
      </w:pPr>
      <w:rPr>
        <w:rFonts w:hint="default"/>
      </w:rPr>
    </w:lvl>
    <w:lvl w:ilvl="4" w:tplc="C9007E32">
      <w:start w:val="1"/>
      <w:numFmt w:val="bullet"/>
      <w:lvlText w:val="•"/>
      <w:lvlJc w:val="left"/>
      <w:pPr>
        <w:ind w:left="3862" w:hanging="239"/>
      </w:pPr>
      <w:rPr>
        <w:rFonts w:hint="default"/>
      </w:rPr>
    </w:lvl>
    <w:lvl w:ilvl="5" w:tplc="AE1CDF62">
      <w:start w:val="1"/>
      <w:numFmt w:val="bullet"/>
      <w:lvlText w:val="•"/>
      <w:lvlJc w:val="left"/>
      <w:pPr>
        <w:ind w:left="4793" w:hanging="239"/>
      </w:pPr>
      <w:rPr>
        <w:rFonts w:hint="default"/>
      </w:rPr>
    </w:lvl>
    <w:lvl w:ilvl="6" w:tplc="4DD438A0">
      <w:start w:val="1"/>
      <w:numFmt w:val="bullet"/>
      <w:lvlText w:val="•"/>
      <w:lvlJc w:val="left"/>
      <w:pPr>
        <w:ind w:left="5724" w:hanging="239"/>
      </w:pPr>
      <w:rPr>
        <w:rFonts w:hint="default"/>
      </w:rPr>
    </w:lvl>
    <w:lvl w:ilvl="7" w:tplc="A7EEF6B4">
      <w:start w:val="1"/>
      <w:numFmt w:val="bullet"/>
      <w:lvlText w:val="•"/>
      <w:lvlJc w:val="left"/>
      <w:pPr>
        <w:ind w:left="6655" w:hanging="239"/>
      </w:pPr>
      <w:rPr>
        <w:rFonts w:hint="default"/>
      </w:rPr>
    </w:lvl>
    <w:lvl w:ilvl="8" w:tplc="FFB0987C">
      <w:start w:val="1"/>
      <w:numFmt w:val="bullet"/>
      <w:lvlText w:val="•"/>
      <w:lvlJc w:val="left"/>
      <w:pPr>
        <w:ind w:left="7585" w:hanging="239"/>
      </w:pPr>
      <w:rPr>
        <w:rFonts w:hint="default"/>
      </w:rPr>
    </w:lvl>
  </w:abstractNum>
  <w:abstractNum w:abstractNumId="5">
    <w:nsid w:val="28840C3D"/>
    <w:multiLevelType w:val="multilevel"/>
    <w:tmpl w:val="E3CA7276"/>
    <w:lvl w:ilvl="0">
      <w:start w:val="6"/>
      <w:numFmt w:val="decimal"/>
      <w:lvlText w:val="%1"/>
      <w:lvlJc w:val="left"/>
      <w:pPr>
        <w:ind w:left="4658" w:hanging="2900"/>
        <w:jc w:val="left"/>
      </w:pPr>
      <w:rPr>
        <w:rFonts w:hint="default"/>
      </w:rPr>
    </w:lvl>
    <w:lvl w:ilvl="1">
      <w:start w:val="1"/>
      <w:numFmt w:val="upperLetter"/>
      <w:lvlText w:val="%1-%2"/>
      <w:lvlJc w:val="left"/>
      <w:pPr>
        <w:ind w:left="4658" w:hanging="2900"/>
        <w:jc w:val="left"/>
      </w:pPr>
      <w:rPr>
        <w:rFonts w:ascii="Arial" w:eastAsia="Arial" w:hAnsi="Arial" w:cs="Arial" w:hint="default"/>
        <w:color w:val="151515"/>
        <w:w w:val="96"/>
        <w:position w:val="3"/>
        <w:sz w:val="16"/>
        <w:szCs w:val="16"/>
      </w:rPr>
    </w:lvl>
    <w:lvl w:ilvl="2">
      <w:start w:val="1"/>
      <w:numFmt w:val="decimal"/>
      <w:lvlText w:val="%3."/>
      <w:lvlJc w:val="left"/>
      <w:pPr>
        <w:ind w:left="823" w:hanging="240"/>
        <w:jc w:val="left"/>
      </w:pPr>
      <w:rPr>
        <w:rFonts w:ascii="Arial" w:eastAsia="Arial" w:hAnsi="Arial" w:cs="Arial" w:hint="default"/>
        <w:spacing w:val="-14"/>
        <w:w w:val="88"/>
      </w:rPr>
    </w:lvl>
    <w:lvl w:ilvl="3">
      <w:start w:val="1"/>
      <w:numFmt w:val="bullet"/>
      <w:lvlText w:val="•"/>
      <w:lvlJc w:val="left"/>
      <w:pPr>
        <w:ind w:left="5730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265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00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35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70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5" w:hanging="240"/>
      </w:pPr>
      <w:rPr>
        <w:rFonts w:hint="default"/>
      </w:rPr>
    </w:lvl>
  </w:abstractNum>
  <w:abstractNum w:abstractNumId="6">
    <w:nsid w:val="30EC7CFD"/>
    <w:multiLevelType w:val="multilevel"/>
    <w:tmpl w:val="8C809CA0"/>
    <w:lvl w:ilvl="0">
      <w:start w:val="18"/>
      <w:numFmt w:val="decimal"/>
      <w:lvlText w:val="%1"/>
      <w:lvlJc w:val="left"/>
      <w:pPr>
        <w:ind w:left="1158" w:hanging="599"/>
        <w:jc w:val="left"/>
      </w:pPr>
      <w:rPr>
        <w:rFonts w:hint="default"/>
      </w:rPr>
    </w:lvl>
    <w:lvl w:ilvl="1">
      <w:start w:val="175"/>
      <w:numFmt w:val="decimal"/>
      <w:lvlText w:val="%1.%2"/>
      <w:lvlJc w:val="left"/>
      <w:pPr>
        <w:ind w:left="1158" w:hanging="599"/>
        <w:jc w:val="left"/>
      </w:pPr>
      <w:rPr>
        <w:rFonts w:ascii="Times New Roman" w:eastAsia="Times New Roman" w:hAnsi="Times New Roman" w:cs="Times New Roman" w:hint="default"/>
        <w:color w:val="2A2A2A"/>
        <w:spacing w:val="-27"/>
        <w:w w:val="86"/>
        <w:sz w:val="20"/>
        <w:szCs w:val="20"/>
      </w:rPr>
    </w:lvl>
    <w:lvl w:ilvl="2">
      <w:start w:val="1"/>
      <w:numFmt w:val="bullet"/>
      <w:lvlText w:val="•"/>
      <w:lvlJc w:val="left"/>
      <w:pPr>
        <w:ind w:left="1580" w:hanging="158"/>
      </w:pPr>
      <w:rPr>
        <w:rFonts w:ascii="Arial" w:eastAsia="Arial" w:hAnsi="Arial" w:cs="Arial" w:hint="default"/>
        <w:color w:val="777777"/>
        <w:w w:val="105"/>
        <w:sz w:val="16"/>
        <w:szCs w:val="16"/>
      </w:rPr>
    </w:lvl>
    <w:lvl w:ilvl="3">
      <w:start w:val="1"/>
      <w:numFmt w:val="bullet"/>
      <w:lvlText w:val="•"/>
      <w:lvlJc w:val="left"/>
      <w:pPr>
        <w:ind w:left="7243" w:hanging="1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826" w:hanging="1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09" w:hanging="1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2" w:hanging="1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76" w:hanging="1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59" w:hanging="158"/>
      </w:pPr>
      <w:rPr>
        <w:rFonts w:hint="default"/>
      </w:rPr>
    </w:lvl>
  </w:abstractNum>
  <w:abstractNum w:abstractNumId="7">
    <w:nsid w:val="36AE795D"/>
    <w:multiLevelType w:val="hybridMultilevel"/>
    <w:tmpl w:val="836C3A40"/>
    <w:lvl w:ilvl="0" w:tplc="3858D8C4">
      <w:start w:val="1"/>
      <w:numFmt w:val="bullet"/>
      <w:lvlText w:val="-"/>
      <w:lvlJc w:val="left"/>
      <w:pPr>
        <w:ind w:left="1523" w:hanging="129"/>
      </w:pPr>
      <w:rPr>
        <w:rFonts w:ascii="Times New Roman" w:eastAsia="Times New Roman" w:hAnsi="Times New Roman" w:cs="Times New Roman" w:hint="default"/>
        <w:color w:val="262626"/>
        <w:w w:val="105"/>
        <w:sz w:val="21"/>
        <w:szCs w:val="21"/>
      </w:rPr>
    </w:lvl>
    <w:lvl w:ilvl="1" w:tplc="5FBE8152">
      <w:start w:val="1"/>
      <w:numFmt w:val="bullet"/>
      <w:lvlText w:val="•"/>
      <w:lvlJc w:val="left"/>
      <w:pPr>
        <w:ind w:left="2420" w:hanging="129"/>
      </w:pPr>
      <w:rPr>
        <w:rFonts w:hint="default"/>
      </w:rPr>
    </w:lvl>
    <w:lvl w:ilvl="2" w:tplc="96B62BE6">
      <w:start w:val="1"/>
      <w:numFmt w:val="bullet"/>
      <w:lvlText w:val="•"/>
      <w:lvlJc w:val="left"/>
      <w:pPr>
        <w:ind w:left="3321" w:hanging="129"/>
      </w:pPr>
      <w:rPr>
        <w:rFonts w:hint="default"/>
      </w:rPr>
    </w:lvl>
    <w:lvl w:ilvl="3" w:tplc="88688D36">
      <w:start w:val="1"/>
      <w:numFmt w:val="bullet"/>
      <w:lvlText w:val="•"/>
      <w:lvlJc w:val="left"/>
      <w:pPr>
        <w:ind w:left="4222" w:hanging="129"/>
      </w:pPr>
      <w:rPr>
        <w:rFonts w:hint="default"/>
      </w:rPr>
    </w:lvl>
    <w:lvl w:ilvl="4" w:tplc="EBAE2014">
      <w:start w:val="1"/>
      <w:numFmt w:val="bullet"/>
      <w:lvlText w:val="•"/>
      <w:lvlJc w:val="left"/>
      <w:pPr>
        <w:ind w:left="5122" w:hanging="129"/>
      </w:pPr>
      <w:rPr>
        <w:rFonts w:hint="default"/>
      </w:rPr>
    </w:lvl>
    <w:lvl w:ilvl="5" w:tplc="0F604958">
      <w:start w:val="1"/>
      <w:numFmt w:val="bullet"/>
      <w:lvlText w:val="•"/>
      <w:lvlJc w:val="left"/>
      <w:pPr>
        <w:ind w:left="6023" w:hanging="129"/>
      </w:pPr>
      <w:rPr>
        <w:rFonts w:hint="default"/>
      </w:rPr>
    </w:lvl>
    <w:lvl w:ilvl="6" w:tplc="48706F3A">
      <w:start w:val="1"/>
      <w:numFmt w:val="bullet"/>
      <w:lvlText w:val="•"/>
      <w:lvlJc w:val="left"/>
      <w:pPr>
        <w:ind w:left="6924" w:hanging="129"/>
      </w:pPr>
      <w:rPr>
        <w:rFonts w:hint="default"/>
      </w:rPr>
    </w:lvl>
    <w:lvl w:ilvl="7" w:tplc="7C66B6D6">
      <w:start w:val="1"/>
      <w:numFmt w:val="bullet"/>
      <w:lvlText w:val="•"/>
      <w:lvlJc w:val="left"/>
      <w:pPr>
        <w:ind w:left="7825" w:hanging="129"/>
      </w:pPr>
      <w:rPr>
        <w:rFonts w:hint="default"/>
      </w:rPr>
    </w:lvl>
    <w:lvl w:ilvl="8" w:tplc="CEC84500">
      <w:start w:val="1"/>
      <w:numFmt w:val="bullet"/>
      <w:lvlText w:val="•"/>
      <w:lvlJc w:val="left"/>
      <w:pPr>
        <w:ind w:left="8725" w:hanging="129"/>
      </w:pPr>
      <w:rPr>
        <w:rFonts w:hint="default"/>
      </w:rPr>
    </w:lvl>
  </w:abstractNum>
  <w:abstractNum w:abstractNumId="8">
    <w:nsid w:val="4B6A6607"/>
    <w:multiLevelType w:val="hybridMultilevel"/>
    <w:tmpl w:val="AD5E81E6"/>
    <w:lvl w:ilvl="0" w:tplc="FD845654">
      <w:start w:val="1"/>
      <w:numFmt w:val="bullet"/>
      <w:lvlText w:val="-"/>
      <w:lvlJc w:val="left"/>
      <w:pPr>
        <w:ind w:left="243" w:hanging="125"/>
      </w:pPr>
      <w:rPr>
        <w:rFonts w:ascii="Times New Roman" w:eastAsia="Times New Roman" w:hAnsi="Times New Roman" w:cs="Times New Roman" w:hint="default"/>
        <w:w w:val="105"/>
      </w:rPr>
    </w:lvl>
    <w:lvl w:ilvl="1" w:tplc="62F4AF58">
      <w:start w:val="1"/>
      <w:numFmt w:val="bullet"/>
      <w:lvlText w:val="•"/>
      <w:lvlJc w:val="left"/>
      <w:pPr>
        <w:ind w:left="1144" w:hanging="125"/>
      </w:pPr>
      <w:rPr>
        <w:rFonts w:hint="default"/>
      </w:rPr>
    </w:lvl>
    <w:lvl w:ilvl="2" w:tplc="5A283854">
      <w:start w:val="1"/>
      <w:numFmt w:val="bullet"/>
      <w:lvlText w:val="•"/>
      <w:lvlJc w:val="left"/>
      <w:pPr>
        <w:ind w:left="2049" w:hanging="125"/>
      </w:pPr>
      <w:rPr>
        <w:rFonts w:hint="default"/>
      </w:rPr>
    </w:lvl>
    <w:lvl w:ilvl="3" w:tplc="64628BD0">
      <w:start w:val="1"/>
      <w:numFmt w:val="bullet"/>
      <w:lvlText w:val="•"/>
      <w:lvlJc w:val="left"/>
      <w:pPr>
        <w:ind w:left="2954" w:hanging="125"/>
      </w:pPr>
      <w:rPr>
        <w:rFonts w:hint="default"/>
      </w:rPr>
    </w:lvl>
    <w:lvl w:ilvl="4" w:tplc="28EC742C">
      <w:start w:val="1"/>
      <w:numFmt w:val="bullet"/>
      <w:lvlText w:val="•"/>
      <w:lvlJc w:val="left"/>
      <w:pPr>
        <w:ind w:left="3858" w:hanging="125"/>
      </w:pPr>
      <w:rPr>
        <w:rFonts w:hint="default"/>
      </w:rPr>
    </w:lvl>
    <w:lvl w:ilvl="5" w:tplc="5D1A0B04">
      <w:start w:val="1"/>
      <w:numFmt w:val="bullet"/>
      <w:lvlText w:val="•"/>
      <w:lvlJc w:val="left"/>
      <w:pPr>
        <w:ind w:left="4763" w:hanging="125"/>
      </w:pPr>
      <w:rPr>
        <w:rFonts w:hint="default"/>
      </w:rPr>
    </w:lvl>
    <w:lvl w:ilvl="6" w:tplc="E69C7CAA">
      <w:start w:val="1"/>
      <w:numFmt w:val="bullet"/>
      <w:lvlText w:val="•"/>
      <w:lvlJc w:val="left"/>
      <w:pPr>
        <w:ind w:left="5668" w:hanging="125"/>
      </w:pPr>
      <w:rPr>
        <w:rFonts w:hint="default"/>
      </w:rPr>
    </w:lvl>
    <w:lvl w:ilvl="7" w:tplc="1F4ABA76">
      <w:start w:val="1"/>
      <w:numFmt w:val="bullet"/>
      <w:lvlText w:val="•"/>
      <w:lvlJc w:val="left"/>
      <w:pPr>
        <w:ind w:left="6573" w:hanging="125"/>
      </w:pPr>
      <w:rPr>
        <w:rFonts w:hint="default"/>
      </w:rPr>
    </w:lvl>
    <w:lvl w:ilvl="8" w:tplc="F6AE3768">
      <w:start w:val="1"/>
      <w:numFmt w:val="bullet"/>
      <w:lvlText w:val="•"/>
      <w:lvlJc w:val="left"/>
      <w:pPr>
        <w:ind w:left="7477" w:hanging="125"/>
      </w:pPr>
      <w:rPr>
        <w:rFonts w:hint="default"/>
      </w:rPr>
    </w:lvl>
  </w:abstractNum>
  <w:abstractNum w:abstractNumId="9">
    <w:nsid w:val="547F476E"/>
    <w:multiLevelType w:val="hybridMultilevel"/>
    <w:tmpl w:val="10C47A1A"/>
    <w:lvl w:ilvl="0" w:tplc="BF7814D6">
      <w:start w:val="1"/>
      <w:numFmt w:val="bullet"/>
      <w:lvlText w:val="-"/>
      <w:lvlJc w:val="left"/>
      <w:pPr>
        <w:ind w:left="130" w:hanging="168"/>
      </w:pPr>
      <w:rPr>
        <w:rFonts w:ascii="Times New Roman" w:eastAsia="Times New Roman" w:hAnsi="Times New Roman" w:cs="Times New Roman" w:hint="default"/>
        <w:color w:val="282828"/>
        <w:w w:val="105"/>
        <w:sz w:val="21"/>
        <w:szCs w:val="21"/>
      </w:rPr>
    </w:lvl>
    <w:lvl w:ilvl="1" w:tplc="DDCC70A6">
      <w:start w:val="1"/>
      <w:numFmt w:val="bullet"/>
      <w:lvlText w:val="•"/>
      <w:lvlJc w:val="left"/>
      <w:pPr>
        <w:ind w:left="1056" w:hanging="168"/>
      </w:pPr>
      <w:rPr>
        <w:rFonts w:hint="default"/>
      </w:rPr>
    </w:lvl>
    <w:lvl w:ilvl="2" w:tplc="F84403BA">
      <w:start w:val="1"/>
      <w:numFmt w:val="bullet"/>
      <w:lvlText w:val="•"/>
      <w:lvlJc w:val="left"/>
      <w:pPr>
        <w:ind w:left="1973" w:hanging="168"/>
      </w:pPr>
      <w:rPr>
        <w:rFonts w:hint="default"/>
      </w:rPr>
    </w:lvl>
    <w:lvl w:ilvl="3" w:tplc="6B9E2170">
      <w:start w:val="1"/>
      <w:numFmt w:val="bullet"/>
      <w:lvlText w:val="•"/>
      <w:lvlJc w:val="left"/>
      <w:pPr>
        <w:ind w:left="2890" w:hanging="168"/>
      </w:pPr>
      <w:rPr>
        <w:rFonts w:hint="default"/>
      </w:rPr>
    </w:lvl>
    <w:lvl w:ilvl="4" w:tplc="192AC60E">
      <w:start w:val="1"/>
      <w:numFmt w:val="bullet"/>
      <w:lvlText w:val="•"/>
      <w:lvlJc w:val="left"/>
      <w:pPr>
        <w:ind w:left="3806" w:hanging="168"/>
      </w:pPr>
      <w:rPr>
        <w:rFonts w:hint="default"/>
      </w:rPr>
    </w:lvl>
    <w:lvl w:ilvl="5" w:tplc="AA502B5E">
      <w:start w:val="1"/>
      <w:numFmt w:val="bullet"/>
      <w:lvlText w:val="•"/>
      <w:lvlJc w:val="left"/>
      <w:pPr>
        <w:ind w:left="4723" w:hanging="168"/>
      </w:pPr>
      <w:rPr>
        <w:rFonts w:hint="default"/>
      </w:rPr>
    </w:lvl>
    <w:lvl w:ilvl="6" w:tplc="3D065DA8">
      <w:start w:val="1"/>
      <w:numFmt w:val="bullet"/>
      <w:lvlText w:val="•"/>
      <w:lvlJc w:val="left"/>
      <w:pPr>
        <w:ind w:left="5640" w:hanging="168"/>
      </w:pPr>
      <w:rPr>
        <w:rFonts w:hint="default"/>
      </w:rPr>
    </w:lvl>
    <w:lvl w:ilvl="7" w:tplc="87ECD3F6">
      <w:start w:val="1"/>
      <w:numFmt w:val="bullet"/>
      <w:lvlText w:val="•"/>
      <w:lvlJc w:val="left"/>
      <w:pPr>
        <w:ind w:left="6557" w:hanging="168"/>
      </w:pPr>
      <w:rPr>
        <w:rFonts w:hint="default"/>
      </w:rPr>
    </w:lvl>
    <w:lvl w:ilvl="8" w:tplc="333291DC">
      <w:start w:val="1"/>
      <w:numFmt w:val="bullet"/>
      <w:lvlText w:val="•"/>
      <w:lvlJc w:val="left"/>
      <w:pPr>
        <w:ind w:left="7473" w:hanging="168"/>
      </w:pPr>
      <w:rPr>
        <w:rFonts w:hint="default"/>
      </w:rPr>
    </w:lvl>
  </w:abstractNum>
  <w:abstractNum w:abstractNumId="10">
    <w:nsid w:val="5A053A53"/>
    <w:multiLevelType w:val="multilevel"/>
    <w:tmpl w:val="573E662A"/>
    <w:lvl w:ilvl="0">
      <w:start w:val="2"/>
      <w:numFmt w:val="upperRoman"/>
      <w:lvlText w:val="%1"/>
      <w:lvlJc w:val="left"/>
      <w:pPr>
        <w:ind w:left="463" w:hanging="519"/>
        <w:jc w:val="left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463" w:hanging="519"/>
        <w:jc w:val="left"/>
      </w:pPr>
      <w:rPr>
        <w:rFonts w:ascii="Times New Roman" w:eastAsia="Times New Roman" w:hAnsi="Times New Roman" w:cs="Times New Roman" w:hint="default"/>
        <w:b/>
        <w:bCs/>
        <w:color w:val="111111"/>
        <w:w w:val="109"/>
        <w:sz w:val="20"/>
        <w:szCs w:val="20"/>
      </w:rPr>
    </w:lvl>
    <w:lvl w:ilvl="2">
      <w:start w:val="1"/>
      <w:numFmt w:val="bullet"/>
      <w:lvlText w:val="•"/>
      <w:lvlJc w:val="left"/>
      <w:pPr>
        <w:ind w:left="2225" w:hanging="5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8" w:hanging="5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0" w:hanging="5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3" w:hanging="5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6" w:hanging="5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9" w:hanging="5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1" w:hanging="519"/>
      </w:pPr>
      <w:rPr>
        <w:rFonts w:hint="default"/>
      </w:rPr>
    </w:lvl>
  </w:abstractNum>
  <w:abstractNum w:abstractNumId="11">
    <w:nsid w:val="5F47774A"/>
    <w:multiLevelType w:val="hybridMultilevel"/>
    <w:tmpl w:val="647086C6"/>
    <w:lvl w:ilvl="0" w:tplc="F6C80206">
      <w:start w:val="1"/>
      <w:numFmt w:val="decimal"/>
      <w:lvlText w:val="%1."/>
      <w:lvlJc w:val="left"/>
      <w:pPr>
        <w:ind w:left="658" w:hanging="336"/>
        <w:jc w:val="left"/>
      </w:pPr>
      <w:rPr>
        <w:rFonts w:ascii="Times New Roman" w:eastAsia="Times New Roman" w:hAnsi="Times New Roman" w:cs="Times New Roman" w:hint="default"/>
        <w:b/>
        <w:bCs/>
        <w:w w:val="115"/>
      </w:rPr>
    </w:lvl>
    <w:lvl w:ilvl="1" w:tplc="EE04C352">
      <w:start w:val="1"/>
      <w:numFmt w:val="upperRoman"/>
      <w:lvlText w:val="%2."/>
      <w:lvlJc w:val="left"/>
      <w:pPr>
        <w:ind w:left="677" w:hanging="240"/>
        <w:jc w:val="left"/>
      </w:pPr>
      <w:rPr>
        <w:rFonts w:ascii="Times New Roman" w:eastAsia="Times New Roman" w:hAnsi="Times New Roman" w:cs="Times New Roman" w:hint="default"/>
        <w:color w:val="131313"/>
        <w:w w:val="133"/>
        <w:sz w:val="21"/>
        <w:szCs w:val="21"/>
      </w:rPr>
    </w:lvl>
    <w:lvl w:ilvl="2" w:tplc="C6E24A64">
      <w:start w:val="1"/>
      <w:numFmt w:val="bullet"/>
      <w:lvlText w:val="•"/>
      <w:lvlJc w:val="left"/>
      <w:pPr>
        <w:ind w:left="1776" w:hanging="240"/>
      </w:pPr>
      <w:rPr>
        <w:rFonts w:hint="default"/>
      </w:rPr>
    </w:lvl>
    <w:lvl w:ilvl="3" w:tplc="42286920">
      <w:start w:val="1"/>
      <w:numFmt w:val="bullet"/>
      <w:lvlText w:val="•"/>
      <w:lvlJc w:val="left"/>
      <w:pPr>
        <w:ind w:left="2872" w:hanging="240"/>
      </w:pPr>
      <w:rPr>
        <w:rFonts w:hint="default"/>
      </w:rPr>
    </w:lvl>
    <w:lvl w:ilvl="4" w:tplc="50A43AF4">
      <w:start w:val="1"/>
      <w:numFmt w:val="bullet"/>
      <w:lvlText w:val="•"/>
      <w:lvlJc w:val="left"/>
      <w:pPr>
        <w:ind w:left="3969" w:hanging="240"/>
      </w:pPr>
      <w:rPr>
        <w:rFonts w:hint="default"/>
      </w:rPr>
    </w:lvl>
    <w:lvl w:ilvl="5" w:tplc="0F301F3A">
      <w:start w:val="1"/>
      <w:numFmt w:val="bullet"/>
      <w:lvlText w:val="•"/>
      <w:lvlJc w:val="left"/>
      <w:pPr>
        <w:ind w:left="5065" w:hanging="240"/>
      </w:pPr>
      <w:rPr>
        <w:rFonts w:hint="default"/>
      </w:rPr>
    </w:lvl>
    <w:lvl w:ilvl="6" w:tplc="58AEA07E">
      <w:start w:val="1"/>
      <w:numFmt w:val="bullet"/>
      <w:lvlText w:val="•"/>
      <w:lvlJc w:val="left"/>
      <w:pPr>
        <w:ind w:left="6161" w:hanging="240"/>
      </w:pPr>
      <w:rPr>
        <w:rFonts w:hint="default"/>
      </w:rPr>
    </w:lvl>
    <w:lvl w:ilvl="7" w:tplc="A1188AB8">
      <w:start w:val="1"/>
      <w:numFmt w:val="bullet"/>
      <w:lvlText w:val="•"/>
      <w:lvlJc w:val="left"/>
      <w:pPr>
        <w:ind w:left="7258" w:hanging="240"/>
      </w:pPr>
      <w:rPr>
        <w:rFonts w:hint="default"/>
      </w:rPr>
    </w:lvl>
    <w:lvl w:ilvl="8" w:tplc="371EFF78">
      <w:start w:val="1"/>
      <w:numFmt w:val="bullet"/>
      <w:lvlText w:val="•"/>
      <w:lvlJc w:val="left"/>
      <w:pPr>
        <w:ind w:left="8354" w:hanging="240"/>
      </w:pPr>
      <w:rPr>
        <w:rFonts w:hint="default"/>
      </w:rPr>
    </w:lvl>
  </w:abstractNum>
  <w:abstractNum w:abstractNumId="12">
    <w:nsid w:val="6D095116"/>
    <w:multiLevelType w:val="hybridMultilevel"/>
    <w:tmpl w:val="1D083840"/>
    <w:lvl w:ilvl="0" w:tplc="540E0DBE">
      <w:start w:val="1"/>
      <w:numFmt w:val="bullet"/>
      <w:lvlText w:val="-"/>
      <w:lvlJc w:val="left"/>
      <w:pPr>
        <w:ind w:left="645" w:hanging="254"/>
      </w:pPr>
      <w:rPr>
        <w:rFonts w:ascii="Times New Roman" w:eastAsia="Times New Roman" w:hAnsi="Times New Roman" w:cs="Times New Roman" w:hint="default"/>
        <w:color w:val="282828"/>
        <w:w w:val="213"/>
        <w:sz w:val="21"/>
        <w:szCs w:val="21"/>
      </w:rPr>
    </w:lvl>
    <w:lvl w:ilvl="1" w:tplc="B8563270">
      <w:start w:val="1"/>
      <w:numFmt w:val="bullet"/>
      <w:lvlText w:val="•"/>
      <w:lvlJc w:val="left"/>
      <w:pPr>
        <w:ind w:left="1502" w:hanging="254"/>
      </w:pPr>
      <w:rPr>
        <w:rFonts w:hint="default"/>
      </w:rPr>
    </w:lvl>
    <w:lvl w:ilvl="2" w:tplc="6A584982">
      <w:start w:val="1"/>
      <w:numFmt w:val="bullet"/>
      <w:lvlText w:val="•"/>
      <w:lvlJc w:val="left"/>
      <w:pPr>
        <w:ind w:left="2365" w:hanging="254"/>
      </w:pPr>
      <w:rPr>
        <w:rFonts w:hint="default"/>
      </w:rPr>
    </w:lvl>
    <w:lvl w:ilvl="3" w:tplc="771629D6">
      <w:start w:val="1"/>
      <w:numFmt w:val="bullet"/>
      <w:lvlText w:val="•"/>
      <w:lvlJc w:val="left"/>
      <w:pPr>
        <w:ind w:left="3228" w:hanging="254"/>
      </w:pPr>
      <w:rPr>
        <w:rFonts w:hint="default"/>
      </w:rPr>
    </w:lvl>
    <w:lvl w:ilvl="4" w:tplc="4AE0CABA">
      <w:start w:val="1"/>
      <w:numFmt w:val="bullet"/>
      <w:lvlText w:val="•"/>
      <w:lvlJc w:val="left"/>
      <w:pPr>
        <w:ind w:left="4090" w:hanging="254"/>
      </w:pPr>
      <w:rPr>
        <w:rFonts w:hint="default"/>
      </w:rPr>
    </w:lvl>
    <w:lvl w:ilvl="5" w:tplc="BBDA4C6C">
      <w:start w:val="1"/>
      <w:numFmt w:val="bullet"/>
      <w:lvlText w:val="•"/>
      <w:lvlJc w:val="left"/>
      <w:pPr>
        <w:ind w:left="4953" w:hanging="254"/>
      </w:pPr>
      <w:rPr>
        <w:rFonts w:hint="default"/>
      </w:rPr>
    </w:lvl>
    <w:lvl w:ilvl="6" w:tplc="2C402240">
      <w:start w:val="1"/>
      <w:numFmt w:val="bullet"/>
      <w:lvlText w:val="•"/>
      <w:lvlJc w:val="left"/>
      <w:pPr>
        <w:ind w:left="5816" w:hanging="254"/>
      </w:pPr>
      <w:rPr>
        <w:rFonts w:hint="default"/>
      </w:rPr>
    </w:lvl>
    <w:lvl w:ilvl="7" w:tplc="71D2F200">
      <w:start w:val="1"/>
      <w:numFmt w:val="bullet"/>
      <w:lvlText w:val="•"/>
      <w:lvlJc w:val="left"/>
      <w:pPr>
        <w:ind w:left="6679" w:hanging="254"/>
      </w:pPr>
      <w:rPr>
        <w:rFonts w:hint="default"/>
      </w:rPr>
    </w:lvl>
    <w:lvl w:ilvl="8" w:tplc="7BECB338">
      <w:start w:val="1"/>
      <w:numFmt w:val="bullet"/>
      <w:lvlText w:val="•"/>
      <w:lvlJc w:val="left"/>
      <w:pPr>
        <w:ind w:left="7541" w:hanging="254"/>
      </w:pPr>
      <w:rPr>
        <w:rFonts w:hint="default"/>
      </w:rPr>
    </w:lvl>
  </w:abstractNum>
  <w:abstractNum w:abstractNumId="13">
    <w:nsid w:val="7F3608A2"/>
    <w:multiLevelType w:val="hybridMultilevel"/>
    <w:tmpl w:val="9D5C6F1C"/>
    <w:lvl w:ilvl="0" w:tplc="014E4C7C">
      <w:start w:val="1"/>
      <w:numFmt w:val="bullet"/>
      <w:lvlText w:val="-"/>
      <w:lvlJc w:val="left"/>
      <w:pPr>
        <w:ind w:left="329" w:hanging="221"/>
      </w:pPr>
      <w:rPr>
        <w:rFonts w:ascii="Times New Roman" w:eastAsia="Times New Roman" w:hAnsi="Times New Roman" w:cs="Times New Roman" w:hint="default"/>
        <w:color w:val="282828"/>
        <w:w w:val="107"/>
        <w:sz w:val="19"/>
        <w:szCs w:val="19"/>
      </w:rPr>
    </w:lvl>
    <w:lvl w:ilvl="1" w:tplc="A760AACE">
      <w:start w:val="1"/>
      <w:numFmt w:val="bullet"/>
      <w:lvlText w:val="•"/>
      <w:lvlJc w:val="left"/>
      <w:pPr>
        <w:ind w:left="1214" w:hanging="221"/>
      </w:pPr>
      <w:rPr>
        <w:rFonts w:hint="default"/>
      </w:rPr>
    </w:lvl>
    <w:lvl w:ilvl="2" w:tplc="1ED4FE7C">
      <w:start w:val="1"/>
      <w:numFmt w:val="bullet"/>
      <w:lvlText w:val="•"/>
      <w:lvlJc w:val="left"/>
      <w:pPr>
        <w:ind w:left="2109" w:hanging="221"/>
      </w:pPr>
      <w:rPr>
        <w:rFonts w:hint="default"/>
      </w:rPr>
    </w:lvl>
    <w:lvl w:ilvl="3" w:tplc="8B604F5A">
      <w:start w:val="1"/>
      <w:numFmt w:val="bullet"/>
      <w:lvlText w:val="•"/>
      <w:lvlJc w:val="left"/>
      <w:pPr>
        <w:ind w:left="3004" w:hanging="221"/>
      </w:pPr>
      <w:rPr>
        <w:rFonts w:hint="default"/>
      </w:rPr>
    </w:lvl>
    <w:lvl w:ilvl="4" w:tplc="BF9A0C02">
      <w:start w:val="1"/>
      <w:numFmt w:val="bullet"/>
      <w:lvlText w:val="•"/>
      <w:lvlJc w:val="left"/>
      <w:pPr>
        <w:ind w:left="3898" w:hanging="221"/>
      </w:pPr>
      <w:rPr>
        <w:rFonts w:hint="default"/>
      </w:rPr>
    </w:lvl>
    <w:lvl w:ilvl="5" w:tplc="F4B8FE7C">
      <w:start w:val="1"/>
      <w:numFmt w:val="bullet"/>
      <w:lvlText w:val="•"/>
      <w:lvlJc w:val="left"/>
      <w:pPr>
        <w:ind w:left="4793" w:hanging="221"/>
      </w:pPr>
      <w:rPr>
        <w:rFonts w:hint="default"/>
      </w:rPr>
    </w:lvl>
    <w:lvl w:ilvl="6" w:tplc="A8A69C16">
      <w:start w:val="1"/>
      <w:numFmt w:val="bullet"/>
      <w:lvlText w:val="•"/>
      <w:lvlJc w:val="left"/>
      <w:pPr>
        <w:ind w:left="5688" w:hanging="221"/>
      </w:pPr>
      <w:rPr>
        <w:rFonts w:hint="default"/>
      </w:rPr>
    </w:lvl>
    <w:lvl w:ilvl="7" w:tplc="6A4A28E6">
      <w:start w:val="1"/>
      <w:numFmt w:val="bullet"/>
      <w:lvlText w:val="•"/>
      <w:lvlJc w:val="left"/>
      <w:pPr>
        <w:ind w:left="6583" w:hanging="221"/>
      </w:pPr>
      <w:rPr>
        <w:rFonts w:hint="default"/>
      </w:rPr>
    </w:lvl>
    <w:lvl w:ilvl="8" w:tplc="55F899DC">
      <w:start w:val="1"/>
      <w:numFmt w:val="bullet"/>
      <w:lvlText w:val="•"/>
      <w:lvlJc w:val="left"/>
      <w:pPr>
        <w:ind w:left="7477" w:hanging="221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3"/>
  </w:num>
  <w:num w:numId="5">
    <w:abstractNumId w:val="1"/>
  </w:num>
  <w:num w:numId="6">
    <w:abstractNumId w:val="8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  <w:num w:numId="11">
    <w:abstractNumId w:val="10"/>
  </w:num>
  <w:num w:numId="12">
    <w:abstractNumId w:val="11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E0F15"/>
    <w:rsid w:val="002C0788"/>
    <w:rsid w:val="005112BD"/>
    <w:rsid w:val="005F79D1"/>
    <w:rsid w:val="00B625B2"/>
    <w:rsid w:val="00B711A1"/>
    <w:rsid w:val="00CE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right="-19"/>
      <w:outlineLvl w:val="0"/>
    </w:pPr>
    <w:rPr>
      <w:rFonts w:ascii="Courier New" w:eastAsia="Courier New" w:hAnsi="Courier New" w:cs="Courier New"/>
      <w:sz w:val="27"/>
      <w:szCs w:val="27"/>
    </w:rPr>
  </w:style>
  <w:style w:type="paragraph" w:styleId="Ttulo2">
    <w:name w:val="heading 2"/>
    <w:basedOn w:val="Normal"/>
    <w:uiPriority w:val="1"/>
    <w:qFormat/>
    <w:pPr>
      <w:ind w:left="128"/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144"/>
      <w:jc w:val="both"/>
      <w:outlineLvl w:val="2"/>
    </w:pPr>
    <w:rPr>
      <w:sz w:val="24"/>
      <w:szCs w:val="24"/>
    </w:rPr>
  </w:style>
  <w:style w:type="paragraph" w:styleId="Ttulo4">
    <w:name w:val="heading 4"/>
    <w:basedOn w:val="Normal"/>
    <w:uiPriority w:val="1"/>
    <w:qFormat/>
    <w:pPr>
      <w:ind w:left="130"/>
      <w:outlineLvl w:val="3"/>
    </w:pPr>
    <w:rPr>
      <w:b/>
      <w:bCs/>
      <w:sz w:val="23"/>
      <w:szCs w:val="23"/>
    </w:rPr>
  </w:style>
  <w:style w:type="paragraph" w:styleId="Ttulo5">
    <w:name w:val="heading 5"/>
    <w:basedOn w:val="Normal"/>
    <w:uiPriority w:val="1"/>
    <w:qFormat/>
    <w:pPr>
      <w:ind w:left="133"/>
      <w:outlineLvl w:val="4"/>
    </w:pPr>
    <w:rPr>
      <w:sz w:val="23"/>
      <w:szCs w:val="23"/>
    </w:rPr>
  </w:style>
  <w:style w:type="paragraph" w:styleId="Ttulo6">
    <w:name w:val="heading 6"/>
    <w:basedOn w:val="Normal"/>
    <w:uiPriority w:val="1"/>
    <w:qFormat/>
    <w:pPr>
      <w:ind w:right="393"/>
      <w:outlineLvl w:val="5"/>
    </w:pPr>
    <w:rPr>
      <w:b/>
      <w:bCs/>
    </w:rPr>
  </w:style>
  <w:style w:type="paragraph" w:styleId="Ttulo7">
    <w:name w:val="heading 7"/>
    <w:basedOn w:val="Normal"/>
    <w:uiPriority w:val="1"/>
    <w:qFormat/>
    <w:pPr>
      <w:ind w:left="113"/>
      <w:outlineLvl w:val="6"/>
    </w:pPr>
  </w:style>
  <w:style w:type="paragraph" w:styleId="Ttulo8">
    <w:name w:val="heading 8"/>
    <w:basedOn w:val="Normal"/>
    <w:uiPriority w:val="1"/>
    <w:qFormat/>
    <w:pPr>
      <w:outlineLvl w:val="7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243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4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3410</Words>
  <Characters>18758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Monitim</cp:lastModifiedBy>
  <cp:revision>3</cp:revision>
  <dcterms:created xsi:type="dcterms:W3CDTF">2016-05-27T09:06:00Z</dcterms:created>
  <dcterms:modified xsi:type="dcterms:W3CDTF">2016-05-27T08:47:00Z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2016-05-26T00:00:00Z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2016-05-26T00:00:00Z</vt:filetime>
  </property>
</Properties>
</file>