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2" w:rsidRDefault="00CF1F42">
      <w:pPr>
        <w:pStyle w:val="Textoindependiente"/>
        <w:rPr>
          <w:sz w:val="20"/>
        </w:rPr>
      </w:pPr>
    </w:p>
    <w:p w:rsidR="00CF1F42" w:rsidRDefault="00CF1F42">
      <w:pPr>
        <w:pStyle w:val="Textoindependiente"/>
        <w:spacing w:before="10"/>
        <w:rPr>
          <w:sz w:val="16"/>
        </w:rPr>
      </w:pPr>
    </w:p>
    <w:p w:rsidR="00CF1F42" w:rsidRDefault="00CB415C" w:rsidP="00CB415C">
      <w:pPr>
        <w:spacing w:before="62"/>
        <w:ind w:left="2203" w:right="2653"/>
        <w:rPr>
          <w:rFonts w:ascii="Arial"/>
          <w:b/>
          <w:i/>
          <w:sz w:val="30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1292352</wp:posOffset>
            </wp:positionH>
            <wp:positionV relativeFrom="paragraph">
              <wp:posOffset>-270100</wp:posOffset>
            </wp:positionV>
            <wp:extent cx="548640" cy="926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2A2A2A"/>
          <w:sz w:val="30"/>
        </w:rPr>
        <w:t>CONCELLO DE</w:t>
      </w:r>
      <w:r>
        <w:rPr>
          <w:rFonts w:ascii="Arial"/>
          <w:b/>
          <w:i/>
          <w:color w:val="2A2A2A"/>
          <w:spacing w:val="62"/>
          <w:sz w:val="30"/>
        </w:rPr>
        <w:t xml:space="preserve"> </w:t>
      </w:r>
      <w:r>
        <w:rPr>
          <w:rFonts w:ascii="Arial"/>
          <w:b/>
          <w:i/>
          <w:color w:val="2A2A2A"/>
          <w:sz w:val="30"/>
        </w:rPr>
        <w:t>CEDEIRA</w:t>
      </w:r>
    </w:p>
    <w:p w:rsidR="00CF1F42" w:rsidRDefault="00CB415C" w:rsidP="00CB415C">
      <w:pPr>
        <w:spacing w:before="17" w:line="254" w:lineRule="auto"/>
        <w:ind w:left="2099" w:right="2936" w:hanging="14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2A2A2A"/>
          <w:sz w:val="19"/>
        </w:rPr>
        <w:t>Teléfono</w:t>
      </w:r>
      <w:proofErr w:type="spellEnd"/>
      <w:r>
        <w:rPr>
          <w:rFonts w:ascii="Arial" w:hAnsi="Arial"/>
          <w:color w:val="2A2A2A"/>
          <w:sz w:val="19"/>
        </w:rPr>
        <w:t xml:space="preserve">: 981 48 00 00 - Fax: 981 48 25 06 </w:t>
      </w:r>
      <w:r>
        <w:rPr>
          <w:rFonts w:ascii="Arial" w:hAnsi="Arial"/>
          <w:color w:val="2A2A2A"/>
          <w:sz w:val="19"/>
        </w:rPr>
        <w:t>C.I.F.: P-1502200-G</w:t>
      </w:r>
    </w:p>
    <w:p w:rsidR="00CF1F42" w:rsidRDefault="00CF1F42">
      <w:pPr>
        <w:pStyle w:val="Textoindependiente"/>
        <w:rPr>
          <w:rFonts w:ascii="Arial"/>
          <w:sz w:val="18"/>
        </w:rPr>
      </w:pPr>
    </w:p>
    <w:p w:rsidR="00CF1F42" w:rsidRDefault="00CF1F42">
      <w:pPr>
        <w:pStyle w:val="Textoindependiente"/>
        <w:rPr>
          <w:rFonts w:ascii="Arial"/>
          <w:sz w:val="18"/>
        </w:rPr>
      </w:pPr>
    </w:p>
    <w:p w:rsidR="00CF1F42" w:rsidRDefault="00CF1F42">
      <w:pPr>
        <w:pStyle w:val="Textoindependiente"/>
        <w:rPr>
          <w:rFonts w:ascii="Arial"/>
          <w:sz w:val="18"/>
        </w:rPr>
      </w:pPr>
    </w:p>
    <w:p w:rsidR="00CF1F42" w:rsidRDefault="00CF1F42">
      <w:pPr>
        <w:pStyle w:val="Textoindependiente"/>
        <w:rPr>
          <w:rFonts w:ascii="Arial"/>
          <w:sz w:val="18"/>
        </w:rPr>
      </w:pPr>
    </w:p>
    <w:p w:rsidR="00CF1F42" w:rsidRDefault="00CF1F42">
      <w:pPr>
        <w:pStyle w:val="Textoindependiente"/>
        <w:spacing w:before="1"/>
        <w:rPr>
          <w:rFonts w:ascii="Arial"/>
          <w:sz w:val="15"/>
        </w:rPr>
      </w:pPr>
    </w:p>
    <w:p w:rsidR="00CF1F42" w:rsidRDefault="00CB415C">
      <w:pPr>
        <w:pStyle w:val="Ttulo1"/>
        <w:ind w:right="2623"/>
      </w:pPr>
      <w:r>
        <w:rPr>
          <w:color w:val="2A2A2A"/>
          <w:u w:val="single" w:color="000000"/>
        </w:rPr>
        <w:t>CONVOCATORIA</w:t>
      </w:r>
    </w:p>
    <w:p w:rsidR="00CF1F42" w:rsidRDefault="00CF1F42">
      <w:pPr>
        <w:pStyle w:val="Textoindependiente"/>
        <w:spacing w:before="1"/>
        <w:rPr>
          <w:b/>
          <w:sz w:val="21"/>
        </w:rPr>
      </w:pPr>
    </w:p>
    <w:p w:rsidR="00CF1F42" w:rsidRDefault="00CB415C">
      <w:pPr>
        <w:spacing w:line="252" w:lineRule="auto"/>
        <w:ind w:left="115" w:right="478" w:firstLine="789"/>
        <w:jc w:val="both"/>
        <w:rPr>
          <w:sz w:val="23"/>
        </w:rPr>
      </w:pPr>
      <w:proofErr w:type="spellStart"/>
      <w:r>
        <w:rPr>
          <w:color w:val="2A2A2A"/>
          <w:sz w:val="23"/>
        </w:rPr>
        <w:t>Por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medio</w:t>
      </w:r>
      <w:proofErr w:type="spellEnd"/>
      <w:r>
        <w:rPr>
          <w:color w:val="2A2A2A"/>
          <w:sz w:val="23"/>
        </w:rPr>
        <w:t xml:space="preserve"> do </w:t>
      </w:r>
      <w:proofErr w:type="spellStart"/>
      <w:r>
        <w:rPr>
          <w:color w:val="2A2A2A"/>
          <w:sz w:val="23"/>
        </w:rPr>
        <w:t>presente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escrito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convócaselle</w:t>
      </w:r>
      <w:proofErr w:type="spellEnd"/>
      <w:r>
        <w:rPr>
          <w:color w:val="2A2A2A"/>
          <w:sz w:val="23"/>
        </w:rPr>
        <w:t xml:space="preserve"> </w:t>
      </w:r>
      <w:r>
        <w:rPr>
          <w:color w:val="3F3F3F"/>
          <w:sz w:val="23"/>
        </w:rPr>
        <w:t xml:space="preserve">a </w:t>
      </w:r>
      <w:proofErr w:type="spellStart"/>
      <w:r>
        <w:rPr>
          <w:color w:val="2A2A2A"/>
          <w:sz w:val="23"/>
        </w:rPr>
        <w:t>Vde</w:t>
      </w:r>
      <w:proofErr w:type="spellEnd"/>
      <w:r>
        <w:rPr>
          <w:color w:val="2A2A2A"/>
          <w:sz w:val="23"/>
        </w:rPr>
        <w:t xml:space="preserve"> </w:t>
      </w:r>
      <w:r>
        <w:rPr>
          <w:rFonts w:ascii="Arial" w:hAnsi="Arial"/>
          <w:color w:val="2A2A2A"/>
        </w:rPr>
        <w:t xml:space="preserve">á </w:t>
      </w:r>
      <w:proofErr w:type="spellStart"/>
      <w:r>
        <w:rPr>
          <w:b/>
          <w:color w:val="2A2A2A"/>
          <w:sz w:val="24"/>
        </w:rPr>
        <w:t>Sesión</w:t>
      </w:r>
      <w:proofErr w:type="spellEnd"/>
      <w:r>
        <w:rPr>
          <w:b/>
          <w:color w:val="2A2A2A"/>
          <w:sz w:val="24"/>
        </w:rPr>
        <w:t xml:space="preserve"> </w:t>
      </w:r>
      <w:proofErr w:type="spellStart"/>
      <w:r>
        <w:rPr>
          <w:b/>
          <w:color w:val="2A2A2A"/>
          <w:sz w:val="24"/>
        </w:rPr>
        <w:t>Ordinaria</w:t>
      </w:r>
      <w:proofErr w:type="spellEnd"/>
      <w:r>
        <w:rPr>
          <w:b/>
          <w:color w:val="2A2A2A"/>
          <w:sz w:val="24"/>
        </w:rPr>
        <w:t xml:space="preserve"> </w:t>
      </w:r>
      <w:r>
        <w:rPr>
          <w:color w:val="2A2A2A"/>
          <w:sz w:val="23"/>
        </w:rPr>
        <w:t xml:space="preserve">que </w:t>
      </w:r>
      <w:proofErr w:type="spellStart"/>
      <w:r>
        <w:rPr>
          <w:color w:val="2A2A2A"/>
          <w:sz w:val="23"/>
        </w:rPr>
        <w:t>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4"/>
        </w:rPr>
        <w:t>Concello</w:t>
      </w:r>
      <w:proofErr w:type="spellEnd"/>
      <w:r>
        <w:rPr>
          <w:b/>
          <w:color w:val="2A2A2A"/>
          <w:sz w:val="24"/>
        </w:rPr>
        <w:t xml:space="preserve"> </w:t>
      </w:r>
      <w:proofErr w:type="spellStart"/>
      <w:r>
        <w:rPr>
          <w:b/>
          <w:color w:val="2A2A2A"/>
          <w:sz w:val="24"/>
        </w:rPr>
        <w:t>Pleno</w:t>
      </w:r>
      <w:proofErr w:type="spellEnd"/>
      <w:r>
        <w:rPr>
          <w:b/>
          <w:color w:val="2A2A2A"/>
          <w:sz w:val="24"/>
        </w:rPr>
        <w:t xml:space="preserve"> </w:t>
      </w:r>
      <w:proofErr w:type="spellStart"/>
      <w:r>
        <w:rPr>
          <w:color w:val="2A2A2A"/>
          <w:sz w:val="23"/>
        </w:rPr>
        <w:t>realizará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na</w:t>
      </w:r>
      <w:proofErr w:type="spellEnd"/>
      <w:r>
        <w:rPr>
          <w:color w:val="2A2A2A"/>
          <w:sz w:val="23"/>
        </w:rPr>
        <w:t xml:space="preserve"> Casa Consistorial , o </w:t>
      </w:r>
      <w:proofErr w:type="spellStart"/>
      <w:r>
        <w:rPr>
          <w:color w:val="2A2A2A"/>
          <w:sz w:val="23"/>
        </w:rPr>
        <w:t>próximo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día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4"/>
        </w:rPr>
        <w:t>vinteun</w:t>
      </w:r>
      <w:proofErr w:type="spellEnd"/>
      <w:r>
        <w:rPr>
          <w:b/>
          <w:color w:val="2A2A2A"/>
          <w:sz w:val="24"/>
        </w:rPr>
        <w:t xml:space="preserve"> de </w:t>
      </w:r>
      <w:proofErr w:type="spellStart"/>
      <w:r>
        <w:rPr>
          <w:b/>
          <w:color w:val="2A2A2A"/>
          <w:sz w:val="24"/>
        </w:rPr>
        <w:t>xullo</w:t>
      </w:r>
      <w:proofErr w:type="spellEnd"/>
      <w:r>
        <w:rPr>
          <w:b/>
          <w:color w:val="2A2A2A"/>
          <w:sz w:val="24"/>
        </w:rPr>
        <w:t xml:space="preserve">  </w:t>
      </w:r>
      <w:proofErr w:type="spellStart"/>
      <w:r>
        <w:rPr>
          <w:color w:val="2A2A2A"/>
          <w:sz w:val="23"/>
        </w:rPr>
        <w:t>ás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4"/>
        </w:rPr>
        <w:t>vinte</w:t>
      </w:r>
      <w:proofErr w:type="spellEnd"/>
      <w:r>
        <w:rPr>
          <w:b/>
          <w:color w:val="2A2A2A"/>
          <w:sz w:val="24"/>
        </w:rPr>
        <w:t xml:space="preserve"> cero </w:t>
      </w:r>
      <w:r>
        <w:rPr>
          <w:color w:val="2A2A2A"/>
          <w:sz w:val="23"/>
        </w:rPr>
        <w:t xml:space="preserve">horas, </w:t>
      </w:r>
      <w:proofErr w:type="spellStart"/>
      <w:r>
        <w:rPr>
          <w:color w:val="2A2A2A"/>
          <w:sz w:val="23"/>
        </w:rPr>
        <w:t>en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primeira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convocatoria</w:t>
      </w:r>
      <w:proofErr w:type="spellEnd"/>
      <w:r>
        <w:rPr>
          <w:color w:val="2A2A2A"/>
          <w:sz w:val="23"/>
        </w:rPr>
        <w:t xml:space="preserve">, e </w:t>
      </w:r>
      <w:proofErr w:type="spellStart"/>
      <w:r>
        <w:rPr>
          <w:color w:val="2A2A2A"/>
          <w:sz w:val="23"/>
        </w:rPr>
        <w:t>procederase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en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segunda</w:t>
      </w:r>
      <w:proofErr w:type="spellEnd"/>
      <w:r>
        <w:rPr>
          <w:color w:val="2A2A2A"/>
          <w:sz w:val="23"/>
        </w:rPr>
        <w:t xml:space="preserve"> de </w:t>
      </w:r>
      <w:proofErr w:type="spellStart"/>
      <w:r>
        <w:rPr>
          <w:color w:val="2A2A2A"/>
          <w:sz w:val="23"/>
        </w:rPr>
        <w:t>acordo</w:t>
      </w:r>
      <w:proofErr w:type="spellEnd"/>
      <w:r>
        <w:rPr>
          <w:color w:val="2A2A2A"/>
          <w:sz w:val="23"/>
        </w:rPr>
        <w:t xml:space="preserve"> co </w:t>
      </w:r>
      <w:proofErr w:type="spellStart"/>
      <w:r>
        <w:rPr>
          <w:color w:val="2A2A2A"/>
          <w:sz w:val="23"/>
        </w:rPr>
        <w:t>estipulado</w:t>
      </w:r>
      <w:proofErr w:type="spellEnd"/>
      <w:r>
        <w:rPr>
          <w:color w:val="2A2A2A"/>
          <w:sz w:val="23"/>
        </w:rPr>
        <w:t xml:space="preserve"> no </w:t>
      </w:r>
      <w:proofErr w:type="spellStart"/>
      <w:r>
        <w:rPr>
          <w:color w:val="2A2A2A"/>
          <w:sz w:val="23"/>
        </w:rPr>
        <w:t>artigo</w:t>
      </w:r>
      <w:proofErr w:type="spellEnd"/>
      <w:r>
        <w:rPr>
          <w:color w:val="2A2A2A"/>
          <w:sz w:val="23"/>
        </w:rPr>
        <w:t xml:space="preserve"> 90.2 do R.O</w:t>
      </w:r>
      <w:r>
        <w:rPr>
          <w:color w:val="545454"/>
          <w:sz w:val="23"/>
        </w:rPr>
        <w:t>.</w:t>
      </w:r>
      <w:r>
        <w:rPr>
          <w:color w:val="2A2A2A"/>
          <w:sz w:val="23"/>
        </w:rPr>
        <w:t xml:space="preserve">F, </w:t>
      </w:r>
      <w:proofErr w:type="spellStart"/>
      <w:r>
        <w:rPr>
          <w:color w:val="2A2A2A"/>
          <w:sz w:val="23"/>
        </w:rPr>
        <w:t>coa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seguinte</w:t>
      </w:r>
      <w:proofErr w:type="spellEnd"/>
      <w:r>
        <w:rPr>
          <w:color w:val="2A2A2A"/>
          <w:sz w:val="23"/>
        </w:rPr>
        <w:t>:</w:t>
      </w:r>
    </w:p>
    <w:p w:rsidR="00CF1F42" w:rsidRDefault="00CF1F42">
      <w:pPr>
        <w:pStyle w:val="Textoindependiente"/>
        <w:rPr>
          <w:sz w:val="22"/>
        </w:rPr>
      </w:pPr>
    </w:p>
    <w:p w:rsidR="00CF1F42" w:rsidRDefault="00CF1F42">
      <w:pPr>
        <w:pStyle w:val="Textoindependiente"/>
        <w:spacing w:before="6"/>
        <w:rPr>
          <w:sz w:val="26"/>
        </w:rPr>
      </w:pPr>
    </w:p>
    <w:p w:rsidR="00CF1F42" w:rsidRDefault="00CB415C">
      <w:pPr>
        <w:pStyle w:val="Ttulo1"/>
      </w:pPr>
      <w:r>
        <w:rPr>
          <w:color w:val="2A2A2A"/>
        </w:rPr>
        <w:t>ORDE DO DÍA</w:t>
      </w:r>
    </w:p>
    <w:p w:rsidR="00CF1F42" w:rsidRDefault="00CF1F42">
      <w:pPr>
        <w:pStyle w:val="Textoindependiente"/>
        <w:spacing w:before="7"/>
        <w:rPr>
          <w:b/>
          <w:sz w:val="25"/>
        </w:rPr>
      </w:pPr>
    </w:p>
    <w:p w:rsidR="00CF1F42" w:rsidRDefault="00CB415C">
      <w:pPr>
        <w:pStyle w:val="Textoindependiente"/>
        <w:ind w:left="162"/>
        <w:jc w:val="both"/>
      </w:pPr>
      <w:r>
        <w:rPr>
          <w:color w:val="2A2A2A"/>
        </w:rPr>
        <w:t>1- APROBACIÓN</w:t>
      </w:r>
      <w:proofErr w:type="gramStart"/>
      <w:r>
        <w:rPr>
          <w:color w:val="2A2A2A"/>
        </w:rPr>
        <w:t>,  SI</w:t>
      </w:r>
      <w:proofErr w:type="gramEnd"/>
      <w:r>
        <w:rPr>
          <w:color w:val="2A2A2A"/>
        </w:rPr>
        <w:t xml:space="preserve"> PROCEDE, DAS ACTAS DE 28.04.16  E 30.05.16</w:t>
      </w:r>
    </w:p>
    <w:p w:rsidR="00CF1F42" w:rsidRDefault="00CB415C">
      <w:pPr>
        <w:pStyle w:val="Textoindependiente"/>
        <w:spacing w:before="9" w:line="266" w:lineRule="auto"/>
        <w:ind w:left="143" w:right="557" w:hanging="5"/>
      </w:pPr>
      <w:proofErr w:type="gramStart"/>
      <w:r>
        <w:rPr>
          <w:color w:val="2A2A2A"/>
        </w:rPr>
        <w:t>2.-</w:t>
      </w:r>
      <w:proofErr w:type="gramEnd"/>
      <w:r>
        <w:rPr>
          <w:color w:val="2A2A2A"/>
        </w:rPr>
        <w:t xml:space="preserve"> APROBACIÓN DA CONTA XERAL DO CONCELLO CORRESPONDENTE Ó</w:t>
      </w:r>
      <w:r>
        <w:rPr>
          <w:color w:val="2A2A2A"/>
        </w:rPr>
        <w:t xml:space="preserve"> EXERCICIO  2015.</w:t>
      </w:r>
    </w:p>
    <w:p w:rsidR="00CF1F42" w:rsidRDefault="00CB415C">
      <w:pPr>
        <w:pStyle w:val="Textoindependiente"/>
        <w:spacing w:line="187" w:lineRule="exact"/>
        <w:ind w:left="148"/>
        <w:jc w:val="both"/>
      </w:pPr>
      <w:proofErr w:type="gramStart"/>
      <w:r>
        <w:rPr>
          <w:color w:val="2A2A2A"/>
        </w:rPr>
        <w:t>3.-</w:t>
      </w:r>
      <w:proofErr w:type="gramEnd"/>
      <w:r>
        <w:rPr>
          <w:color w:val="2A2A2A"/>
        </w:rPr>
        <w:t xml:space="preserve">  APROBACIÓN INICIAL DO PLAN ECONÓMICO-FINANCIEIRO 2016-2017</w:t>
      </w:r>
    </w:p>
    <w:p w:rsidR="00CF1F42" w:rsidRDefault="00CB415C">
      <w:pPr>
        <w:pStyle w:val="Textoindependiente"/>
        <w:spacing w:line="347" w:lineRule="exact"/>
        <w:ind w:left="148"/>
        <w:jc w:val="both"/>
      </w:pPr>
      <w:proofErr w:type="gramStart"/>
      <w:r>
        <w:rPr>
          <w:color w:val="2A2A2A"/>
        </w:rPr>
        <w:t>4.-</w:t>
      </w:r>
      <w:proofErr w:type="gramEnd"/>
      <w:r>
        <w:rPr>
          <w:color w:val="2A2A2A"/>
        </w:rPr>
        <w:t xml:space="preserve"> MODIFICACIÓN PRESUPOSTARIA MC 06 2016 CE 01 2016 </w:t>
      </w:r>
      <w:r>
        <w:rPr>
          <w:color w:val="2A2A2A"/>
          <w:sz w:val="35"/>
        </w:rPr>
        <w:t xml:space="preserve">se </w:t>
      </w:r>
      <w:r>
        <w:rPr>
          <w:color w:val="2A2A2A"/>
        </w:rPr>
        <w:t>01  2016</w:t>
      </w:r>
    </w:p>
    <w:p w:rsidR="00CF1F42" w:rsidRDefault="00CB415C">
      <w:pPr>
        <w:pStyle w:val="Textoindependiente"/>
        <w:spacing w:line="254" w:lineRule="auto"/>
        <w:ind w:left="157" w:right="438"/>
        <w:jc w:val="both"/>
      </w:pPr>
      <w:r>
        <w:rPr>
          <w:color w:val="2A2A2A"/>
        </w:rPr>
        <w:t>5.-APROBACIÓN DO EXPEDIENTE DE CONTRATACIÓN PARA A CONSTITUCIÓN E CONCESIÓN DUN DEREITO DE SUPERFICIE SOBRE UNHA PARCELA MUNICIPAL DE CARÁCTER PATRIMONIAL  PARA  A CONSTRUCIÓN E EXPLOTACIÓN DUNHA RESIDENCIA PARA PERSOAS MAIORES</w:t>
      </w:r>
    </w:p>
    <w:p w:rsidR="00CF1F42" w:rsidRDefault="00CB415C">
      <w:pPr>
        <w:pStyle w:val="Textoindependiente"/>
        <w:spacing w:line="258" w:lineRule="exact"/>
        <w:ind w:left="171"/>
        <w:jc w:val="both"/>
      </w:pPr>
      <w:proofErr w:type="gramStart"/>
      <w:r>
        <w:rPr>
          <w:color w:val="2A2A2A"/>
        </w:rPr>
        <w:t>6.-</w:t>
      </w:r>
      <w:proofErr w:type="gramEnd"/>
      <w:r>
        <w:rPr>
          <w:color w:val="2A2A2A"/>
        </w:rPr>
        <w:t xml:space="preserve"> DETERMINACIÓN  DOS DÍAS </w:t>
      </w:r>
      <w:r>
        <w:rPr>
          <w:color w:val="2A2A2A"/>
        </w:rPr>
        <w:t>FESTIVOS LOCAIS PARA O ANO 2017</w:t>
      </w:r>
    </w:p>
    <w:p w:rsidR="00CF1F42" w:rsidRDefault="00CB415C">
      <w:pPr>
        <w:pStyle w:val="Textoindependiente"/>
        <w:spacing w:before="9" w:line="254" w:lineRule="auto"/>
        <w:ind w:left="167" w:right="428" w:firstLine="4"/>
        <w:jc w:val="both"/>
      </w:pPr>
      <w:proofErr w:type="gramStart"/>
      <w:r>
        <w:rPr>
          <w:color w:val="2A2A2A"/>
        </w:rPr>
        <w:t>7.-</w:t>
      </w:r>
      <w:proofErr w:type="gramEnd"/>
      <w:r>
        <w:rPr>
          <w:color w:val="2A2A2A"/>
        </w:rPr>
        <w:t xml:space="preserve"> RATIFICACIÓN DO DECRETO DE ALCALDÍA DE 'APROBACIÓN DO PROXECTO TÉCNICO INSTALACIÓN DE XOGOS BIOSAUDABLES E INFANTÍS EN CEDEIRA' CORRIXIDO</w:t>
      </w:r>
    </w:p>
    <w:p w:rsidR="00CF1F42" w:rsidRDefault="00CB415C">
      <w:pPr>
        <w:pStyle w:val="Textoindependiente"/>
        <w:spacing w:line="252" w:lineRule="auto"/>
        <w:ind w:left="176" w:right="419" w:firstLine="4"/>
        <w:jc w:val="both"/>
      </w:pPr>
      <w:r>
        <w:rPr>
          <w:color w:val="2A2A2A"/>
        </w:rPr>
        <w:t>8.- RATIFICACIÓN DO ACORDO DE XGL DE 22.06.2016 RELATIVO AO CONVENIO DE COLABORACI</w:t>
      </w:r>
      <w:r>
        <w:rPr>
          <w:color w:val="2A2A2A"/>
        </w:rPr>
        <w:t>ÓN ENTRE A ENTIDADE PÚBLICA EMPRESARIAL AUGAS DE GALICIA E O CONCELLO DE CEDEIRA PARA A ACTUACIÓN DE MELLORA DO SANEAMENTO DE  CEDEIRA</w:t>
      </w:r>
    </w:p>
    <w:p w:rsidR="00CF1F42" w:rsidRDefault="00CB415C">
      <w:pPr>
        <w:pStyle w:val="Textoindependiente"/>
        <w:spacing w:before="6" w:line="252" w:lineRule="auto"/>
        <w:ind w:left="185" w:right="407"/>
        <w:jc w:val="both"/>
      </w:pPr>
      <w:r>
        <w:rPr>
          <w:color w:val="2A2A2A"/>
        </w:rPr>
        <w:t>9.- DAR CONTA DA RESOLUCIÓN DE ALCALDÍA Nº 273/2016 DE 7.06.16 DE ABSTENCIÓN DO ALCALDE NO EXPEDIENTE DE MODIFICACIÓN PUN</w:t>
      </w:r>
      <w:r>
        <w:rPr>
          <w:color w:val="2A2A2A"/>
        </w:rPr>
        <w:t>TUAL DO PXOU DE CEDEIRA A INSTANCIA DE ALQUILANDIA  S.L</w:t>
      </w:r>
    </w:p>
    <w:p w:rsidR="00CF1F42" w:rsidRDefault="00CB415C">
      <w:pPr>
        <w:pStyle w:val="Textoindependiente"/>
        <w:spacing w:before="6" w:line="252" w:lineRule="auto"/>
        <w:ind w:left="190" w:right="398" w:firstLine="18"/>
        <w:jc w:val="both"/>
      </w:pPr>
      <w:r>
        <w:rPr>
          <w:color w:val="2A2A2A"/>
        </w:rPr>
        <w:t>10</w:t>
      </w:r>
      <w:proofErr w:type="gramStart"/>
      <w:r>
        <w:rPr>
          <w:color w:val="2A2A2A"/>
        </w:rPr>
        <w:t>.-</w:t>
      </w:r>
      <w:proofErr w:type="gramEnd"/>
      <w:r>
        <w:rPr>
          <w:color w:val="2A2A2A"/>
        </w:rPr>
        <w:t xml:space="preserve"> DAR CONTA DAS RESOLUCIÓNS DA ALCALDÍA ADOPTADAS DENDE O ÚLTIMO PLENO ORDINARIO</w:t>
      </w:r>
    </w:p>
    <w:p w:rsidR="00CF1F42" w:rsidRDefault="00CB415C">
      <w:pPr>
        <w:pStyle w:val="Textoindependiente"/>
        <w:spacing w:line="261" w:lineRule="exact"/>
        <w:ind w:left="213"/>
        <w:jc w:val="both"/>
      </w:pPr>
      <w:r>
        <w:rPr>
          <w:color w:val="2A2A2A"/>
        </w:rPr>
        <w:t>11</w:t>
      </w:r>
      <w:proofErr w:type="gramStart"/>
      <w:r>
        <w:rPr>
          <w:color w:val="2A2A2A"/>
        </w:rPr>
        <w:t>.-</w:t>
      </w:r>
      <w:proofErr w:type="gramEnd"/>
      <w:r>
        <w:rPr>
          <w:color w:val="2A2A2A"/>
        </w:rPr>
        <w:t xml:space="preserve"> MOCIÓNS DE URXENCIA</w:t>
      </w:r>
    </w:p>
    <w:p w:rsidR="00CF1F42" w:rsidRDefault="00CB415C">
      <w:pPr>
        <w:pStyle w:val="Textoindependiente"/>
        <w:spacing w:before="9"/>
        <w:ind w:left="222"/>
        <w:jc w:val="both"/>
      </w:pPr>
      <w:r>
        <w:rPr>
          <w:color w:val="2A2A2A"/>
        </w:rPr>
        <w:t>12</w:t>
      </w:r>
      <w:proofErr w:type="gramStart"/>
      <w:r>
        <w:rPr>
          <w:color w:val="2A2A2A"/>
        </w:rPr>
        <w:t>.-</w:t>
      </w:r>
      <w:proofErr w:type="gramEnd"/>
      <w:r>
        <w:rPr>
          <w:color w:val="2A2A2A"/>
        </w:rPr>
        <w:t xml:space="preserve"> ROGOS E PREGUNTAS</w:t>
      </w:r>
    </w:p>
    <w:p w:rsidR="00CF1F42" w:rsidRDefault="00CF1F42">
      <w:pPr>
        <w:pStyle w:val="Textoindependiente"/>
        <w:spacing w:before="2"/>
        <w:rPr>
          <w:sz w:val="26"/>
        </w:rPr>
      </w:pPr>
    </w:p>
    <w:p w:rsidR="00CF1F42" w:rsidRDefault="00CB415C">
      <w:pPr>
        <w:pStyle w:val="Textoindependiente"/>
        <w:spacing w:before="1" w:line="252" w:lineRule="auto"/>
        <w:ind w:left="199" w:right="557" w:firstLine="687"/>
      </w:pPr>
      <w:proofErr w:type="gramStart"/>
      <w:r>
        <w:rPr>
          <w:color w:val="2A2A2A"/>
        </w:rPr>
        <w:t xml:space="preserve">A </w:t>
      </w:r>
      <w:proofErr w:type="spellStart"/>
      <w:r>
        <w:rPr>
          <w:color w:val="2A2A2A"/>
        </w:rPr>
        <w:t>partir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desta</w:t>
      </w:r>
      <w:proofErr w:type="spellEnd"/>
      <w:r>
        <w:rPr>
          <w:color w:val="2A2A2A"/>
        </w:rPr>
        <w:t xml:space="preserve"> data ten </w:t>
      </w:r>
      <w:proofErr w:type="spellStart"/>
      <w:r>
        <w:rPr>
          <w:color w:val="2A2A2A"/>
        </w:rPr>
        <w:t>Vde</w:t>
      </w:r>
      <w:proofErr w:type="spellEnd"/>
      <w:r>
        <w:rPr>
          <w:color w:val="2A2A2A"/>
        </w:rPr>
        <w:t>.</w:t>
      </w:r>
      <w:proofErr w:type="gramEnd"/>
      <w:r>
        <w:rPr>
          <w:color w:val="2A2A2A"/>
        </w:rPr>
        <w:t xml:space="preserve"> </w:t>
      </w:r>
      <w:proofErr w:type="gramStart"/>
      <w:r>
        <w:rPr>
          <w:color w:val="2A2A2A"/>
        </w:rPr>
        <w:t>á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súa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disposición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Secretaría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desta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Corporación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os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antecedentes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relacionados</w:t>
      </w:r>
      <w:proofErr w:type="spellEnd"/>
      <w:r>
        <w:rPr>
          <w:color w:val="2A2A2A"/>
        </w:rPr>
        <w:t xml:space="preserve"> cos </w:t>
      </w:r>
      <w:proofErr w:type="spellStart"/>
      <w:r>
        <w:rPr>
          <w:color w:val="2A2A2A"/>
        </w:rPr>
        <w:t>asuntos</w:t>
      </w:r>
      <w:proofErr w:type="spellEnd"/>
      <w:r>
        <w:rPr>
          <w:color w:val="2A2A2A"/>
        </w:rPr>
        <w:t xml:space="preserve"> que </w:t>
      </w:r>
      <w:proofErr w:type="spellStart"/>
      <w:r>
        <w:rPr>
          <w:color w:val="2A2A2A"/>
        </w:rPr>
        <w:t>figuran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orde</w:t>
      </w:r>
      <w:proofErr w:type="spellEnd"/>
      <w:r>
        <w:rPr>
          <w:color w:val="2A2A2A"/>
        </w:rPr>
        <w:t xml:space="preserve"> do  </w:t>
      </w:r>
      <w:proofErr w:type="spellStart"/>
      <w:r>
        <w:rPr>
          <w:color w:val="2A2A2A"/>
        </w:rPr>
        <w:t>día</w:t>
      </w:r>
      <w:proofErr w:type="spellEnd"/>
      <w:r>
        <w:rPr>
          <w:color w:val="2A2A2A"/>
        </w:rPr>
        <w:t>.</w:t>
      </w:r>
    </w:p>
    <w:p w:rsidR="00CF1F42" w:rsidRDefault="00CF1F42">
      <w:pPr>
        <w:pStyle w:val="Textoindependiente"/>
        <w:spacing w:before="5"/>
      </w:pPr>
    </w:p>
    <w:p w:rsidR="00CF1F42" w:rsidRDefault="00CB415C">
      <w:pPr>
        <w:pStyle w:val="Textoindependiente"/>
        <w:ind w:left="2103" w:right="3400"/>
        <w:jc w:val="center"/>
      </w:pPr>
      <w:bookmarkStart w:id="0" w:name="_GoBack"/>
      <w:bookmarkEnd w:id="0"/>
      <w:r>
        <w:rPr>
          <w:color w:val="2A2A2A"/>
        </w:rPr>
        <w:t xml:space="preserve">CEDEIRA, a 18 de </w:t>
      </w:r>
      <w:proofErr w:type="spellStart"/>
      <w:r>
        <w:rPr>
          <w:color w:val="3F3F3F"/>
        </w:rPr>
        <w:t>xullo</w:t>
      </w:r>
      <w:proofErr w:type="spellEnd"/>
      <w:r>
        <w:rPr>
          <w:color w:val="3F3F3F"/>
        </w:rPr>
        <w:t xml:space="preserve"> de 2016</w:t>
      </w:r>
    </w:p>
    <w:sectPr w:rsidR="00CF1F42">
      <w:type w:val="continuous"/>
      <w:pgSz w:w="11830" w:h="16900"/>
      <w:pgMar w:top="580" w:right="13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1F42"/>
    <w:rsid w:val="00CB415C"/>
    <w:rsid w:val="00C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203" w:right="253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2016-07-18T13:52:00Z</dcterms:created>
  <dcterms:modified xsi:type="dcterms:W3CDTF">2016-07-18T11:58:00Z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2016-07-18T00:00:00Z</vt:filetime>
  </property>
</Properties>
</file>