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A34185" w:rsidRDefault="00A34185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Saldo de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obrigas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pendentes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de aplicar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ao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orzamento</w:t>
      </w:r>
      <w:proofErr w:type="spellEnd"/>
      <w:r w:rsidR="00A569F5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2016</w:t>
      </w:r>
    </w:p>
    <w:p w:rsidR="006C32C1" w:rsidRPr="00A34185" w:rsidRDefault="00B23A72" w:rsidP="00A34185">
      <w:pPr>
        <w:jc w:val="center"/>
        <w:rPr>
          <w:rFonts w:ascii="Calibri" w:eastAsia="Times New Roman" w:hAnsi="Calibri" w:cs="Arial"/>
          <w:b/>
          <w:bCs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Cs w:val="32"/>
          <w:lang w:eastAsia="es-ES"/>
        </w:rPr>
        <w:t>(</w:t>
      </w:r>
      <w:proofErr w:type="gramStart"/>
      <w:r>
        <w:rPr>
          <w:rFonts w:ascii="Calibri" w:eastAsia="Times New Roman" w:hAnsi="Calibri" w:cs="Arial"/>
          <w:b/>
          <w:bCs/>
          <w:szCs w:val="32"/>
          <w:lang w:eastAsia="es-ES"/>
        </w:rPr>
        <w:t>datos</w:t>
      </w:r>
      <w:proofErr w:type="gramEnd"/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do 27 de marzo de 2017</w:t>
      </w:r>
      <w:r w:rsidR="00A34185" w:rsidRPr="00A34185">
        <w:rPr>
          <w:rFonts w:ascii="Calibri" w:eastAsia="Times New Roman" w:hAnsi="Calibri" w:cs="Arial"/>
          <w:b/>
          <w:bCs/>
          <w:szCs w:val="32"/>
          <w:lang w:eastAsia="es-ES"/>
        </w:rPr>
        <w:t>)</w:t>
      </w:r>
    </w:p>
    <w:tbl>
      <w:tblPr>
        <w:tblW w:w="11885" w:type="dxa"/>
        <w:jc w:val="center"/>
        <w:tblInd w:w="2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843"/>
        <w:gridCol w:w="1842"/>
        <w:gridCol w:w="1560"/>
        <w:gridCol w:w="1559"/>
        <w:gridCol w:w="1417"/>
        <w:gridCol w:w="1604"/>
      </w:tblGrid>
      <w:tr w:rsidR="00B23A72" w:rsidRPr="00A34185" w:rsidTr="00B23A72">
        <w:trPr>
          <w:trHeight w:val="315"/>
          <w:jc w:val="center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A72" w:rsidRPr="00A34185" w:rsidRDefault="00B23A72" w:rsidP="00A341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A72" w:rsidRPr="00A34185" w:rsidRDefault="00B23A72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Poboa</w:t>
            </w: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A72" w:rsidRPr="00A34185" w:rsidRDefault="00B23A72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Liquidación 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23A72" w:rsidRPr="00A34185" w:rsidRDefault="00B23A72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1º Trimestre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23A72" w:rsidRPr="00A34185" w:rsidRDefault="00B23A72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2º Trimestre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23A72" w:rsidRPr="00A34185" w:rsidRDefault="00B23A72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3º Trimestre 2016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72" w:rsidRDefault="00B23A72" w:rsidP="00B23A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4º Trimestre 2016</w:t>
            </w:r>
          </w:p>
        </w:tc>
      </w:tr>
      <w:tr w:rsidR="00B23A72" w:rsidRPr="00B23A72" w:rsidTr="00B23A72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72" w:rsidRPr="00A34185" w:rsidRDefault="00B23A72" w:rsidP="00B23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 xml:space="preserve">Concello de </w:t>
            </w:r>
            <w:proofErr w:type="spellStart"/>
            <w:r w:rsidRPr="00A34185">
              <w:rPr>
                <w:rFonts w:ascii="Calibri" w:eastAsia="Times New Roman" w:hAnsi="Calibri" w:cs="Arial"/>
                <w:lang w:eastAsia="es-ES"/>
              </w:rPr>
              <w:t>Cedeira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72" w:rsidRPr="00A34185" w:rsidRDefault="00B23A72" w:rsidP="00B23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6.997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72" w:rsidRPr="00A34185" w:rsidRDefault="00B23A72" w:rsidP="00B23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A34185">
              <w:rPr>
                <w:rFonts w:ascii="Calibri" w:eastAsia="Times New Roman" w:hAnsi="Calibri" w:cs="Arial"/>
                <w:lang w:eastAsia="es-ES"/>
              </w:rPr>
              <w:t>55.259,24</w:t>
            </w:r>
            <w:r>
              <w:rPr>
                <w:rFonts w:ascii="Calibri" w:eastAsia="Times New Roman" w:hAnsi="Calibri" w:cs="Arial"/>
                <w:lang w:eastAsia="es-ES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3A72" w:rsidRPr="00A34185" w:rsidRDefault="00B23A72" w:rsidP="00B23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3A72" w:rsidRPr="00A34185" w:rsidRDefault="00B23A72" w:rsidP="00B23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50.270,82€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3A72" w:rsidRPr="00A34185" w:rsidRDefault="00B23A72" w:rsidP="00B23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0,00€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72" w:rsidRPr="00B23A72" w:rsidRDefault="00B23A72" w:rsidP="00B23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B23A72">
              <w:rPr>
                <w:rFonts w:ascii="Calibri" w:eastAsia="Times New Roman" w:hAnsi="Calibri" w:cs="Arial"/>
                <w:lang w:eastAsia="es-ES"/>
              </w:rPr>
              <w:t>0,00</w:t>
            </w:r>
          </w:p>
        </w:tc>
      </w:tr>
    </w:tbl>
    <w:p w:rsidR="00A34185" w:rsidRPr="00B23A72" w:rsidRDefault="00A34185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:rsidR="00B23A72" w:rsidRPr="00B23A72" w:rsidRDefault="00B23A72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:rsidR="001A0D3F" w:rsidRPr="00B23A72" w:rsidRDefault="001A0D3F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  <w:bookmarkStart w:id="0" w:name="_GoBack"/>
      <w:bookmarkEnd w:id="0"/>
    </w:p>
    <w:sectPr w:rsidR="001A0D3F" w:rsidRPr="00B23A72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85"/>
    <w:rsid w:val="001A0D3F"/>
    <w:rsid w:val="001A3B4B"/>
    <w:rsid w:val="003158DE"/>
    <w:rsid w:val="004B7E8C"/>
    <w:rsid w:val="00616C2D"/>
    <w:rsid w:val="006B33E7"/>
    <w:rsid w:val="006C32C1"/>
    <w:rsid w:val="007028FA"/>
    <w:rsid w:val="00890450"/>
    <w:rsid w:val="00946FE8"/>
    <w:rsid w:val="009E67AD"/>
    <w:rsid w:val="00A34185"/>
    <w:rsid w:val="00A569F5"/>
    <w:rsid w:val="00B23A72"/>
    <w:rsid w:val="00BD50BE"/>
    <w:rsid w:val="00E23EEA"/>
    <w:rsid w:val="00ED36E3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2017-04-18T08:38:00Z</dcterms:created>
  <dcterms:modified xsi:type="dcterms:W3CDTF">2017-04-18T08:38:00Z</dcterms:modified>
</cp:coreProperties>
</file>