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B81CAB" w:rsidP="00D55444">
      <w:pPr>
        <w:tabs>
          <w:tab w:val="left" w:pos="1024"/>
          <w:tab w:val="left" w:pos="1595"/>
          <w:tab w:val="left" w:pos="2704"/>
          <w:tab w:val="left" w:pos="5180"/>
          <w:tab w:val="left" w:pos="6843"/>
          <w:tab w:val="left" w:pos="7734"/>
          <w:tab w:val="left" w:pos="8812"/>
        </w:tabs>
        <w:ind w:left="119" w:right="472"/>
        <w:jc w:val="both"/>
        <w:rPr>
          <w:rFonts w:eastAsia="Times New Roman" w:cs="Times New Roman"/>
        </w:rPr>
      </w:pPr>
      <w:r w:rsidRPr="00D55444">
        <w:rPr>
          <w:spacing w:val="-1"/>
        </w:rPr>
        <w:t xml:space="preserve">ACORDOS DA </w:t>
      </w:r>
      <w:r w:rsidRPr="00D55444">
        <w:t xml:space="preserve">SESIÓN </w:t>
      </w:r>
      <w:r w:rsidRPr="00D55444">
        <w:rPr>
          <w:spacing w:val="-1"/>
          <w:w w:val="105"/>
        </w:rPr>
        <w:t xml:space="preserve">EXTRAORDINARIA REALIZADA POLA </w:t>
      </w:r>
      <w:r w:rsidRPr="00D55444">
        <w:rPr>
          <w:spacing w:val="-1"/>
        </w:rPr>
        <w:t xml:space="preserve">XUNTA </w:t>
      </w:r>
      <w:r w:rsidR="00556166" w:rsidRPr="00D55444">
        <w:rPr>
          <w:spacing w:val="-1"/>
          <w:w w:val="105"/>
        </w:rPr>
        <w:t>DE</w:t>
      </w:r>
      <w:r w:rsidRPr="00D55444">
        <w:rPr>
          <w:w w:val="105"/>
        </w:rPr>
        <w:t xml:space="preserve"> </w:t>
      </w:r>
      <w:r w:rsidR="00556166" w:rsidRPr="00D55444">
        <w:rPr>
          <w:w w:val="105"/>
        </w:rPr>
        <w:t>GOBERNO LOCAL EN DATA 22 DE XANEIRO DE</w:t>
      </w:r>
      <w:r w:rsidR="00556166" w:rsidRPr="00D55444">
        <w:rPr>
          <w:spacing w:val="-24"/>
          <w:w w:val="105"/>
        </w:rPr>
        <w:t xml:space="preserve"> </w:t>
      </w:r>
      <w:r w:rsidR="00556166" w:rsidRPr="00D55444">
        <w:rPr>
          <w:w w:val="105"/>
        </w:rPr>
        <w:t>2015.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C3390" w:rsidP="00D55444">
      <w:pPr>
        <w:rPr>
          <w:rFonts w:eastAsia="Times New Roman" w:cs="Times New Roman"/>
        </w:rPr>
        <w:sectPr w:rsidR="005C3390" w:rsidRPr="00D55444">
          <w:headerReference w:type="default" r:id="rId8"/>
          <w:footerReference w:type="default" r:id="rId9"/>
          <w:type w:val="continuous"/>
          <w:pgSz w:w="11900" w:h="16840"/>
          <w:pgMar w:top="1940" w:right="960" w:bottom="1320" w:left="1320" w:header="444" w:footer="1137" w:gutter="0"/>
          <w:pgNumType w:start="1"/>
          <w:cols w:space="720"/>
        </w:sectPr>
      </w:pPr>
    </w:p>
    <w:p w:rsidR="005C3390" w:rsidRPr="00D55444" w:rsidRDefault="00556166" w:rsidP="00D55444">
      <w:pPr>
        <w:ind w:left="119" w:right="453"/>
        <w:rPr>
          <w:rFonts w:eastAsia="Times New Roman" w:cs="Times New Roman"/>
        </w:rPr>
      </w:pPr>
      <w:r w:rsidRPr="00D55444">
        <w:rPr>
          <w:w w:val="105"/>
        </w:rPr>
        <w:lastRenderedPageBreak/>
        <w:t>PRESIDENTE</w:t>
      </w:r>
    </w:p>
    <w:p w:rsidR="005C3390" w:rsidRPr="00D55444" w:rsidRDefault="00556166" w:rsidP="00D55444">
      <w:pPr>
        <w:ind w:left="119" w:right="453"/>
        <w:rPr>
          <w:rFonts w:eastAsia="Times New Roman" w:cs="Times New Roman"/>
        </w:rPr>
      </w:pPr>
      <w:r w:rsidRPr="00D55444">
        <w:t>Sr. D. Luis Rubido</w:t>
      </w:r>
      <w:r w:rsidRPr="00D55444">
        <w:rPr>
          <w:spacing w:val="-9"/>
        </w:rPr>
        <w:t xml:space="preserve"> </w:t>
      </w:r>
      <w:r w:rsidRPr="00D55444">
        <w:t>Ramonde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ind w:left="119" w:right="453"/>
        <w:rPr>
          <w:rFonts w:eastAsia="Times New Roman" w:cs="Times New Roman"/>
        </w:rPr>
      </w:pPr>
      <w:r w:rsidRPr="00D55444">
        <w:rPr>
          <w:w w:val="105"/>
        </w:rPr>
        <w:t>CONCELLEIROS</w:t>
      </w:r>
    </w:p>
    <w:p w:rsidR="005C3390" w:rsidRPr="00D55444" w:rsidRDefault="00556166" w:rsidP="00D55444">
      <w:pPr>
        <w:ind w:left="119" w:right="453"/>
        <w:rPr>
          <w:rFonts w:eastAsia="Times New Roman" w:cs="Times New Roman"/>
        </w:rPr>
      </w:pPr>
      <w:r w:rsidRPr="00D55444">
        <w:t>Don Alfredo Vilela Santalla Don Pablo Luis Nebril</w:t>
      </w:r>
      <w:r w:rsidRPr="00D55444">
        <w:rPr>
          <w:spacing w:val="-23"/>
        </w:rPr>
        <w:t xml:space="preserve"> </w:t>
      </w:r>
      <w:r w:rsidRPr="00D55444">
        <w:t>López</w:t>
      </w:r>
    </w:p>
    <w:p w:rsidR="005C3390" w:rsidRPr="00D55444" w:rsidRDefault="00556166" w:rsidP="00D55444">
      <w:pPr>
        <w:ind w:left="119" w:right="-3"/>
        <w:rPr>
          <w:rFonts w:eastAsia="Times New Roman" w:cs="Times New Roman"/>
        </w:rPr>
      </w:pPr>
      <w:r w:rsidRPr="00D55444">
        <w:t>Don Juan Carlos Romero</w:t>
      </w:r>
      <w:r w:rsidRPr="00D55444">
        <w:rPr>
          <w:spacing w:val="-5"/>
        </w:rPr>
        <w:t xml:space="preserve"> </w:t>
      </w:r>
      <w:r w:rsidRPr="00D55444">
        <w:t>Beceiro</w:t>
      </w:r>
    </w:p>
    <w:p w:rsidR="005C3390" w:rsidRPr="00D55444" w:rsidRDefault="00556166" w:rsidP="00D55444">
      <w:pPr>
        <w:ind w:left="119" w:right="453"/>
        <w:rPr>
          <w:rFonts w:eastAsia="Times New Roman" w:cs="Times New Roman"/>
        </w:rPr>
      </w:pPr>
      <w:r w:rsidRPr="00D55444">
        <w:rPr>
          <w:w w:val="105"/>
        </w:rPr>
        <w:t xml:space="preserve">AUSENTES: </w:t>
      </w:r>
      <w:r w:rsidRPr="00D55444">
        <w:rPr>
          <w:spacing w:val="-1"/>
          <w:w w:val="105"/>
        </w:rPr>
        <w:t>SECRETARIO:</w:t>
      </w:r>
    </w:p>
    <w:p w:rsidR="005C3390" w:rsidRPr="00D55444" w:rsidRDefault="00556166" w:rsidP="00D55444">
      <w:pPr>
        <w:ind w:left="119" w:right="-3"/>
        <w:rPr>
          <w:rFonts w:eastAsia="Times New Roman" w:cs="Times New Roman"/>
        </w:rPr>
      </w:pPr>
      <w:r w:rsidRPr="00D55444">
        <w:t>Don Iago Manuel Bermejo</w:t>
      </w:r>
      <w:r w:rsidRPr="00D55444">
        <w:rPr>
          <w:spacing w:val="-28"/>
        </w:rPr>
        <w:t xml:space="preserve"> </w:t>
      </w:r>
      <w:r w:rsidRPr="00D55444">
        <w:t>Varga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ind w:left="119" w:right="453"/>
        <w:rPr>
          <w:rFonts w:eastAsia="Times New Roman" w:cs="Times New Roman"/>
        </w:rPr>
      </w:pPr>
      <w:r w:rsidRPr="00D55444">
        <w:rPr>
          <w:w w:val="105"/>
        </w:rPr>
        <w:t>INTERVENTOR:</w:t>
      </w:r>
    </w:p>
    <w:p w:rsidR="005C3390" w:rsidRPr="00D55444" w:rsidRDefault="00556166" w:rsidP="00D55444">
      <w:pPr>
        <w:ind w:left="119" w:right="-3"/>
        <w:rPr>
          <w:rFonts w:eastAsia="Times New Roman" w:cs="Times New Roman"/>
        </w:rPr>
      </w:pPr>
      <w:r w:rsidRPr="00D55444">
        <w:t>Don Jorge Manuel Vidal</w:t>
      </w:r>
      <w:r w:rsidRPr="00D55444">
        <w:rPr>
          <w:spacing w:val="-20"/>
        </w:rPr>
        <w:t xml:space="preserve"> </w:t>
      </w:r>
      <w:r w:rsidRPr="00D55444">
        <w:t>Zapatero</w:t>
      </w:r>
    </w:p>
    <w:p w:rsidR="005C3390" w:rsidRPr="00D55444" w:rsidRDefault="00556166" w:rsidP="00D55444">
      <w:pPr>
        <w:ind w:left="120" w:right="736" w:hanging="1"/>
        <w:jc w:val="both"/>
        <w:rPr>
          <w:rFonts w:eastAsia="Times New Roman" w:cs="Times New Roman"/>
        </w:rPr>
      </w:pPr>
      <w:r w:rsidRPr="00D55444">
        <w:br w:type="column"/>
      </w:r>
      <w:r w:rsidRPr="00D55444">
        <w:lastRenderedPageBreak/>
        <w:t>No salón de sesións da Casa Consistorial do Concello de Cedeira, ás trece horas e cincuenta minutos do día vinte e dous de xaneiro de dous mil quince, reúnese a Xunta de Goberno Local co obxecto de realizar, en primeira convocatoria, sesión ordinaria baixo</w:t>
      </w:r>
      <w:r w:rsidRPr="00D55444">
        <w:t xml:space="preserve"> a presidencia do Sr. Alcalde-Presidente, e coa asistencia dos Sres./Sras. concelleiros/as que se relacionan á  marxe, actuando como Secretario o titular da Corporación don </w:t>
      </w:r>
      <w:r w:rsidRPr="00D55444">
        <w:rPr>
          <w:spacing w:val="-3"/>
        </w:rPr>
        <w:t xml:space="preserve">Iago </w:t>
      </w:r>
      <w:r w:rsidRPr="00D55444">
        <w:t>Manuel Bermejo Varga, que dá fe  do acto.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ind w:left="120" w:right="737"/>
        <w:jc w:val="both"/>
        <w:rPr>
          <w:rFonts w:eastAsia="Times New Roman" w:cs="Times New Roman"/>
        </w:rPr>
      </w:pPr>
      <w:r w:rsidRPr="00D55444">
        <w:t xml:space="preserve">A Presidencia, tras comprobar nos termos expostos que se dá o quórum legalmente esixido polo </w:t>
      </w:r>
      <w:r w:rsidRPr="00D55444">
        <w:rPr>
          <w:spacing w:val="27"/>
        </w:rPr>
        <w:t xml:space="preserve"> </w:t>
      </w:r>
      <w:r w:rsidRPr="00D55444">
        <w:t>artigo</w:t>
      </w:r>
    </w:p>
    <w:p w:rsidR="005C3390" w:rsidRPr="00D55444" w:rsidRDefault="00556166" w:rsidP="00D55444">
      <w:pPr>
        <w:ind w:left="120" w:right="736"/>
        <w:jc w:val="both"/>
        <w:rPr>
          <w:rFonts w:eastAsia="Times New Roman" w:cs="Times New Roman"/>
        </w:rPr>
      </w:pPr>
      <w:r w:rsidRPr="00D55444">
        <w:t>113 do Regulamento de organización, funcionamento e réxime xurídico das entidades locais, aprobado por Real decreto 2568/1986, para a válida realización da</w:t>
      </w:r>
      <w:r w:rsidRPr="00D55444">
        <w:t>s sesións da Xunta de Goberno Local, declara aberta esta, pasándose ó estudio e exame dos asuntos incluídos na orde do día da</w:t>
      </w:r>
      <w:r w:rsidRPr="00D55444">
        <w:rPr>
          <w:spacing w:val="-7"/>
        </w:rPr>
        <w:t xml:space="preserve"> </w:t>
      </w:r>
      <w:r w:rsidRPr="00D55444">
        <w:t>convocatoria</w:t>
      </w:r>
      <w:r w:rsidRPr="00D55444">
        <w:t>.</w:t>
      </w:r>
    </w:p>
    <w:p w:rsidR="005C3390" w:rsidRPr="00D55444" w:rsidRDefault="005C3390" w:rsidP="00D55444">
      <w:pPr>
        <w:jc w:val="both"/>
        <w:rPr>
          <w:rFonts w:eastAsia="Times New Roman" w:cs="Times New Roman"/>
        </w:rPr>
        <w:sectPr w:rsidR="005C3390" w:rsidRPr="00D55444">
          <w:type w:val="continuous"/>
          <w:pgSz w:w="11900" w:h="16840"/>
          <w:pgMar w:top="1940" w:right="960" w:bottom="1320" w:left="1320" w:header="720" w:footer="720" w:gutter="0"/>
          <w:cols w:num="2" w:space="720" w:equalWidth="0">
            <w:col w:w="3409" w:space="400"/>
            <w:col w:w="5811"/>
          </w:cols>
        </w:sectPr>
      </w:pP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D55444">
        <w:rPr>
          <w:rFonts w:asciiTheme="minorHAnsi" w:eastAsia="Times New Roman" w:hAnsiTheme="minorHAnsi"/>
          <w:b/>
          <w:sz w:val="22"/>
          <w:szCs w:val="22"/>
        </w:rPr>
        <w:t>1.-</w:t>
      </w:r>
      <w:r w:rsidRPr="00D55444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sz w:val="22"/>
          <w:szCs w:val="22"/>
        </w:rPr>
        <w:t>COMUNICACIÓN</w:t>
      </w:r>
      <w:r w:rsidRPr="00D55444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sz w:val="22"/>
          <w:szCs w:val="22"/>
        </w:rPr>
        <w:t>PREVIA</w:t>
      </w:r>
      <w:r w:rsidRPr="00D55444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sz w:val="22"/>
          <w:szCs w:val="22"/>
        </w:rPr>
        <w:t>OBRA</w:t>
      </w:r>
      <w:r w:rsidRPr="00D55444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sz w:val="22"/>
          <w:szCs w:val="22"/>
        </w:rPr>
        <w:t>MENOR</w:t>
      </w:r>
      <w:r w:rsidRPr="00D55444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sz w:val="22"/>
          <w:szCs w:val="22"/>
        </w:rPr>
        <w:t>EXPT.</w:t>
      </w:r>
      <w:r w:rsidRPr="00D55444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sz w:val="22"/>
          <w:szCs w:val="22"/>
        </w:rPr>
        <w:t>2015/U009/000001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D55444" w:rsidRPr="007B4F07" w:rsidRDefault="00D55444" w:rsidP="00D55444">
      <w:pPr>
        <w:jc w:val="both"/>
        <w:rPr>
          <w:rFonts w:eastAsia="Times New Roman" w:cs="Times New Roman"/>
        </w:rPr>
      </w:pPr>
      <w:r w:rsidRPr="007B4F07">
        <w:rPr>
          <w:rFonts w:eastAsia="Times New Roman" w:cs="Times New Roman"/>
        </w:rPr>
        <w:t xml:space="preserve">Acordos adoptados: </w:t>
      </w:r>
    </w:p>
    <w:p w:rsidR="00D55444" w:rsidRDefault="00D55444" w:rsidP="00D55444">
      <w:pPr>
        <w:ind w:left="119" w:right="110"/>
        <w:jc w:val="both"/>
      </w:pPr>
    </w:p>
    <w:p w:rsidR="005C3390" w:rsidRPr="00D55444" w:rsidRDefault="00556166" w:rsidP="00D55444">
      <w:pPr>
        <w:ind w:left="119" w:right="110"/>
        <w:jc w:val="both"/>
        <w:rPr>
          <w:rFonts w:eastAsia="Times New Roman" w:cs="Times New Roman"/>
        </w:rPr>
      </w:pPr>
      <w:r w:rsidRPr="00D55444">
        <w:t>1.- Tomar coñecemento das obras de colocación de solado, colocación de falso teito e recebado de tabiques na vivenda</w:t>
      </w:r>
      <w:r w:rsidRPr="00D55444">
        <w:t>.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ind w:left="119" w:right="111"/>
        <w:jc w:val="both"/>
        <w:rPr>
          <w:rFonts w:eastAsia="Times New Roman" w:cs="Times New Roman"/>
        </w:rPr>
      </w:pPr>
      <w:r w:rsidRPr="00D55444">
        <w:t>2.- Advertir ó promotor que, para a inspección municipal, deberá de ter a disposición dos técnicos municipais o impreso rexistrado de comunicación previa e facilitará ó acceso ó local para a inspección da</w:t>
      </w:r>
      <w:r w:rsidRPr="00D55444">
        <w:rPr>
          <w:spacing w:val="-8"/>
        </w:rPr>
        <w:t xml:space="preserve"> </w:t>
      </w:r>
      <w:r w:rsidRPr="00D55444">
        <w:t>obra.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ind w:left="119" w:right="109"/>
        <w:jc w:val="both"/>
        <w:rPr>
          <w:rFonts w:eastAsia="Times New Roman" w:cs="Times New Roman"/>
        </w:rPr>
      </w:pPr>
      <w:r w:rsidRPr="00D55444">
        <w:t>3.- A toma de coñecemento non é unha autoriz</w:t>
      </w:r>
      <w:r w:rsidRPr="00D55444">
        <w:t>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D55444">
        <w:rPr>
          <w:spacing w:val="-7"/>
        </w:rPr>
        <w:t xml:space="preserve"> </w:t>
      </w:r>
      <w:r w:rsidRPr="00D55444">
        <w:t>administrati</w:t>
      </w:r>
      <w:r w:rsidRPr="00D55444">
        <w:t>vas.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ind w:left="119" w:right="111"/>
        <w:jc w:val="both"/>
        <w:rPr>
          <w:rFonts w:eastAsia="Times New Roman" w:cs="Times New Roman"/>
        </w:rPr>
      </w:pPr>
      <w:r w:rsidRPr="00D55444">
        <w:t>4.- As comunicacións previas producirán efectos entre o concello e o suxeito a cuxa</w:t>
      </w:r>
      <w:r w:rsidRPr="00D55444">
        <w:rPr>
          <w:spacing w:val="-23"/>
        </w:rPr>
        <w:t xml:space="preserve"> </w:t>
      </w:r>
      <w:r w:rsidRPr="00D55444">
        <w:t>actuación se refiran, pero non alterarán as situacións xurídicas privadas entre este e as demais</w:t>
      </w:r>
      <w:r w:rsidRPr="00D55444">
        <w:rPr>
          <w:spacing w:val="-33"/>
        </w:rPr>
        <w:t xml:space="preserve"> </w:t>
      </w:r>
      <w:r w:rsidRPr="00D55444">
        <w:t>persoas.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ind w:left="119" w:right="110"/>
        <w:jc w:val="both"/>
        <w:rPr>
          <w:rFonts w:eastAsia="Times New Roman" w:cs="Times New Roman"/>
        </w:rPr>
      </w:pPr>
      <w:r w:rsidRPr="00D55444">
        <w:t>5.- As comunicacións previas producirán os efectos que dete</w:t>
      </w:r>
      <w:r w:rsidRPr="00D55444">
        <w:t>rminen en cada caso a</w:t>
      </w:r>
      <w:r w:rsidRPr="00D55444">
        <w:rPr>
          <w:spacing w:val="-28"/>
        </w:rPr>
        <w:t xml:space="preserve"> </w:t>
      </w:r>
      <w:r w:rsidRPr="00D55444">
        <w:t>lexislación correspondente, a ordenanza e demais normativa municipal, e permitirán con carácter xeral o recoñecemento ou exercicio dun dereito, sen prexuízo das facultades de comprobación, control e inspección que teña atribuída a Adm</w:t>
      </w:r>
      <w:r w:rsidRPr="00D55444">
        <w:t>inistración urbanística</w:t>
      </w:r>
      <w:r w:rsidRPr="00D55444">
        <w:rPr>
          <w:spacing w:val="-33"/>
        </w:rPr>
        <w:t xml:space="preserve"> </w:t>
      </w:r>
      <w:r w:rsidRPr="00D55444">
        <w:t>competente.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ind w:left="119" w:right="109"/>
        <w:jc w:val="both"/>
        <w:rPr>
          <w:rFonts w:eastAsia="Times New Roman" w:cs="Times New Roman"/>
        </w:rPr>
      </w:pPr>
      <w:r w:rsidRPr="00D55444">
        <w:t>6.- A inexactitude, falsidade ou omisión, de carácter esencial, en calquera dato, manifestación ou documento que se achegue ou incorpore a unha comunicación previa, ou a non presentación ante a administración competente</w:t>
      </w:r>
      <w:r w:rsidRPr="00D55444">
        <w:t xml:space="preserve"> da comunicación previa, determinará, trala audiencia da persoa interesada, a declaración de ineficacia da comunicación efectuada e determinará a imposibilidade de continuar co exercicio do dereito ou da actividade afectada dende o momento en que se teña c</w:t>
      </w:r>
      <w:r w:rsidRPr="00D55444">
        <w:t>onstancia de tales feitos, sen prexuízo das responsabilidades penais, civís ou administrativas a que houbese lugar e das sancións que proceda impoñer por tales</w:t>
      </w:r>
      <w:r w:rsidRPr="00D55444">
        <w:rPr>
          <w:spacing w:val="-8"/>
        </w:rPr>
        <w:t xml:space="preserve"> </w:t>
      </w:r>
      <w:r w:rsidRPr="00D55444">
        <w:t>feitos.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ind w:left="119" w:right="110"/>
        <w:jc w:val="both"/>
        <w:rPr>
          <w:rFonts w:eastAsia="Times New Roman" w:cs="Times New Roman"/>
        </w:rPr>
      </w:pPr>
      <w:r w:rsidRPr="00D55444">
        <w:t>Asemade, a resolución administrativa que declare tales circunstancias comportará o inic</w:t>
      </w:r>
      <w:r w:rsidRPr="00D55444">
        <w:t>io das correspondentes actuacións e a esixencia de responsabilidades e poderá determinar a obriga da persoa interesada de restituír a situación xurídica ao momento previo ao recoñecemento ao exercicio do dereito ou ao inicio da actividade correspondente, a</w:t>
      </w:r>
      <w:r w:rsidRPr="00D55444">
        <w:t>sí como a imposibilidade de instar un novo procedemento co mesmo obxecto durante un período de tempo determinado entre tres meses e un ano, todo elo de conformidade co establecido nas normas sectoriais de aplicación.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D55444" w:rsidRDefault="00556166" w:rsidP="00D55444">
      <w:pPr>
        <w:ind w:left="119" w:right="110"/>
        <w:jc w:val="both"/>
        <w:rPr>
          <w:rFonts w:eastAsia="Times New Roman"/>
          <w:b/>
          <w:w w:val="105"/>
        </w:rPr>
      </w:pPr>
      <w:r w:rsidRPr="00D55444">
        <w:t>7.- As obras e actividades comunicadas</w:t>
      </w:r>
      <w:r w:rsidRPr="00D55444">
        <w:t xml:space="preserve"> realizaranse deixando a salvo o dereito de propiedade e sen prexuízo de</w:t>
      </w:r>
      <w:r w:rsidR="00A911E6">
        <w:t xml:space="preserve"> terceiros.</w:t>
      </w:r>
    </w:p>
    <w:p w:rsidR="00D55444" w:rsidRDefault="00D55444" w:rsidP="00D55444">
      <w:pPr>
        <w:pStyle w:val="Textoindependiente"/>
        <w:ind w:left="0"/>
        <w:jc w:val="both"/>
        <w:rPr>
          <w:rFonts w:asciiTheme="minorHAnsi" w:eastAsia="Times New Roman" w:hAnsiTheme="minorHAnsi"/>
          <w:b/>
          <w:w w:val="105"/>
          <w:sz w:val="22"/>
          <w:szCs w:val="22"/>
        </w:rPr>
      </w:pPr>
    </w:p>
    <w:p w:rsidR="005C3390" w:rsidRPr="00D55444" w:rsidRDefault="00556166" w:rsidP="00D55444">
      <w:pPr>
        <w:pStyle w:val="Textoindependiente"/>
        <w:ind w:left="0"/>
        <w:jc w:val="both"/>
        <w:rPr>
          <w:rFonts w:asciiTheme="minorHAnsi" w:eastAsia="Times New Roman" w:hAnsiTheme="minorHAnsi"/>
          <w:b/>
          <w:w w:val="105"/>
          <w:sz w:val="22"/>
          <w:szCs w:val="22"/>
        </w:rPr>
      </w:pP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2.-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COMUNICACIÓN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PREVIA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OBRA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MENOR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EXPT.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2015/U009/000002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D55444" w:rsidRPr="007B4F07" w:rsidRDefault="00D55444" w:rsidP="00D55444">
      <w:pPr>
        <w:jc w:val="both"/>
        <w:rPr>
          <w:rFonts w:eastAsia="Times New Roman" w:cs="Times New Roman"/>
        </w:rPr>
      </w:pPr>
      <w:r w:rsidRPr="007B4F07">
        <w:rPr>
          <w:rFonts w:eastAsia="Times New Roman" w:cs="Times New Roman"/>
        </w:rPr>
        <w:t xml:space="preserve">Acordos adoptados: 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ind w:left="119" w:right="471"/>
        <w:jc w:val="both"/>
        <w:rPr>
          <w:rFonts w:eastAsia="Times New Roman" w:cs="Times New Roman"/>
        </w:rPr>
      </w:pPr>
      <w:r w:rsidRPr="00D55444">
        <w:t>1.- Tomar coñecemento das obras de cambio de ventás na vivenda</w:t>
      </w:r>
      <w:r w:rsidRPr="00D55444">
        <w:t>, suxeitas ás condicións do informe técnico do Arquitecto t</w:t>
      </w:r>
      <w:r w:rsidRPr="00D55444">
        <w:t>écnico municipal de data</w:t>
      </w:r>
      <w:r w:rsidRPr="00D55444">
        <w:rPr>
          <w:spacing w:val="-3"/>
        </w:rPr>
        <w:t xml:space="preserve"> </w:t>
      </w:r>
      <w:r w:rsidRPr="00D55444">
        <w:t>20.01.2015.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ind w:left="119" w:right="471"/>
        <w:jc w:val="both"/>
        <w:rPr>
          <w:rFonts w:eastAsia="Times New Roman" w:cs="Times New Roman"/>
        </w:rPr>
      </w:pPr>
      <w:r w:rsidRPr="00D55444">
        <w:lastRenderedPageBreak/>
        <w:t>2.- Advertir á promotora que, para a inspección municipal, deberá de ter a disposición dos técnicos municipais o impreso rexistrado de comunicación previa e facilitará ó acceso ó local para a inspección da</w:t>
      </w:r>
      <w:r w:rsidRPr="00D55444">
        <w:rPr>
          <w:spacing w:val="-8"/>
        </w:rPr>
        <w:t xml:space="preserve"> </w:t>
      </w:r>
      <w:r w:rsidRPr="00D55444">
        <w:t>obra.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ind w:left="119" w:right="469"/>
        <w:jc w:val="both"/>
        <w:rPr>
          <w:rFonts w:eastAsia="Times New Roman" w:cs="Times New Roman"/>
        </w:rPr>
      </w:pPr>
      <w:r w:rsidRPr="00D55444">
        <w:t>3.- A</w:t>
      </w:r>
      <w:r w:rsidRPr="00D55444">
        <w:t xml:space="preserve"> toma de coñecemento non é unha autorización administrativa para exercer unha actividade senón un medio para que a administración coñeza a existencia da dita actuación e posibilitar o control posterior, distinto da facultade de inspección ordinaria, median</w:t>
      </w:r>
      <w:r w:rsidRPr="00D55444">
        <w:t>te as oportunas actuacións</w:t>
      </w:r>
      <w:r w:rsidRPr="00D55444">
        <w:rPr>
          <w:spacing w:val="-7"/>
        </w:rPr>
        <w:t xml:space="preserve"> </w:t>
      </w:r>
      <w:r w:rsidRPr="00D55444">
        <w:t>administrativas.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ind w:left="119" w:right="471"/>
        <w:jc w:val="both"/>
        <w:rPr>
          <w:rFonts w:eastAsia="Times New Roman" w:cs="Times New Roman"/>
        </w:rPr>
      </w:pPr>
      <w:r w:rsidRPr="00D55444">
        <w:t>4.- As comunicacións previas producirán efectos entre o concello e o suxeito a cuxa</w:t>
      </w:r>
      <w:r w:rsidRPr="00D55444">
        <w:rPr>
          <w:spacing w:val="-23"/>
        </w:rPr>
        <w:t xml:space="preserve"> </w:t>
      </w:r>
      <w:r w:rsidRPr="00D55444">
        <w:t>actuación se refiran, pero non alterarán as situacións xurídicas privadas entre este e as demais</w:t>
      </w:r>
      <w:r w:rsidRPr="00D55444">
        <w:rPr>
          <w:spacing w:val="-33"/>
        </w:rPr>
        <w:t xml:space="preserve"> </w:t>
      </w:r>
      <w:r w:rsidRPr="00D55444">
        <w:t>persoas.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ind w:left="119" w:right="470"/>
        <w:jc w:val="both"/>
        <w:rPr>
          <w:rFonts w:eastAsia="Times New Roman" w:cs="Times New Roman"/>
        </w:rPr>
      </w:pPr>
      <w:r w:rsidRPr="00D55444">
        <w:t>5.- As comunicacións</w:t>
      </w:r>
      <w:r w:rsidRPr="00D55444">
        <w:t xml:space="preserve"> previas producirán os efectos que determinen en cada caso a</w:t>
      </w:r>
      <w:r w:rsidRPr="00D55444">
        <w:rPr>
          <w:spacing w:val="-28"/>
        </w:rPr>
        <w:t xml:space="preserve"> </w:t>
      </w:r>
      <w:r w:rsidRPr="00D55444">
        <w:t>lexislación correspondente, a ordenanza e demais normativa municipal, e permitirán con carácter xeral o recoñecemento ou exercicio dun dereito, sen prexuízo das facultades de comprobación, contro</w:t>
      </w:r>
      <w:r w:rsidRPr="00D55444">
        <w:t>l e inspección que teña atribuída a Administración urbanística</w:t>
      </w:r>
      <w:r w:rsidRPr="00D55444">
        <w:rPr>
          <w:spacing w:val="-33"/>
        </w:rPr>
        <w:t xml:space="preserve"> </w:t>
      </w:r>
      <w:r w:rsidRPr="00D55444">
        <w:t>competente.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ind w:left="119" w:right="469"/>
        <w:jc w:val="both"/>
      </w:pPr>
      <w:r w:rsidRPr="00D55444">
        <w:t>6.- A inexactitude, falsidade ou omisión, de carácter esencial, en calquera dato, manifestación ou documento que se achegue ou incorpore a unha comunicación previa, ou a non presen</w:t>
      </w:r>
      <w:r w:rsidRPr="00D55444">
        <w:t>tación ante a administración competente da comunicación previa, determinará, trala audiencia</w:t>
      </w:r>
      <w:r w:rsidRPr="00D55444">
        <w:rPr>
          <w:spacing w:val="50"/>
        </w:rPr>
        <w:t xml:space="preserve"> </w:t>
      </w:r>
      <w:r w:rsidRPr="00D55444">
        <w:t>da</w:t>
      </w:r>
      <w:r w:rsidRPr="00D55444">
        <w:rPr>
          <w:spacing w:val="52"/>
        </w:rPr>
        <w:t xml:space="preserve"> </w:t>
      </w:r>
      <w:r w:rsidRPr="00D55444">
        <w:t>persoa</w:t>
      </w:r>
      <w:r w:rsidRPr="00D55444">
        <w:rPr>
          <w:spacing w:val="50"/>
        </w:rPr>
        <w:t xml:space="preserve"> </w:t>
      </w:r>
      <w:r w:rsidRPr="00D55444">
        <w:t>interesada,</w:t>
      </w:r>
      <w:r w:rsidRPr="00D55444">
        <w:rPr>
          <w:spacing w:val="53"/>
        </w:rPr>
        <w:t xml:space="preserve"> </w:t>
      </w:r>
      <w:r w:rsidRPr="00D55444">
        <w:t>a</w:t>
      </w:r>
      <w:r w:rsidRPr="00D55444">
        <w:rPr>
          <w:spacing w:val="50"/>
        </w:rPr>
        <w:t xml:space="preserve"> </w:t>
      </w:r>
      <w:r w:rsidRPr="00D55444">
        <w:t>declaración</w:t>
      </w:r>
      <w:r w:rsidRPr="00D55444">
        <w:rPr>
          <w:spacing w:val="53"/>
        </w:rPr>
        <w:t xml:space="preserve"> </w:t>
      </w:r>
      <w:r w:rsidRPr="00D55444">
        <w:t>de</w:t>
      </w:r>
      <w:r w:rsidRPr="00D55444">
        <w:rPr>
          <w:spacing w:val="50"/>
        </w:rPr>
        <w:t xml:space="preserve"> </w:t>
      </w:r>
      <w:r w:rsidRPr="00D55444">
        <w:t>ineficacia</w:t>
      </w:r>
      <w:r w:rsidRPr="00D55444">
        <w:rPr>
          <w:spacing w:val="52"/>
        </w:rPr>
        <w:t xml:space="preserve"> </w:t>
      </w:r>
      <w:r w:rsidRPr="00D55444">
        <w:t>da</w:t>
      </w:r>
      <w:r w:rsidRPr="00D55444">
        <w:rPr>
          <w:spacing w:val="50"/>
        </w:rPr>
        <w:t xml:space="preserve"> </w:t>
      </w:r>
      <w:r w:rsidRPr="00D55444">
        <w:t>comunicación</w:t>
      </w:r>
      <w:r w:rsidRPr="00D55444">
        <w:rPr>
          <w:spacing w:val="53"/>
        </w:rPr>
        <w:t xml:space="preserve"> </w:t>
      </w:r>
      <w:r w:rsidRPr="00D55444">
        <w:t>efectuada</w:t>
      </w:r>
      <w:r w:rsidRPr="00D55444">
        <w:rPr>
          <w:spacing w:val="50"/>
        </w:rPr>
        <w:t xml:space="preserve"> </w:t>
      </w:r>
      <w:r w:rsidRPr="00D55444">
        <w:t>e</w:t>
      </w:r>
      <w:r w:rsidR="00B81CAB" w:rsidRPr="00D55444">
        <w:t xml:space="preserve"> d</w:t>
      </w:r>
      <w:r w:rsidRPr="00D55444">
        <w:t>eterminará a imposibilidade de continuar co exercicio do dereito ou da actividade afectada dende o momento en que se teña constancia de tales feitos, sen prexuízo das responsabilidades penais, civís ou administrativas a que houbese lugar e das sancións qu</w:t>
      </w:r>
      <w:r w:rsidRPr="00D55444">
        <w:t>e proceda impoñer por tales</w:t>
      </w:r>
      <w:r w:rsidRPr="00D55444">
        <w:rPr>
          <w:spacing w:val="-8"/>
        </w:rPr>
        <w:t xml:space="preserve"> </w:t>
      </w:r>
      <w:r w:rsidRPr="00D55444">
        <w:t>feitos.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ind w:left="119" w:right="350"/>
        <w:jc w:val="both"/>
        <w:rPr>
          <w:rFonts w:eastAsia="Times New Roman" w:cs="Times New Roman"/>
        </w:rPr>
      </w:pPr>
      <w:r w:rsidRPr="00D55444">
        <w:t xml:space="preserve">Asemade, a resolución administrativa que declare tales circunstancias comportará o inicio das correspondentes actuacións e a esixencia de responsabilidades e poderá determinar a obriga da persoa interesada de restituír </w:t>
      </w:r>
      <w:r w:rsidRPr="00D55444">
        <w:t xml:space="preserve">a situación xurídica ao momento previo ao recoñecemento ao exercicio do dereito ou ao inicio da actividade correspondente, así como a imposibilidade de instar un novo procedemento co mesmo obxecto durante un período de tempo determinado entre tres meses e </w:t>
      </w:r>
      <w:r w:rsidRPr="00D55444">
        <w:t>un ano, todo elo de conformidade co establecido nas normas sectoriais de aplicación.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ind w:left="119" w:right="350"/>
        <w:jc w:val="both"/>
        <w:rPr>
          <w:rFonts w:eastAsia="Times New Roman" w:cs="Times New Roman"/>
        </w:rPr>
      </w:pPr>
      <w:r w:rsidRPr="00D55444">
        <w:t>7.- As obras e actividades comunicadas realizaranse deixando a salvo o dereito de propie</w:t>
      </w:r>
      <w:bookmarkStart w:id="0" w:name="_GoBack"/>
      <w:bookmarkEnd w:id="0"/>
      <w:r w:rsidRPr="00D55444">
        <w:t>dade e sen prexuízo de</w:t>
      </w:r>
      <w:r w:rsidRPr="00D55444">
        <w:rPr>
          <w:spacing w:val="-5"/>
        </w:rPr>
        <w:t xml:space="preserve"> </w:t>
      </w:r>
      <w:r w:rsidRPr="00D55444">
        <w:t>terceiros.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pStyle w:val="Textoindependiente"/>
        <w:ind w:left="0"/>
        <w:jc w:val="both"/>
        <w:rPr>
          <w:rFonts w:asciiTheme="minorHAnsi" w:eastAsia="Times New Roman" w:hAnsiTheme="minorHAnsi"/>
          <w:b/>
          <w:w w:val="105"/>
          <w:sz w:val="22"/>
          <w:szCs w:val="22"/>
        </w:rPr>
      </w:pP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3.-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RECLAMACIONS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LIXO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LOCAIS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SEN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ACTIVIDADE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Nº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02,19.01.15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D55444" w:rsidRPr="007B4F07" w:rsidRDefault="00D55444" w:rsidP="00D55444">
      <w:pPr>
        <w:jc w:val="both"/>
        <w:rPr>
          <w:rFonts w:eastAsia="Times New Roman" w:cs="Times New Roman"/>
        </w:rPr>
      </w:pPr>
      <w:r w:rsidRPr="007B4F07">
        <w:rPr>
          <w:rFonts w:eastAsia="Times New Roman" w:cs="Times New Roman"/>
        </w:rPr>
        <w:t xml:space="preserve">Acordos adoptados: 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r w:rsidRPr="00D55444">
        <w:rPr>
          <w:rFonts w:asciiTheme="minorHAnsi" w:hAnsiTheme="minorHAnsi"/>
          <w:sz w:val="22"/>
          <w:szCs w:val="22"/>
        </w:rPr>
        <w:t xml:space="preserve">PRIMEIRO.- </w:t>
      </w:r>
      <w:r w:rsidRPr="00D55444">
        <w:rPr>
          <w:rFonts w:asciiTheme="minorHAnsi" w:hAnsiTheme="minorHAnsi"/>
          <w:sz w:val="22"/>
          <w:szCs w:val="22"/>
        </w:rPr>
        <w:t>ESTIMA-LAS reclamacións dos interesados por producirse a baixa antes do último trimestre do ano, ANULAR PARCIALMENTE os recibos dos exercicios que se indican e dalos de BAIXA nos</w:t>
      </w:r>
      <w:r w:rsidRPr="00D5544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padróns</w:t>
      </w:r>
      <w:r w:rsidRPr="00D5544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de</w:t>
      </w:r>
      <w:r w:rsidRPr="00D5544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lixo</w:t>
      </w:r>
      <w:r w:rsidRPr="00D5544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sucesivos,</w:t>
      </w:r>
      <w:r w:rsidRPr="00D5544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en</w:t>
      </w:r>
      <w:r w:rsidRPr="00D5544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tanto</w:t>
      </w:r>
      <w:r w:rsidRPr="00D5544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se</w:t>
      </w:r>
      <w:r w:rsidRPr="00D5544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manteñan</w:t>
      </w:r>
      <w:r w:rsidRPr="00D5544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as</w:t>
      </w:r>
      <w:r w:rsidRPr="00D5544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circunstancias</w:t>
      </w:r>
      <w:r w:rsidRPr="00D5544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de</w:t>
      </w:r>
      <w:r w:rsidRPr="00D5544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non</w:t>
      </w:r>
      <w:r w:rsidRPr="00D5544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deve</w:t>
      </w:r>
      <w:r w:rsidRPr="00D55444">
        <w:rPr>
          <w:rFonts w:asciiTheme="minorHAnsi" w:hAnsiTheme="minorHAnsi"/>
          <w:sz w:val="22"/>
          <w:szCs w:val="22"/>
        </w:rPr>
        <w:t>ngo</w:t>
      </w:r>
      <w:r w:rsidRPr="00D5544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da</w:t>
      </w:r>
      <w:r w:rsidRPr="00D5544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taxa.</w:t>
      </w:r>
    </w:p>
    <w:p w:rsidR="005C3390" w:rsidRPr="00D55444" w:rsidRDefault="005C3390" w:rsidP="00D55444">
      <w:pPr>
        <w:rPr>
          <w:rFonts w:eastAsia="Tahoma" w:cs="Tahoma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80"/>
        <w:gridCol w:w="360"/>
        <w:gridCol w:w="1980"/>
        <w:gridCol w:w="1303"/>
        <w:gridCol w:w="1037"/>
        <w:gridCol w:w="1080"/>
        <w:gridCol w:w="987"/>
        <w:gridCol w:w="993"/>
      </w:tblGrid>
      <w:tr w:rsidR="00B81CAB" w:rsidRPr="00A911E6" w:rsidTr="00A911E6">
        <w:trPr>
          <w:trHeight w:hRule="exact" w:val="30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CAB" w:rsidRPr="00A911E6" w:rsidRDefault="00B81CAB" w:rsidP="00D55444">
            <w:pPr>
              <w:pStyle w:val="TableParagraph"/>
              <w:ind w:left="62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Nº</w:t>
            </w:r>
            <w:r w:rsidRPr="00A911E6">
              <w:rPr>
                <w:spacing w:val="-2"/>
                <w:sz w:val="18"/>
                <w:szCs w:val="18"/>
              </w:rPr>
              <w:t xml:space="preserve"> </w:t>
            </w:r>
            <w:r w:rsidRPr="00A911E6">
              <w:rPr>
                <w:sz w:val="18"/>
                <w:szCs w:val="18"/>
              </w:rPr>
              <w:t>FIXO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CAB" w:rsidRPr="00A911E6" w:rsidRDefault="00B81CAB" w:rsidP="00D55444">
            <w:pPr>
              <w:pStyle w:val="TableParagraph"/>
              <w:ind w:left="62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253000748004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B81CAB" w:rsidRPr="00A911E6" w:rsidRDefault="00B81CAB" w:rsidP="00D55444">
            <w:pPr>
              <w:pStyle w:val="TableParagraph"/>
              <w:ind w:left="62"/>
              <w:rPr>
                <w:rFonts w:eastAsia="Tahoma" w:cs="Tahoma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CAB" w:rsidRPr="00A911E6" w:rsidRDefault="00B81CAB" w:rsidP="00D55444">
            <w:pPr>
              <w:pStyle w:val="TableParagraph"/>
              <w:ind w:left="62"/>
              <w:rPr>
                <w:rFonts w:eastAsia="Tahoma" w:cs="Tahoma"/>
                <w:sz w:val="18"/>
                <w:szCs w:val="18"/>
              </w:rPr>
            </w:pPr>
          </w:p>
        </w:tc>
      </w:tr>
      <w:tr w:rsidR="005C3390" w:rsidRPr="00A911E6" w:rsidTr="00A911E6">
        <w:trPr>
          <w:trHeight w:hRule="exact" w:val="517"/>
        </w:trPr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right="1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EXERCICIO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ID_VALOR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Data da</w:t>
            </w:r>
            <w:r w:rsidRPr="00A911E6">
              <w:rPr>
                <w:spacing w:val="-3"/>
                <w:sz w:val="18"/>
                <w:szCs w:val="18"/>
              </w:rPr>
              <w:t xml:space="preserve"> </w:t>
            </w:r>
            <w:r w:rsidRPr="00A911E6">
              <w:rPr>
                <w:sz w:val="18"/>
                <w:szCs w:val="18"/>
              </w:rPr>
              <w:t>baixa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left="3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Trimestres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left="4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Cota aboada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left="155" w:right="149" w:firstLine="124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 xml:space="preserve">Cota </w:t>
            </w:r>
            <w:r w:rsidR="00A911E6">
              <w:rPr>
                <w:spacing w:val="-1"/>
                <w:sz w:val="18"/>
                <w:szCs w:val="18"/>
              </w:rPr>
              <w:t>correct</w:t>
            </w:r>
            <w:r w:rsidRPr="00A911E6">
              <w:rPr>
                <w:spacing w:val="-1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C3390" w:rsidRPr="00A911E6" w:rsidRDefault="00556166" w:rsidP="00D55444">
            <w:pPr>
              <w:pStyle w:val="TableParagraph"/>
              <w:ind w:left="110" w:right="109" w:firstLine="14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w w:val="115"/>
                <w:sz w:val="18"/>
                <w:szCs w:val="18"/>
              </w:rPr>
              <w:t xml:space="preserve">Contía a </w:t>
            </w:r>
            <w:r w:rsidRPr="00A911E6">
              <w:rPr>
                <w:spacing w:val="-1"/>
                <w:w w:val="115"/>
                <w:sz w:val="18"/>
                <w:szCs w:val="18"/>
              </w:rPr>
              <w:t>devolver</w:t>
            </w:r>
          </w:p>
        </w:tc>
      </w:tr>
      <w:tr w:rsidR="005C3390" w:rsidRPr="00A911E6" w:rsidTr="00A911E6">
        <w:trPr>
          <w:trHeight w:hRule="exact" w:val="41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right="2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2014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left="179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20143515022RL01R002128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right="10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31/07/2014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right="1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right="1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rFonts w:eastAsia="Tahoma" w:cs="Tahoma"/>
                <w:sz w:val="18"/>
                <w:szCs w:val="18"/>
              </w:rPr>
              <w:t>258,70</w:t>
            </w:r>
            <w:r w:rsidRPr="00A911E6">
              <w:rPr>
                <w:rFonts w:eastAsia="Tahoma" w:cs="Tahoma"/>
                <w:spacing w:val="2"/>
                <w:sz w:val="18"/>
                <w:szCs w:val="18"/>
              </w:rPr>
              <w:t xml:space="preserve"> </w:t>
            </w:r>
            <w:r w:rsidRPr="00A911E6">
              <w:rPr>
                <w:rFonts w:eastAsia="Tahoma" w:cs="Tahoma"/>
                <w:sz w:val="18"/>
                <w:szCs w:val="18"/>
              </w:rPr>
              <w:t>€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left="124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rFonts w:eastAsia="Tahoma" w:cs="Tahoma"/>
                <w:sz w:val="18"/>
                <w:szCs w:val="18"/>
              </w:rPr>
              <w:t>194,02</w:t>
            </w:r>
            <w:r w:rsidRPr="00A911E6">
              <w:rPr>
                <w:rFonts w:eastAsia="Tahoma" w:cs="Tahoma"/>
                <w:spacing w:val="2"/>
                <w:sz w:val="18"/>
                <w:szCs w:val="18"/>
              </w:rPr>
              <w:t xml:space="preserve"> </w:t>
            </w:r>
            <w:r w:rsidRPr="00A911E6">
              <w:rPr>
                <w:rFonts w:eastAsia="Tahoma" w:cs="Tahoma"/>
                <w:sz w:val="18"/>
                <w:szCs w:val="18"/>
              </w:rPr>
              <w:t>€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C3390" w:rsidRPr="00A911E6" w:rsidRDefault="00556166" w:rsidP="00D55444">
            <w:pPr>
              <w:pStyle w:val="TableParagraph"/>
              <w:ind w:left="151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rFonts w:eastAsia="Tahoma" w:cs="Tahoma"/>
                <w:w w:val="115"/>
                <w:sz w:val="18"/>
                <w:szCs w:val="18"/>
              </w:rPr>
              <w:t>64,68</w:t>
            </w:r>
            <w:r w:rsidRPr="00A911E6">
              <w:rPr>
                <w:rFonts w:eastAsia="Tahoma" w:cs="Tahoma"/>
                <w:spacing w:val="-7"/>
                <w:w w:val="115"/>
                <w:sz w:val="18"/>
                <w:szCs w:val="18"/>
              </w:rPr>
              <w:t xml:space="preserve"> </w:t>
            </w:r>
            <w:r w:rsidRPr="00A911E6">
              <w:rPr>
                <w:rFonts w:eastAsia="Tahoma" w:cs="Tahoma"/>
                <w:w w:val="115"/>
                <w:sz w:val="18"/>
                <w:szCs w:val="18"/>
              </w:rPr>
              <w:t>€</w:t>
            </w:r>
          </w:p>
        </w:tc>
      </w:tr>
    </w:tbl>
    <w:p w:rsidR="005C3390" w:rsidRPr="00D55444" w:rsidRDefault="005C3390" w:rsidP="00D55444">
      <w:pPr>
        <w:rPr>
          <w:rFonts w:eastAsia="Tahoma" w:cs="Tahoma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80"/>
        <w:gridCol w:w="360"/>
        <w:gridCol w:w="1980"/>
        <w:gridCol w:w="1303"/>
        <w:gridCol w:w="1037"/>
        <w:gridCol w:w="1080"/>
        <w:gridCol w:w="987"/>
        <w:gridCol w:w="993"/>
      </w:tblGrid>
      <w:tr w:rsidR="00B81CAB" w:rsidRPr="00A911E6" w:rsidTr="00A911E6">
        <w:trPr>
          <w:trHeight w:hRule="exact" w:val="30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CAB" w:rsidRPr="00A911E6" w:rsidRDefault="00B81CAB" w:rsidP="00D55444">
            <w:pPr>
              <w:pStyle w:val="TableParagraph"/>
              <w:ind w:left="62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lastRenderedPageBreak/>
              <w:t>Nº</w:t>
            </w:r>
            <w:r w:rsidRPr="00A911E6">
              <w:rPr>
                <w:spacing w:val="-2"/>
                <w:sz w:val="18"/>
                <w:szCs w:val="18"/>
              </w:rPr>
              <w:t xml:space="preserve"> </w:t>
            </w:r>
            <w:r w:rsidRPr="00A911E6">
              <w:rPr>
                <w:sz w:val="18"/>
                <w:szCs w:val="18"/>
              </w:rPr>
              <w:t>FIXO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CAB" w:rsidRPr="00A911E6" w:rsidRDefault="00B81CAB" w:rsidP="00D55444">
            <w:pPr>
              <w:pStyle w:val="TableParagraph"/>
              <w:ind w:left="62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253000647330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B81CAB" w:rsidRPr="00A911E6" w:rsidRDefault="00B81CAB" w:rsidP="00D55444">
            <w:pPr>
              <w:pStyle w:val="TableParagraph"/>
              <w:ind w:left="62"/>
              <w:rPr>
                <w:rFonts w:eastAsia="Tahoma" w:cs="Tahoma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CAB" w:rsidRPr="00A911E6" w:rsidRDefault="00B81CAB" w:rsidP="00D55444">
            <w:pPr>
              <w:pStyle w:val="TableParagraph"/>
              <w:ind w:left="62"/>
              <w:rPr>
                <w:rFonts w:eastAsia="Tahoma" w:cs="Tahoma"/>
                <w:sz w:val="18"/>
                <w:szCs w:val="18"/>
              </w:rPr>
            </w:pPr>
          </w:p>
        </w:tc>
      </w:tr>
      <w:tr w:rsidR="005C3390" w:rsidRPr="00A911E6" w:rsidTr="00A911E6">
        <w:trPr>
          <w:trHeight w:hRule="exact" w:val="435"/>
        </w:trPr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right="1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EXERCICIO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ID_VALOR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Data da</w:t>
            </w:r>
            <w:r w:rsidRPr="00A911E6">
              <w:rPr>
                <w:spacing w:val="-3"/>
                <w:sz w:val="18"/>
                <w:szCs w:val="18"/>
              </w:rPr>
              <w:t xml:space="preserve"> </w:t>
            </w:r>
            <w:r w:rsidRPr="00A911E6">
              <w:rPr>
                <w:sz w:val="18"/>
                <w:szCs w:val="18"/>
              </w:rPr>
              <w:t>baixa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left="3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Trimestres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left="4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Cota aboada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left="155" w:right="149" w:firstLine="124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 xml:space="preserve">Cota </w:t>
            </w:r>
            <w:r w:rsidRPr="00A911E6">
              <w:rPr>
                <w:spacing w:val="-1"/>
                <w:sz w:val="18"/>
                <w:szCs w:val="18"/>
              </w:rPr>
              <w:t>correcta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C3390" w:rsidRPr="00A911E6" w:rsidRDefault="00556166" w:rsidP="00D55444">
            <w:pPr>
              <w:pStyle w:val="TableParagraph"/>
              <w:ind w:left="110" w:right="109" w:firstLine="14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w w:val="115"/>
                <w:sz w:val="18"/>
                <w:szCs w:val="18"/>
              </w:rPr>
              <w:t xml:space="preserve">Contía a </w:t>
            </w:r>
            <w:r w:rsidRPr="00A911E6">
              <w:rPr>
                <w:spacing w:val="-1"/>
                <w:w w:val="115"/>
                <w:sz w:val="18"/>
                <w:szCs w:val="18"/>
              </w:rPr>
              <w:t>devolver</w:t>
            </w:r>
          </w:p>
        </w:tc>
      </w:tr>
      <w:tr w:rsidR="005C3390" w:rsidRPr="00A911E6" w:rsidTr="00A911E6">
        <w:trPr>
          <w:trHeight w:hRule="exact" w:val="41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right="2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2014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left="179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20143515022RL01R000829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right="10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07/07/2014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right="1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right="1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rFonts w:eastAsia="Tahoma" w:cs="Tahoma"/>
                <w:sz w:val="18"/>
                <w:szCs w:val="18"/>
              </w:rPr>
              <w:t>140,00</w:t>
            </w:r>
            <w:r w:rsidRPr="00A911E6">
              <w:rPr>
                <w:rFonts w:eastAsia="Tahoma" w:cs="Tahoma"/>
                <w:spacing w:val="2"/>
                <w:sz w:val="18"/>
                <w:szCs w:val="18"/>
              </w:rPr>
              <w:t xml:space="preserve"> </w:t>
            </w:r>
            <w:r w:rsidRPr="00A911E6">
              <w:rPr>
                <w:rFonts w:eastAsia="Tahoma" w:cs="Tahoma"/>
                <w:sz w:val="18"/>
                <w:szCs w:val="18"/>
              </w:rPr>
              <w:t>€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left="124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rFonts w:eastAsia="Tahoma" w:cs="Tahoma"/>
                <w:sz w:val="18"/>
                <w:szCs w:val="18"/>
              </w:rPr>
              <w:t>105,00</w:t>
            </w:r>
            <w:r w:rsidRPr="00A911E6">
              <w:rPr>
                <w:rFonts w:eastAsia="Tahoma" w:cs="Tahoma"/>
                <w:spacing w:val="2"/>
                <w:sz w:val="18"/>
                <w:szCs w:val="18"/>
              </w:rPr>
              <w:t xml:space="preserve"> </w:t>
            </w:r>
            <w:r w:rsidRPr="00A911E6">
              <w:rPr>
                <w:rFonts w:eastAsia="Tahoma" w:cs="Tahoma"/>
                <w:sz w:val="18"/>
                <w:szCs w:val="18"/>
              </w:rPr>
              <w:t>€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C3390" w:rsidRPr="00A911E6" w:rsidRDefault="00556166" w:rsidP="00D55444">
            <w:pPr>
              <w:pStyle w:val="TableParagraph"/>
              <w:ind w:left="151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rFonts w:eastAsia="Tahoma" w:cs="Tahoma"/>
                <w:w w:val="115"/>
                <w:sz w:val="18"/>
                <w:szCs w:val="18"/>
              </w:rPr>
              <w:t>35,00</w:t>
            </w:r>
            <w:r w:rsidRPr="00A911E6">
              <w:rPr>
                <w:rFonts w:eastAsia="Tahoma" w:cs="Tahoma"/>
                <w:spacing w:val="-7"/>
                <w:w w:val="115"/>
                <w:sz w:val="18"/>
                <w:szCs w:val="18"/>
              </w:rPr>
              <w:t xml:space="preserve"> </w:t>
            </w:r>
            <w:r w:rsidRPr="00A911E6">
              <w:rPr>
                <w:rFonts w:eastAsia="Tahoma" w:cs="Tahoma"/>
                <w:w w:val="115"/>
                <w:sz w:val="18"/>
                <w:szCs w:val="18"/>
              </w:rPr>
              <w:t>€</w:t>
            </w:r>
          </w:p>
        </w:tc>
      </w:tr>
    </w:tbl>
    <w:p w:rsidR="005C3390" w:rsidRPr="00D55444" w:rsidRDefault="005C3390" w:rsidP="00D55444">
      <w:pPr>
        <w:rPr>
          <w:rFonts w:eastAsia="Tahoma" w:cs="Tahoma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80"/>
        <w:gridCol w:w="360"/>
        <w:gridCol w:w="1980"/>
        <w:gridCol w:w="1303"/>
        <w:gridCol w:w="1037"/>
        <w:gridCol w:w="1080"/>
        <w:gridCol w:w="987"/>
        <w:gridCol w:w="993"/>
      </w:tblGrid>
      <w:tr w:rsidR="00B81CAB" w:rsidRPr="00A911E6" w:rsidTr="00A911E6">
        <w:trPr>
          <w:trHeight w:hRule="exact" w:val="30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CAB" w:rsidRPr="00A911E6" w:rsidRDefault="00B81CAB" w:rsidP="00D55444">
            <w:pPr>
              <w:pStyle w:val="TableParagraph"/>
              <w:ind w:left="62"/>
              <w:rPr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Nº FIXO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CAB" w:rsidRPr="00A911E6" w:rsidRDefault="00B81CAB" w:rsidP="00D55444">
            <w:pPr>
              <w:pStyle w:val="TableParagraph"/>
              <w:ind w:left="62"/>
              <w:rPr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253000643816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B81CAB" w:rsidRPr="00A911E6" w:rsidRDefault="00B81CAB" w:rsidP="00D55444">
            <w:pPr>
              <w:pStyle w:val="TableParagraph"/>
              <w:ind w:left="62"/>
              <w:rPr>
                <w:rFonts w:eastAsia="Tahoma" w:cs="Tahoma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CAB" w:rsidRPr="00A911E6" w:rsidRDefault="00B81CAB" w:rsidP="00D55444">
            <w:pPr>
              <w:pStyle w:val="TableParagraph"/>
              <w:ind w:left="62"/>
              <w:rPr>
                <w:rFonts w:eastAsia="Tahoma" w:cs="Tahoma"/>
                <w:sz w:val="18"/>
                <w:szCs w:val="18"/>
              </w:rPr>
            </w:pPr>
          </w:p>
        </w:tc>
      </w:tr>
      <w:tr w:rsidR="005C3390" w:rsidRPr="00A911E6" w:rsidTr="00A911E6">
        <w:trPr>
          <w:trHeight w:hRule="exact" w:val="469"/>
        </w:trPr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right="1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EXERCICIO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ID_VALOR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Data da</w:t>
            </w:r>
            <w:r w:rsidRPr="00A911E6">
              <w:rPr>
                <w:spacing w:val="-3"/>
                <w:sz w:val="18"/>
                <w:szCs w:val="18"/>
              </w:rPr>
              <w:t xml:space="preserve"> </w:t>
            </w:r>
            <w:r w:rsidRPr="00A911E6">
              <w:rPr>
                <w:sz w:val="18"/>
                <w:szCs w:val="18"/>
              </w:rPr>
              <w:t>baixa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left="3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Trimestres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left="4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Cota aboada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left="155" w:right="149" w:firstLine="124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 xml:space="preserve">Cota </w:t>
            </w:r>
            <w:r w:rsidRPr="00A911E6">
              <w:rPr>
                <w:spacing w:val="-1"/>
                <w:sz w:val="18"/>
                <w:szCs w:val="18"/>
              </w:rPr>
              <w:t>correcta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C3390" w:rsidRPr="00A911E6" w:rsidRDefault="00556166" w:rsidP="00D55444">
            <w:pPr>
              <w:pStyle w:val="TableParagraph"/>
              <w:ind w:left="110" w:right="109" w:firstLine="14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w w:val="115"/>
                <w:sz w:val="18"/>
                <w:szCs w:val="18"/>
              </w:rPr>
              <w:t xml:space="preserve">Contía a </w:t>
            </w:r>
            <w:r w:rsidRPr="00A911E6">
              <w:rPr>
                <w:spacing w:val="-1"/>
                <w:w w:val="115"/>
                <w:sz w:val="18"/>
                <w:szCs w:val="18"/>
              </w:rPr>
              <w:t>devolver</w:t>
            </w:r>
          </w:p>
        </w:tc>
      </w:tr>
      <w:tr w:rsidR="005C3390" w:rsidRPr="00A911E6" w:rsidTr="00A911E6">
        <w:trPr>
          <w:trHeight w:hRule="exact" w:val="41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right="2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2014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left="179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20143515022RL01R003484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right="10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31/08/2014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right="1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right="1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rFonts w:eastAsia="Tahoma" w:cs="Tahoma"/>
                <w:sz w:val="18"/>
                <w:szCs w:val="18"/>
              </w:rPr>
              <w:t>140,00</w:t>
            </w:r>
            <w:r w:rsidRPr="00A911E6">
              <w:rPr>
                <w:rFonts w:eastAsia="Tahoma" w:cs="Tahoma"/>
                <w:spacing w:val="2"/>
                <w:sz w:val="18"/>
                <w:szCs w:val="18"/>
              </w:rPr>
              <w:t xml:space="preserve"> </w:t>
            </w:r>
            <w:r w:rsidRPr="00A911E6">
              <w:rPr>
                <w:rFonts w:eastAsia="Tahoma" w:cs="Tahoma"/>
                <w:sz w:val="18"/>
                <w:szCs w:val="18"/>
              </w:rPr>
              <w:t>€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390" w:rsidRPr="00A911E6" w:rsidRDefault="00556166" w:rsidP="00D55444">
            <w:pPr>
              <w:pStyle w:val="TableParagraph"/>
              <w:ind w:left="124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rFonts w:eastAsia="Tahoma" w:cs="Tahoma"/>
                <w:sz w:val="18"/>
                <w:szCs w:val="18"/>
              </w:rPr>
              <w:t>105,00</w:t>
            </w:r>
            <w:r w:rsidRPr="00A911E6">
              <w:rPr>
                <w:rFonts w:eastAsia="Tahoma" w:cs="Tahoma"/>
                <w:spacing w:val="2"/>
                <w:sz w:val="18"/>
                <w:szCs w:val="18"/>
              </w:rPr>
              <w:t xml:space="preserve"> </w:t>
            </w:r>
            <w:r w:rsidRPr="00A911E6">
              <w:rPr>
                <w:rFonts w:eastAsia="Tahoma" w:cs="Tahoma"/>
                <w:sz w:val="18"/>
                <w:szCs w:val="18"/>
              </w:rPr>
              <w:t>€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C3390" w:rsidRPr="00A911E6" w:rsidRDefault="00556166" w:rsidP="00D55444">
            <w:pPr>
              <w:pStyle w:val="TableParagraph"/>
              <w:ind w:left="151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rFonts w:eastAsia="Tahoma" w:cs="Tahoma"/>
                <w:w w:val="115"/>
                <w:sz w:val="18"/>
                <w:szCs w:val="18"/>
              </w:rPr>
              <w:t>35,00</w:t>
            </w:r>
            <w:r w:rsidRPr="00A911E6">
              <w:rPr>
                <w:rFonts w:eastAsia="Tahoma" w:cs="Tahoma"/>
                <w:spacing w:val="-7"/>
                <w:w w:val="115"/>
                <w:sz w:val="18"/>
                <w:szCs w:val="18"/>
              </w:rPr>
              <w:t xml:space="preserve"> </w:t>
            </w:r>
            <w:r w:rsidRPr="00A911E6">
              <w:rPr>
                <w:rFonts w:eastAsia="Tahoma" w:cs="Tahoma"/>
                <w:w w:val="115"/>
                <w:sz w:val="18"/>
                <w:szCs w:val="18"/>
              </w:rPr>
              <w:t>€</w:t>
            </w:r>
          </w:p>
        </w:tc>
      </w:tr>
    </w:tbl>
    <w:p w:rsidR="005C3390" w:rsidRPr="00D55444" w:rsidRDefault="00556166" w:rsidP="00D55444">
      <w:pPr>
        <w:pStyle w:val="Textoindependiente"/>
        <w:ind w:right="126"/>
        <w:rPr>
          <w:rFonts w:asciiTheme="minorHAnsi" w:hAnsiTheme="minorHAnsi"/>
          <w:sz w:val="22"/>
          <w:szCs w:val="22"/>
        </w:rPr>
      </w:pPr>
      <w:r w:rsidRPr="00D55444">
        <w:rPr>
          <w:rFonts w:asciiTheme="minorHAnsi" w:hAnsiTheme="minorHAnsi"/>
          <w:sz w:val="22"/>
          <w:szCs w:val="22"/>
        </w:rPr>
        <w:t xml:space="preserve">SEGUNDO.- </w:t>
      </w:r>
      <w:r w:rsidRPr="00D55444">
        <w:rPr>
          <w:rFonts w:asciiTheme="minorHAnsi" w:hAnsiTheme="minorHAnsi"/>
          <w:sz w:val="22"/>
          <w:szCs w:val="22"/>
        </w:rPr>
        <w:t>RECOÑECER O DEREITO Á DEVOLUCIÓN das cantidades xa aboadas correspondentes a parte dos recibos que se</w:t>
      </w:r>
      <w:r w:rsidRPr="00D55444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anulan.</w:t>
      </w:r>
    </w:p>
    <w:p w:rsidR="005C3390" w:rsidRPr="00D55444" w:rsidRDefault="00556166" w:rsidP="00D55444">
      <w:pPr>
        <w:pStyle w:val="Textoindependiente"/>
        <w:ind w:right="126"/>
        <w:rPr>
          <w:rFonts w:asciiTheme="minorHAnsi" w:hAnsiTheme="minorHAnsi"/>
          <w:sz w:val="22"/>
          <w:szCs w:val="22"/>
        </w:rPr>
      </w:pPr>
      <w:r w:rsidRPr="00D55444">
        <w:rPr>
          <w:rFonts w:asciiTheme="minorHAnsi" w:hAnsiTheme="minorHAnsi"/>
          <w:sz w:val="22"/>
          <w:szCs w:val="22"/>
        </w:rPr>
        <w:t xml:space="preserve">TERCEIRO.- </w:t>
      </w:r>
      <w:r w:rsidRPr="00D55444">
        <w:rPr>
          <w:rFonts w:asciiTheme="minorHAnsi" w:hAnsiTheme="minorHAnsi"/>
          <w:sz w:val="22"/>
          <w:szCs w:val="22"/>
        </w:rPr>
        <w:t xml:space="preserve">ANULAR o seguinte recibo que foi aboado mediante </w:t>
      </w:r>
      <w:r w:rsidRPr="00D55444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autoliquidación.</w:t>
      </w:r>
    </w:p>
    <w:p w:rsidR="005C3390" w:rsidRPr="00D55444" w:rsidRDefault="005C3390" w:rsidP="00D55444">
      <w:pPr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99" w:type="dxa"/>
        <w:tblLayout w:type="fixed"/>
        <w:tblLook w:val="01E0" w:firstRow="1" w:lastRow="1" w:firstColumn="1" w:lastColumn="1" w:noHBand="0" w:noVBand="0"/>
      </w:tblPr>
      <w:tblGrid>
        <w:gridCol w:w="1210"/>
        <w:gridCol w:w="1771"/>
        <w:gridCol w:w="900"/>
        <w:gridCol w:w="900"/>
      </w:tblGrid>
      <w:tr w:rsidR="00B81CAB" w:rsidRPr="00A911E6" w:rsidTr="00A911E6">
        <w:trPr>
          <w:trHeight w:hRule="exact" w:val="283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Nº</w:t>
            </w:r>
            <w:r w:rsidRPr="00A911E6">
              <w:rPr>
                <w:spacing w:val="-7"/>
                <w:sz w:val="18"/>
                <w:szCs w:val="18"/>
              </w:rPr>
              <w:t xml:space="preserve"> </w:t>
            </w:r>
            <w:r w:rsidRPr="00A911E6">
              <w:rPr>
                <w:sz w:val="18"/>
                <w:szCs w:val="18"/>
              </w:rPr>
              <w:t>FIXO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ID</w:t>
            </w:r>
            <w:r w:rsidRPr="00A911E6">
              <w:rPr>
                <w:spacing w:val="-5"/>
                <w:sz w:val="18"/>
                <w:szCs w:val="18"/>
              </w:rPr>
              <w:t xml:space="preserve"> </w:t>
            </w:r>
            <w:r w:rsidRPr="00A911E6">
              <w:rPr>
                <w:sz w:val="18"/>
                <w:szCs w:val="18"/>
              </w:rPr>
              <w:t>VALOR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ind w:right="3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EXERCICIO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ind w:right="42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COTA</w:t>
            </w:r>
          </w:p>
        </w:tc>
      </w:tr>
      <w:tr w:rsidR="00B81CAB" w:rsidRPr="00A911E6" w:rsidTr="00A911E6">
        <w:trPr>
          <w:trHeight w:hRule="exact" w:val="454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rPr>
                <w:rFonts w:eastAsia="Tahoma" w:cs="Tahoma"/>
                <w:sz w:val="18"/>
                <w:szCs w:val="18"/>
              </w:rPr>
            </w:pPr>
          </w:p>
          <w:p w:rsidR="00B81CAB" w:rsidRPr="00A911E6" w:rsidRDefault="00B81CAB" w:rsidP="00D55444">
            <w:pPr>
              <w:pStyle w:val="TableParagraph"/>
              <w:ind w:right="8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253000644135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rPr>
                <w:rFonts w:eastAsia="Tahoma" w:cs="Tahoma"/>
                <w:sz w:val="18"/>
                <w:szCs w:val="18"/>
              </w:rPr>
            </w:pPr>
          </w:p>
          <w:p w:rsidR="00B81CAB" w:rsidRPr="00A911E6" w:rsidRDefault="00B81CAB" w:rsidP="00D55444">
            <w:pPr>
              <w:pStyle w:val="TableParagraph"/>
              <w:ind w:right="12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20143515022RL01R003779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rPr>
                <w:rFonts w:eastAsia="Tahoma" w:cs="Tahoma"/>
                <w:sz w:val="18"/>
                <w:szCs w:val="18"/>
              </w:rPr>
            </w:pPr>
          </w:p>
          <w:p w:rsidR="00B81CAB" w:rsidRPr="00A911E6" w:rsidRDefault="00B81CAB" w:rsidP="00D55444">
            <w:pPr>
              <w:pStyle w:val="TableParagraph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2014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rPr>
                <w:rFonts w:eastAsia="Tahoma" w:cs="Tahoma"/>
                <w:sz w:val="18"/>
                <w:szCs w:val="18"/>
              </w:rPr>
            </w:pPr>
          </w:p>
          <w:p w:rsidR="00B81CAB" w:rsidRPr="00A911E6" w:rsidRDefault="00B81CAB" w:rsidP="00D55444">
            <w:pPr>
              <w:pStyle w:val="TableParagraph"/>
              <w:ind w:right="1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rFonts w:eastAsia="Tahoma" w:cs="Tahoma"/>
                <w:sz w:val="18"/>
                <w:szCs w:val="18"/>
              </w:rPr>
              <w:t>213,40</w:t>
            </w:r>
            <w:r w:rsidRPr="00A911E6">
              <w:rPr>
                <w:rFonts w:eastAsia="Tahoma" w:cs="Tahoma"/>
                <w:spacing w:val="-5"/>
                <w:sz w:val="18"/>
                <w:szCs w:val="18"/>
              </w:rPr>
              <w:t xml:space="preserve"> </w:t>
            </w:r>
            <w:r w:rsidRPr="00A911E6">
              <w:rPr>
                <w:rFonts w:eastAsia="Tahoma" w:cs="Tahoma"/>
                <w:sz w:val="18"/>
                <w:szCs w:val="18"/>
              </w:rPr>
              <w:t>€</w:t>
            </w:r>
          </w:p>
        </w:tc>
      </w:tr>
    </w:tbl>
    <w:p w:rsidR="005C3390" w:rsidRPr="00D55444" w:rsidRDefault="005C3390" w:rsidP="00D55444">
      <w:pPr>
        <w:rPr>
          <w:rFonts w:eastAsia="Tahoma" w:cs="Tahoma"/>
        </w:rPr>
      </w:pPr>
    </w:p>
    <w:p w:rsidR="005C3390" w:rsidRPr="00D55444" w:rsidRDefault="00556166" w:rsidP="00D55444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r w:rsidRPr="00D55444">
        <w:rPr>
          <w:rFonts w:asciiTheme="minorHAnsi" w:hAnsiTheme="minorHAnsi"/>
          <w:sz w:val="22"/>
          <w:szCs w:val="22"/>
        </w:rPr>
        <w:t xml:space="preserve">CUARTO.- </w:t>
      </w:r>
      <w:r w:rsidRPr="00D55444">
        <w:rPr>
          <w:rFonts w:asciiTheme="minorHAnsi" w:hAnsiTheme="minorHAnsi"/>
          <w:sz w:val="22"/>
          <w:szCs w:val="22"/>
        </w:rPr>
        <w:t>ESTIMAR as reclamacións dos interesados e ANULAR as seguintes recibos por non producirse o feito impoñible e dalo de BAIXA nos padróns de lixo sucesivos, en tanto se manteñan as circunstancias de non devengo da</w:t>
      </w:r>
      <w:r w:rsidRPr="00D55444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taxa.</w:t>
      </w:r>
    </w:p>
    <w:p w:rsidR="005C3390" w:rsidRPr="00D55444" w:rsidRDefault="005C3390" w:rsidP="00D55444">
      <w:pPr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99" w:type="dxa"/>
        <w:tblLayout w:type="fixed"/>
        <w:tblLook w:val="01E0" w:firstRow="1" w:lastRow="1" w:firstColumn="1" w:lastColumn="1" w:noHBand="0" w:noVBand="0"/>
      </w:tblPr>
      <w:tblGrid>
        <w:gridCol w:w="1210"/>
        <w:gridCol w:w="1771"/>
        <w:gridCol w:w="900"/>
        <w:gridCol w:w="900"/>
      </w:tblGrid>
      <w:tr w:rsidR="00B81CAB" w:rsidRPr="00A911E6" w:rsidTr="00A911E6">
        <w:trPr>
          <w:trHeight w:hRule="exact" w:val="283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Nº</w:t>
            </w:r>
            <w:r w:rsidRPr="00A911E6">
              <w:rPr>
                <w:spacing w:val="-7"/>
                <w:sz w:val="18"/>
                <w:szCs w:val="18"/>
              </w:rPr>
              <w:t xml:space="preserve"> </w:t>
            </w:r>
            <w:r w:rsidRPr="00A911E6">
              <w:rPr>
                <w:sz w:val="18"/>
                <w:szCs w:val="18"/>
              </w:rPr>
              <w:t>FIXO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ID</w:t>
            </w:r>
            <w:r w:rsidRPr="00A911E6">
              <w:rPr>
                <w:spacing w:val="-5"/>
                <w:sz w:val="18"/>
                <w:szCs w:val="18"/>
              </w:rPr>
              <w:t xml:space="preserve"> </w:t>
            </w:r>
            <w:r w:rsidRPr="00A911E6">
              <w:rPr>
                <w:sz w:val="18"/>
                <w:szCs w:val="18"/>
              </w:rPr>
              <w:t>VALOR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ind w:right="3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EXERCICIO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ind w:right="42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COTA</w:t>
            </w:r>
          </w:p>
        </w:tc>
      </w:tr>
      <w:tr w:rsidR="00B81CAB" w:rsidRPr="00A911E6" w:rsidTr="00A911E6">
        <w:trPr>
          <w:trHeight w:hRule="exact" w:val="454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rPr>
                <w:rFonts w:eastAsia="Tahoma" w:cs="Tahoma"/>
                <w:sz w:val="18"/>
                <w:szCs w:val="18"/>
              </w:rPr>
            </w:pPr>
          </w:p>
          <w:p w:rsidR="00B81CAB" w:rsidRPr="00A911E6" w:rsidRDefault="00B81CAB" w:rsidP="00D55444">
            <w:pPr>
              <w:pStyle w:val="TableParagraph"/>
              <w:ind w:right="8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253000646074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rPr>
                <w:rFonts w:eastAsia="Tahoma" w:cs="Tahoma"/>
                <w:sz w:val="18"/>
                <w:szCs w:val="18"/>
              </w:rPr>
            </w:pPr>
          </w:p>
          <w:p w:rsidR="00B81CAB" w:rsidRPr="00A911E6" w:rsidRDefault="00B81CAB" w:rsidP="00D55444">
            <w:pPr>
              <w:pStyle w:val="TableParagraph"/>
              <w:ind w:right="12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20143515022RL01R005648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rPr>
                <w:rFonts w:eastAsia="Tahoma" w:cs="Tahoma"/>
                <w:sz w:val="18"/>
                <w:szCs w:val="18"/>
              </w:rPr>
            </w:pPr>
          </w:p>
          <w:p w:rsidR="00B81CAB" w:rsidRPr="00A911E6" w:rsidRDefault="00B81CAB" w:rsidP="00D55444">
            <w:pPr>
              <w:pStyle w:val="TableParagraph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2014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rPr>
                <w:rFonts w:eastAsia="Tahoma" w:cs="Tahoma"/>
                <w:sz w:val="18"/>
                <w:szCs w:val="18"/>
              </w:rPr>
            </w:pPr>
          </w:p>
          <w:p w:rsidR="00B81CAB" w:rsidRPr="00A911E6" w:rsidRDefault="00B81CAB" w:rsidP="00D55444">
            <w:pPr>
              <w:pStyle w:val="TableParagraph"/>
              <w:ind w:right="1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rFonts w:eastAsia="Tahoma" w:cs="Tahoma"/>
                <w:sz w:val="18"/>
                <w:szCs w:val="18"/>
              </w:rPr>
              <w:t>140,00</w:t>
            </w:r>
            <w:r w:rsidRPr="00A911E6">
              <w:rPr>
                <w:rFonts w:eastAsia="Tahoma" w:cs="Tahoma"/>
                <w:spacing w:val="-5"/>
                <w:sz w:val="18"/>
                <w:szCs w:val="18"/>
              </w:rPr>
              <w:t xml:space="preserve"> </w:t>
            </w:r>
            <w:r w:rsidRPr="00A911E6">
              <w:rPr>
                <w:rFonts w:eastAsia="Tahoma" w:cs="Tahoma"/>
                <w:sz w:val="18"/>
                <w:szCs w:val="18"/>
              </w:rPr>
              <w:t>€</w:t>
            </w:r>
          </w:p>
        </w:tc>
      </w:tr>
    </w:tbl>
    <w:p w:rsidR="005C3390" w:rsidRPr="00D55444" w:rsidRDefault="005C3390" w:rsidP="00D55444">
      <w:pPr>
        <w:rPr>
          <w:rFonts w:eastAsia="Tahoma" w:cs="Tahoma"/>
        </w:rPr>
      </w:pPr>
    </w:p>
    <w:p w:rsidR="005C3390" w:rsidRPr="00D55444" w:rsidRDefault="00556166" w:rsidP="00D55444">
      <w:pPr>
        <w:pStyle w:val="Textoindependiente"/>
        <w:ind w:right="126"/>
        <w:rPr>
          <w:rFonts w:asciiTheme="minorHAnsi" w:hAnsiTheme="minorHAnsi"/>
          <w:sz w:val="22"/>
          <w:szCs w:val="22"/>
        </w:rPr>
      </w:pPr>
      <w:r w:rsidRPr="00D55444">
        <w:rPr>
          <w:rFonts w:asciiTheme="minorHAnsi" w:hAnsiTheme="minorHAnsi"/>
          <w:sz w:val="22"/>
          <w:szCs w:val="22"/>
        </w:rPr>
        <w:t xml:space="preserve">QUINTO.- </w:t>
      </w:r>
      <w:r w:rsidRPr="00D55444">
        <w:rPr>
          <w:rFonts w:asciiTheme="minorHAnsi" w:hAnsiTheme="minorHAnsi"/>
          <w:sz w:val="22"/>
          <w:szCs w:val="22"/>
        </w:rPr>
        <w:t>Dar de BAIXA nº fijo 253000729047 no padrón de lixo para o exercicio 2015 e sucesivos,  en</w:t>
      </w:r>
      <w:r w:rsidRPr="00D5544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tanto</w:t>
      </w:r>
      <w:r w:rsidRPr="00D5544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se</w:t>
      </w:r>
      <w:r w:rsidRPr="00D5544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manteñan</w:t>
      </w:r>
      <w:r w:rsidRPr="00D5544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as</w:t>
      </w:r>
      <w:r w:rsidRPr="00D5544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circunstancias</w:t>
      </w:r>
      <w:r w:rsidRPr="00D5544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de</w:t>
      </w:r>
      <w:r w:rsidRPr="00D5544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non</w:t>
      </w:r>
      <w:r w:rsidRPr="00D5544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devengo</w:t>
      </w:r>
      <w:r w:rsidRPr="00D5544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da</w:t>
      </w:r>
      <w:r w:rsidRPr="00D5544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taxa.</w:t>
      </w:r>
    </w:p>
    <w:p w:rsidR="005C3390" w:rsidRPr="00A911E6" w:rsidRDefault="005C3390" w:rsidP="00D55444">
      <w:pPr>
        <w:rPr>
          <w:rFonts w:eastAsia="Tahoma" w:cs="Tahoma"/>
          <w:sz w:val="18"/>
          <w:szCs w:val="18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210"/>
        <w:gridCol w:w="900"/>
        <w:gridCol w:w="900"/>
      </w:tblGrid>
      <w:tr w:rsidR="00B81CAB" w:rsidRPr="00A911E6" w:rsidTr="00A911E6">
        <w:trPr>
          <w:trHeight w:hRule="exact" w:val="286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ind w:right="1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Nº</w:t>
            </w:r>
            <w:r w:rsidRPr="00A911E6">
              <w:rPr>
                <w:spacing w:val="-7"/>
                <w:sz w:val="18"/>
                <w:szCs w:val="18"/>
              </w:rPr>
              <w:t xml:space="preserve"> </w:t>
            </w:r>
            <w:r w:rsidRPr="00A911E6">
              <w:rPr>
                <w:sz w:val="18"/>
                <w:szCs w:val="18"/>
              </w:rPr>
              <w:t>FIXO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ind w:right="3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EXERCICIO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ind w:left="249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COTA</w:t>
            </w:r>
          </w:p>
        </w:tc>
      </w:tr>
      <w:tr w:rsidR="00B81CAB" w:rsidRPr="00A911E6" w:rsidTr="00A911E6">
        <w:trPr>
          <w:trHeight w:hRule="exact" w:val="454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rPr>
                <w:rFonts w:eastAsia="Tahoma" w:cs="Tahoma"/>
                <w:sz w:val="18"/>
                <w:szCs w:val="18"/>
              </w:rPr>
            </w:pPr>
          </w:p>
          <w:p w:rsidR="00B81CAB" w:rsidRPr="00A911E6" w:rsidRDefault="00B81CAB" w:rsidP="00D55444">
            <w:pPr>
              <w:pStyle w:val="TableParagraph"/>
              <w:ind w:right="8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253000729047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rPr>
                <w:rFonts w:eastAsia="Tahoma" w:cs="Tahoma"/>
                <w:sz w:val="18"/>
                <w:szCs w:val="18"/>
              </w:rPr>
            </w:pPr>
          </w:p>
          <w:p w:rsidR="00B81CAB" w:rsidRPr="00A911E6" w:rsidRDefault="00B81CAB" w:rsidP="00D55444">
            <w:pPr>
              <w:pStyle w:val="TableParagraph"/>
              <w:ind w:right="3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rPr>
                <w:rFonts w:eastAsia="Tahoma" w:cs="Tahoma"/>
                <w:sz w:val="18"/>
                <w:szCs w:val="18"/>
              </w:rPr>
            </w:pPr>
          </w:p>
          <w:p w:rsidR="00B81CAB" w:rsidRPr="00A911E6" w:rsidRDefault="00B81CAB" w:rsidP="00D55444">
            <w:pPr>
              <w:pStyle w:val="TableParagraph"/>
              <w:ind w:left="208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rFonts w:eastAsia="Tahoma" w:cs="Tahoma"/>
                <w:sz w:val="18"/>
                <w:szCs w:val="18"/>
              </w:rPr>
              <w:t>233,2</w:t>
            </w:r>
            <w:r w:rsidRPr="00A911E6">
              <w:rPr>
                <w:rFonts w:eastAsia="Tahoma" w:cs="Tahoma"/>
                <w:spacing w:val="-4"/>
                <w:sz w:val="18"/>
                <w:szCs w:val="18"/>
              </w:rPr>
              <w:t xml:space="preserve"> </w:t>
            </w:r>
            <w:r w:rsidRPr="00A911E6">
              <w:rPr>
                <w:rFonts w:eastAsia="Tahoma" w:cs="Tahoma"/>
                <w:sz w:val="18"/>
                <w:szCs w:val="18"/>
              </w:rPr>
              <w:t>€</w:t>
            </w:r>
          </w:p>
        </w:tc>
      </w:tr>
    </w:tbl>
    <w:p w:rsidR="005C3390" w:rsidRPr="00D55444" w:rsidRDefault="00556166" w:rsidP="00D55444">
      <w:pPr>
        <w:pStyle w:val="Textoindependiente"/>
        <w:ind w:left="219" w:right="19"/>
        <w:rPr>
          <w:rFonts w:asciiTheme="minorHAnsi" w:eastAsia="Times New Roman" w:hAnsiTheme="minorHAnsi" w:cs="Times New Roman"/>
          <w:sz w:val="22"/>
          <w:szCs w:val="22"/>
        </w:rPr>
      </w:pPr>
      <w:r w:rsidRPr="00D55444">
        <w:rPr>
          <w:rFonts w:asciiTheme="minorHAnsi" w:hAnsiTheme="minorHAnsi"/>
          <w:sz w:val="22"/>
          <w:szCs w:val="22"/>
        </w:rPr>
        <w:t xml:space="preserve">SEXTO.- </w:t>
      </w:r>
      <w:r w:rsidRPr="00D55444">
        <w:rPr>
          <w:rFonts w:asciiTheme="minorHAnsi" w:hAnsiTheme="minorHAnsi"/>
          <w:sz w:val="22"/>
          <w:szCs w:val="22"/>
        </w:rPr>
        <w:t>COMUNICAR estes acordos á Excma. Deputación Provincial da Coruña para o seu coñecemento e a tramitación</w:t>
      </w:r>
      <w:r w:rsidRPr="00D55444">
        <w:rPr>
          <w:rFonts w:asciiTheme="minorHAnsi" w:hAnsiTheme="minorHAnsi"/>
          <w:spacing w:val="-30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oportunos</w:t>
      </w:r>
      <w:r w:rsidRPr="00D55444">
        <w:rPr>
          <w:rFonts w:asciiTheme="minorHAnsi" w:hAnsiTheme="minorHAnsi"/>
          <w:sz w:val="22"/>
          <w:szCs w:val="22"/>
        </w:rPr>
        <w:t>.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pStyle w:val="Textoindependiente"/>
        <w:ind w:left="0"/>
        <w:jc w:val="both"/>
        <w:rPr>
          <w:rFonts w:asciiTheme="minorHAnsi" w:eastAsia="Times New Roman" w:hAnsiTheme="minorHAnsi"/>
          <w:b/>
          <w:w w:val="105"/>
          <w:sz w:val="22"/>
          <w:szCs w:val="22"/>
        </w:rPr>
      </w:pP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4.-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ANULACION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RECIBOS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DE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LIXO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Nº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3.2015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D55444" w:rsidRPr="007B4F07" w:rsidRDefault="00D55444" w:rsidP="00D55444">
      <w:pPr>
        <w:jc w:val="both"/>
        <w:rPr>
          <w:rFonts w:eastAsia="Times New Roman" w:cs="Times New Roman"/>
        </w:rPr>
      </w:pPr>
      <w:r w:rsidRPr="007B4F07">
        <w:rPr>
          <w:rFonts w:eastAsia="Times New Roman" w:cs="Times New Roman"/>
        </w:rPr>
        <w:t xml:space="preserve">Acordos adoptados: 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pStyle w:val="Textoindependiente"/>
        <w:ind w:right="126"/>
        <w:rPr>
          <w:rFonts w:asciiTheme="minorHAnsi" w:hAnsiTheme="minorHAnsi"/>
          <w:sz w:val="22"/>
          <w:szCs w:val="22"/>
        </w:rPr>
      </w:pPr>
      <w:r w:rsidRPr="00D55444">
        <w:rPr>
          <w:rFonts w:asciiTheme="minorHAnsi" w:hAnsiTheme="minorHAnsi"/>
          <w:sz w:val="22"/>
          <w:szCs w:val="22"/>
        </w:rPr>
        <w:t xml:space="preserve">PRIMEIRO. </w:t>
      </w:r>
      <w:r w:rsidRPr="00D55444">
        <w:rPr>
          <w:rFonts w:asciiTheme="minorHAnsi" w:hAnsiTheme="minorHAnsi"/>
          <w:sz w:val="22"/>
          <w:szCs w:val="22"/>
        </w:rPr>
        <w:t xml:space="preserve">ANULAR  os seguintes recibos, por non ser correcto o suxeito </w:t>
      </w:r>
      <w:r w:rsidRPr="00D55444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pasivo:</w:t>
      </w:r>
    </w:p>
    <w:p w:rsidR="005C3390" w:rsidRPr="00D55444" w:rsidRDefault="005C3390" w:rsidP="00D55444">
      <w:pPr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286"/>
        <w:gridCol w:w="1954"/>
        <w:gridCol w:w="953"/>
        <w:gridCol w:w="758"/>
      </w:tblGrid>
      <w:tr w:rsidR="00B81CAB" w:rsidRPr="00A911E6" w:rsidTr="00D55444">
        <w:trPr>
          <w:trHeight w:hRule="exact" w:val="283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Nº</w:t>
            </w:r>
            <w:r w:rsidRPr="00A911E6">
              <w:rPr>
                <w:spacing w:val="-7"/>
                <w:sz w:val="18"/>
                <w:szCs w:val="18"/>
              </w:rPr>
              <w:t xml:space="preserve"> </w:t>
            </w:r>
            <w:r w:rsidRPr="00A911E6">
              <w:rPr>
                <w:sz w:val="18"/>
                <w:szCs w:val="18"/>
              </w:rPr>
              <w:t>FIXO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ID</w:t>
            </w:r>
            <w:r w:rsidRPr="00A911E6">
              <w:rPr>
                <w:spacing w:val="-5"/>
                <w:sz w:val="18"/>
                <w:szCs w:val="18"/>
              </w:rPr>
              <w:t xml:space="preserve"> </w:t>
            </w:r>
            <w:r w:rsidRPr="00A911E6">
              <w:rPr>
                <w:sz w:val="18"/>
                <w:szCs w:val="18"/>
              </w:rPr>
              <w:t>VALOR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ind w:right="3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EXERCICIO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ind w:right="44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COTA</w:t>
            </w:r>
          </w:p>
        </w:tc>
      </w:tr>
      <w:tr w:rsidR="00B81CAB" w:rsidRPr="00A911E6" w:rsidTr="00D55444">
        <w:trPr>
          <w:trHeight w:hRule="exact" w:val="456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E6" w:rsidRDefault="00A911E6" w:rsidP="00D55444">
            <w:pPr>
              <w:pStyle w:val="TableParagraph"/>
              <w:ind w:right="10"/>
              <w:jc w:val="center"/>
              <w:rPr>
                <w:sz w:val="18"/>
                <w:szCs w:val="18"/>
              </w:rPr>
            </w:pPr>
          </w:p>
          <w:p w:rsidR="00B81CAB" w:rsidRPr="00A911E6" w:rsidRDefault="00B81CAB" w:rsidP="00D55444">
            <w:pPr>
              <w:pStyle w:val="TableParagraph"/>
              <w:ind w:right="10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253000642236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rPr>
                <w:rFonts w:eastAsia="Tahoma" w:cs="Tahoma"/>
                <w:sz w:val="18"/>
                <w:szCs w:val="18"/>
              </w:rPr>
            </w:pPr>
          </w:p>
          <w:p w:rsidR="00B81CAB" w:rsidRPr="00A911E6" w:rsidRDefault="00B81CAB" w:rsidP="00D55444">
            <w:pPr>
              <w:pStyle w:val="TableParagraph"/>
              <w:ind w:right="12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20143515022RL01R001704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rPr>
                <w:rFonts w:eastAsia="Tahoma" w:cs="Tahoma"/>
                <w:sz w:val="18"/>
                <w:szCs w:val="18"/>
              </w:rPr>
            </w:pPr>
          </w:p>
          <w:p w:rsidR="00B81CAB" w:rsidRPr="00A911E6" w:rsidRDefault="00B81CAB" w:rsidP="00D55444">
            <w:pPr>
              <w:pStyle w:val="TableParagraph"/>
              <w:ind w:right="3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2014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rPr>
                <w:rFonts w:eastAsia="Tahoma" w:cs="Tahoma"/>
                <w:sz w:val="18"/>
                <w:szCs w:val="18"/>
              </w:rPr>
            </w:pPr>
          </w:p>
          <w:p w:rsidR="00B81CAB" w:rsidRPr="00A911E6" w:rsidRDefault="00B81CAB" w:rsidP="00D55444">
            <w:pPr>
              <w:pStyle w:val="TableParagraph"/>
              <w:ind w:right="2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rFonts w:eastAsia="Tahoma" w:cs="Tahoma"/>
                <w:sz w:val="18"/>
                <w:szCs w:val="18"/>
              </w:rPr>
              <w:t>63,00</w:t>
            </w:r>
            <w:r w:rsidRPr="00A911E6">
              <w:rPr>
                <w:rFonts w:eastAsia="Tahoma" w:cs="Tahoma"/>
                <w:spacing w:val="-4"/>
                <w:sz w:val="18"/>
                <w:szCs w:val="18"/>
              </w:rPr>
              <w:t xml:space="preserve"> </w:t>
            </w:r>
            <w:r w:rsidRPr="00A911E6">
              <w:rPr>
                <w:rFonts w:eastAsia="Tahoma" w:cs="Tahoma"/>
                <w:sz w:val="18"/>
                <w:szCs w:val="18"/>
              </w:rPr>
              <w:t>€</w:t>
            </w:r>
          </w:p>
        </w:tc>
      </w:tr>
    </w:tbl>
    <w:p w:rsidR="005C3390" w:rsidRPr="00D55444" w:rsidRDefault="005C3390" w:rsidP="00D55444">
      <w:pPr>
        <w:rPr>
          <w:rFonts w:eastAsia="Tahoma" w:cs="Tahoma"/>
        </w:rPr>
      </w:pPr>
    </w:p>
    <w:p w:rsidR="005C3390" w:rsidRPr="00D55444" w:rsidRDefault="00556166" w:rsidP="00D55444">
      <w:pPr>
        <w:pStyle w:val="Textoindependiente"/>
        <w:ind w:left="120" w:right="111"/>
        <w:jc w:val="both"/>
        <w:rPr>
          <w:rFonts w:asciiTheme="minorHAnsi" w:hAnsiTheme="minorHAnsi"/>
          <w:sz w:val="22"/>
          <w:szCs w:val="22"/>
        </w:rPr>
      </w:pPr>
      <w:r w:rsidRPr="00D55444">
        <w:rPr>
          <w:rFonts w:asciiTheme="minorHAnsi" w:hAnsiTheme="minorHAnsi"/>
          <w:sz w:val="22"/>
          <w:szCs w:val="22"/>
        </w:rPr>
        <w:t xml:space="preserve">SEGUNDO. </w:t>
      </w:r>
      <w:r w:rsidRPr="00D55444">
        <w:rPr>
          <w:rFonts w:asciiTheme="minorHAnsi" w:hAnsiTheme="minorHAnsi"/>
          <w:sz w:val="22"/>
          <w:szCs w:val="22"/>
        </w:rPr>
        <w:t>APROBAR a liquidación que se sinala a continuación. A liquidación servirá tamén de notificación da alta inicial no padrón de residuos sólidos urbanos. A alta terá efectos ata que se produza a bai</w:t>
      </w:r>
      <w:r w:rsidRPr="00D55444">
        <w:rPr>
          <w:rFonts w:asciiTheme="minorHAnsi" w:hAnsiTheme="minorHAnsi"/>
          <w:color w:val="7F0000"/>
          <w:sz w:val="22"/>
          <w:szCs w:val="22"/>
        </w:rPr>
        <w:t>x</w:t>
      </w:r>
      <w:r w:rsidRPr="00D55444">
        <w:rPr>
          <w:rFonts w:asciiTheme="minorHAnsi" w:hAnsiTheme="minorHAnsi"/>
          <w:sz w:val="22"/>
          <w:szCs w:val="22"/>
        </w:rPr>
        <w:t xml:space="preserve">a definitiva no padrón respectivo, logo de que se acrediten </w:t>
      </w:r>
      <w:r w:rsidRPr="00D55444">
        <w:rPr>
          <w:rFonts w:asciiTheme="minorHAnsi" w:hAnsiTheme="minorHAnsi"/>
          <w:sz w:val="22"/>
          <w:szCs w:val="22"/>
        </w:rPr>
        <w:t>as circunstancias que a provoquen.</w:t>
      </w:r>
    </w:p>
    <w:p w:rsidR="00B81CAB" w:rsidRPr="00D55444" w:rsidRDefault="00B81CAB" w:rsidP="00D55444">
      <w:pPr>
        <w:pStyle w:val="Textoindependiente"/>
        <w:ind w:left="120" w:right="111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286"/>
        <w:gridCol w:w="1954"/>
        <w:gridCol w:w="953"/>
        <w:gridCol w:w="758"/>
      </w:tblGrid>
      <w:tr w:rsidR="00B81CAB" w:rsidRPr="00A911E6" w:rsidTr="00D55444">
        <w:trPr>
          <w:trHeight w:hRule="exact" w:val="283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Nº</w:t>
            </w:r>
            <w:r w:rsidRPr="00A911E6">
              <w:rPr>
                <w:spacing w:val="-7"/>
                <w:sz w:val="18"/>
                <w:szCs w:val="18"/>
              </w:rPr>
              <w:t xml:space="preserve"> </w:t>
            </w:r>
            <w:r w:rsidRPr="00A911E6">
              <w:rPr>
                <w:sz w:val="18"/>
                <w:szCs w:val="18"/>
              </w:rPr>
              <w:t>FIXO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jc w:val="center"/>
              <w:rPr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Nº LIQUIDACIÓN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ind w:right="3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EXERCICIO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ind w:right="44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COTA</w:t>
            </w:r>
          </w:p>
        </w:tc>
      </w:tr>
      <w:tr w:rsidR="00B81CAB" w:rsidRPr="00A911E6" w:rsidTr="00D55444">
        <w:trPr>
          <w:trHeight w:hRule="exact" w:val="456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E6" w:rsidRDefault="00A911E6" w:rsidP="00D55444">
            <w:pPr>
              <w:pStyle w:val="TableParagraph"/>
              <w:ind w:right="10"/>
              <w:jc w:val="center"/>
              <w:rPr>
                <w:sz w:val="18"/>
                <w:szCs w:val="18"/>
              </w:rPr>
            </w:pPr>
          </w:p>
          <w:p w:rsidR="00B81CAB" w:rsidRPr="00A911E6" w:rsidRDefault="00B81CAB" w:rsidP="00D55444">
            <w:pPr>
              <w:pStyle w:val="TableParagraph"/>
              <w:ind w:right="10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253000642236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E6" w:rsidRDefault="00A911E6" w:rsidP="00D5544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81CAB" w:rsidRPr="00A911E6" w:rsidRDefault="00B81CAB" w:rsidP="00D55444">
            <w:pPr>
              <w:pStyle w:val="TableParagraph"/>
              <w:jc w:val="center"/>
              <w:rPr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L30200.001117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rPr>
                <w:rFonts w:eastAsia="Tahoma" w:cs="Tahoma"/>
                <w:sz w:val="18"/>
                <w:szCs w:val="18"/>
              </w:rPr>
            </w:pPr>
          </w:p>
          <w:p w:rsidR="00B81CAB" w:rsidRPr="00A911E6" w:rsidRDefault="00B81CAB" w:rsidP="00D55444">
            <w:pPr>
              <w:pStyle w:val="TableParagraph"/>
              <w:ind w:right="3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sz w:val="18"/>
                <w:szCs w:val="18"/>
              </w:rPr>
              <w:t>2014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AB" w:rsidRPr="00A911E6" w:rsidRDefault="00B81CAB" w:rsidP="00D55444">
            <w:pPr>
              <w:pStyle w:val="TableParagraph"/>
              <w:rPr>
                <w:rFonts w:eastAsia="Tahoma" w:cs="Tahoma"/>
                <w:sz w:val="18"/>
                <w:szCs w:val="18"/>
              </w:rPr>
            </w:pPr>
          </w:p>
          <w:p w:rsidR="00B81CAB" w:rsidRPr="00A911E6" w:rsidRDefault="00B81CAB" w:rsidP="00D55444">
            <w:pPr>
              <w:pStyle w:val="TableParagraph"/>
              <w:ind w:right="2"/>
              <w:jc w:val="center"/>
              <w:rPr>
                <w:rFonts w:eastAsia="Tahoma" w:cs="Tahoma"/>
                <w:sz w:val="18"/>
                <w:szCs w:val="18"/>
              </w:rPr>
            </w:pPr>
            <w:r w:rsidRPr="00A911E6">
              <w:rPr>
                <w:rFonts w:eastAsia="Tahoma" w:cs="Tahoma"/>
                <w:sz w:val="18"/>
                <w:szCs w:val="18"/>
              </w:rPr>
              <w:t>63,00</w:t>
            </w:r>
            <w:r w:rsidRPr="00A911E6">
              <w:rPr>
                <w:rFonts w:eastAsia="Tahoma" w:cs="Tahoma"/>
                <w:spacing w:val="-4"/>
                <w:sz w:val="18"/>
                <w:szCs w:val="18"/>
              </w:rPr>
              <w:t xml:space="preserve"> </w:t>
            </w:r>
            <w:r w:rsidRPr="00A911E6">
              <w:rPr>
                <w:rFonts w:eastAsia="Tahoma" w:cs="Tahoma"/>
                <w:sz w:val="18"/>
                <w:szCs w:val="18"/>
              </w:rPr>
              <w:t>€</w:t>
            </w:r>
          </w:p>
        </w:tc>
      </w:tr>
    </w:tbl>
    <w:p w:rsidR="005C3390" w:rsidRPr="00D55444" w:rsidRDefault="005C3390" w:rsidP="00D55444">
      <w:pPr>
        <w:rPr>
          <w:rFonts w:eastAsia="Tahoma" w:cs="Tahoma"/>
        </w:rPr>
      </w:pPr>
    </w:p>
    <w:p w:rsidR="005C3390" w:rsidRPr="00D55444" w:rsidRDefault="00556166" w:rsidP="00D55444">
      <w:pPr>
        <w:pStyle w:val="Textoindependiente"/>
        <w:ind w:left="120" w:right="126"/>
        <w:rPr>
          <w:rFonts w:asciiTheme="minorHAnsi" w:hAnsiTheme="minorHAnsi"/>
          <w:sz w:val="22"/>
          <w:szCs w:val="22"/>
        </w:rPr>
      </w:pPr>
      <w:r w:rsidRPr="00D55444">
        <w:rPr>
          <w:rFonts w:asciiTheme="minorHAnsi" w:hAnsiTheme="minorHAnsi"/>
          <w:sz w:val="22"/>
          <w:szCs w:val="22"/>
        </w:rPr>
        <w:t xml:space="preserve">TERCEIRO. </w:t>
      </w:r>
      <w:r w:rsidRPr="00D55444">
        <w:rPr>
          <w:rFonts w:asciiTheme="minorHAnsi" w:hAnsiTheme="minorHAnsi"/>
          <w:sz w:val="22"/>
          <w:szCs w:val="22"/>
        </w:rPr>
        <w:t>COMUNICAR estes acordos á Excma. Deputación Provincial da Coruña para o seu coñecemento e a tramitación</w:t>
      </w:r>
      <w:r w:rsidRPr="00D55444">
        <w:rPr>
          <w:rFonts w:asciiTheme="minorHAnsi" w:hAnsiTheme="minorHAnsi"/>
          <w:spacing w:val="-29"/>
          <w:sz w:val="22"/>
          <w:szCs w:val="22"/>
        </w:rPr>
        <w:t xml:space="preserve"> </w:t>
      </w:r>
      <w:r w:rsidRPr="00D55444">
        <w:rPr>
          <w:rFonts w:asciiTheme="minorHAnsi" w:hAnsiTheme="minorHAnsi"/>
          <w:sz w:val="22"/>
          <w:szCs w:val="22"/>
        </w:rPr>
        <w:t>oportunos.</w:t>
      </w:r>
    </w:p>
    <w:p w:rsidR="005C3390" w:rsidRPr="00D55444" w:rsidRDefault="005C3390" w:rsidP="00D55444">
      <w:pPr>
        <w:rPr>
          <w:rFonts w:eastAsia="Tahoma" w:cs="Tahoma"/>
        </w:rPr>
      </w:pPr>
    </w:p>
    <w:p w:rsidR="005C3390" w:rsidRPr="00D55444" w:rsidRDefault="00556166" w:rsidP="00D55444">
      <w:pPr>
        <w:pStyle w:val="Textoindependiente"/>
        <w:ind w:left="0"/>
        <w:jc w:val="both"/>
        <w:rPr>
          <w:rFonts w:asciiTheme="minorHAnsi" w:eastAsia="Times New Roman" w:hAnsiTheme="minorHAnsi"/>
          <w:b/>
          <w:w w:val="105"/>
          <w:sz w:val="22"/>
          <w:szCs w:val="22"/>
        </w:rPr>
      </w:pP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5.-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APROBACION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COBROS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SAF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NOVEMBRO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2014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D55444" w:rsidRPr="007B4F07" w:rsidRDefault="00D55444" w:rsidP="00D55444">
      <w:pPr>
        <w:jc w:val="both"/>
        <w:rPr>
          <w:rFonts w:eastAsia="Times New Roman" w:cs="Times New Roman"/>
        </w:rPr>
      </w:pPr>
      <w:r w:rsidRPr="007B4F07">
        <w:rPr>
          <w:rFonts w:eastAsia="Times New Roman" w:cs="Times New Roman"/>
        </w:rPr>
        <w:t xml:space="preserve">Acordos adoptados: </w:t>
      </w:r>
    </w:p>
    <w:p w:rsidR="005C3390" w:rsidRPr="00D55444" w:rsidRDefault="005C3390" w:rsidP="00D55444">
      <w:pPr>
        <w:rPr>
          <w:rFonts w:eastAsia="Arial" w:cs="Arial"/>
        </w:rPr>
      </w:pPr>
    </w:p>
    <w:p w:rsidR="005C3390" w:rsidRPr="00D55444" w:rsidRDefault="00556166" w:rsidP="00D55444">
      <w:pPr>
        <w:pStyle w:val="Ttulo2"/>
        <w:ind w:right="111"/>
        <w:jc w:val="both"/>
        <w:rPr>
          <w:rFonts w:asciiTheme="minorHAnsi" w:hAnsiTheme="minorHAnsi"/>
        </w:rPr>
      </w:pPr>
      <w:r w:rsidRPr="00D55444">
        <w:rPr>
          <w:rFonts w:asciiTheme="minorHAnsi" w:hAnsiTheme="minorHAnsi"/>
        </w:rPr>
        <w:t>1º) A aprobación da lista de cobro do servizo correspondent</w:t>
      </w:r>
      <w:r w:rsidRPr="00D55444">
        <w:rPr>
          <w:rFonts w:asciiTheme="minorHAnsi" w:hAnsiTheme="minorHAnsi"/>
        </w:rPr>
        <w:t>e ó mes de novembro de 2014 que empeza por Carmen Aneiros Candales, DNI 32 499 621-T, cun importe de 0,00 € e finaliza con Luis Yañez Fernandez , DNI 32 498 725-R cun importe de 7,20 € e se compón de 74 obrigados ó pagamento ascendendo a un  total de  4.55</w:t>
      </w:r>
      <w:r w:rsidRPr="00D55444">
        <w:rPr>
          <w:rFonts w:asciiTheme="minorHAnsi" w:hAnsiTheme="minorHAnsi"/>
        </w:rPr>
        <w:t>8,50</w:t>
      </w:r>
      <w:r w:rsidRPr="00D55444">
        <w:rPr>
          <w:rFonts w:asciiTheme="minorHAnsi" w:hAnsiTheme="minorHAnsi"/>
          <w:spacing w:val="9"/>
        </w:rPr>
        <w:t xml:space="preserve"> </w:t>
      </w:r>
      <w:r w:rsidRPr="00D55444">
        <w:rPr>
          <w:rFonts w:asciiTheme="minorHAnsi" w:hAnsiTheme="minorHAnsi"/>
        </w:rPr>
        <w:t>€</w:t>
      </w:r>
    </w:p>
    <w:p w:rsidR="005C3390" w:rsidRPr="00D55444" w:rsidRDefault="005C3390" w:rsidP="00D55444">
      <w:pPr>
        <w:rPr>
          <w:rFonts w:eastAsia="Arial" w:cs="Arial"/>
        </w:rPr>
      </w:pPr>
    </w:p>
    <w:p w:rsidR="005C3390" w:rsidRPr="00D55444" w:rsidRDefault="00556166" w:rsidP="00D55444">
      <w:pPr>
        <w:ind w:left="119"/>
        <w:jc w:val="both"/>
        <w:rPr>
          <w:rFonts w:eastAsia="Arial" w:cs="Arial"/>
        </w:rPr>
      </w:pPr>
      <w:r w:rsidRPr="00D55444">
        <w:t>2º) Que se continúe coa recadación das</w:t>
      </w:r>
      <w:r w:rsidRPr="00D55444">
        <w:rPr>
          <w:spacing w:val="2"/>
        </w:rPr>
        <w:t xml:space="preserve"> </w:t>
      </w:r>
      <w:r w:rsidRPr="00D55444">
        <w:t>cantidades.</w:t>
      </w:r>
    </w:p>
    <w:p w:rsidR="005C3390" w:rsidRPr="00D55444" w:rsidRDefault="005C3390" w:rsidP="00D55444">
      <w:pPr>
        <w:rPr>
          <w:rFonts w:eastAsia="Arial" w:cs="Arial"/>
        </w:rPr>
      </w:pPr>
    </w:p>
    <w:p w:rsidR="005C3390" w:rsidRPr="00D55444" w:rsidRDefault="00556166" w:rsidP="00D55444">
      <w:pPr>
        <w:pStyle w:val="Textoindependiente"/>
        <w:ind w:left="0"/>
        <w:jc w:val="both"/>
        <w:rPr>
          <w:rFonts w:asciiTheme="minorHAnsi" w:eastAsia="Times New Roman" w:hAnsiTheme="minorHAnsi"/>
          <w:b/>
          <w:w w:val="105"/>
          <w:sz w:val="22"/>
          <w:szCs w:val="22"/>
        </w:rPr>
      </w:pP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6.- ASUNTOS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 xml:space="preserve"> </w:t>
      </w:r>
      <w:r w:rsidRPr="00D55444">
        <w:rPr>
          <w:rFonts w:asciiTheme="minorHAnsi" w:eastAsia="Times New Roman" w:hAnsiTheme="minorHAnsi"/>
          <w:b/>
          <w:w w:val="105"/>
          <w:sz w:val="22"/>
          <w:szCs w:val="22"/>
        </w:rPr>
        <w:t>VARIOS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ind w:left="119"/>
        <w:jc w:val="both"/>
        <w:rPr>
          <w:rFonts w:eastAsia="Times New Roman" w:cs="Times New Roman"/>
        </w:rPr>
      </w:pPr>
      <w:r w:rsidRPr="00D55444">
        <w:t>Non</w:t>
      </w:r>
      <w:r w:rsidRPr="00D55444">
        <w:rPr>
          <w:spacing w:val="-4"/>
        </w:rPr>
        <w:t xml:space="preserve"> </w:t>
      </w:r>
      <w:r w:rsidRPr="00D55444">
        <w:t>hai.</w:t>
      </w:r>
    </w:p>
    <w:p w:rsidR="005C3390" w:rsidRPr="00D55444" w:rsidRDefault="005C3390" w:rsidP="00D55444">
      <w:pPr>
        <w:rPr>
          <w:rFonts w:eastAsia="Times New Roman" w:cs="Times New Roman"/>
        </w:rPr>
      </w:pPr>
    </w:p>
    <w:p w:rsidR="005C3390" w:rsidRPr="00D55444" w:rsidRDefault="00556166" w:rsidP="00D55444">
      <w:pPr>
        <w:ind w:left="119" w:right="110"/>
        <w:jc w:val="both"/>
        <w:rPr>
          <w:rFonts w:eastAsia="Times New Roman" w:cs="Times New Roman"/>
        </w:rPr>
      </w:pPr>
      <w:r w:rsidRPr="00D55444">
        <w:t>E non habendo máis asuntos que tratar, pola Presidencia levántase a sesión ás catorce horas e cuarto minutos do expresado día</w:t>
      </w:r>
      <w:r w:rsidR="00D55444" w:rsidRPr="00D55444">
        <w:t>.</w:t>
      </w:r>
    </w:p>
    <w:sectPr w:rsidR="005C3390" w:rsidRPr="00D55444"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66" w:rsidRDefault="00556166">
      <w:r>
        <w:separator/>
      </w:r>
    </w:p>
  </w:endnote>
  <w:endnote w:type="continuationSeparator" w:id="0">
    <w:p w:rsidR="00556166" w:rsidRDefault="0055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90" w:rsidRDefault="00A911E6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63496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390" w:rsidRDefault="0055616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11E6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3pt;margin-top:774.15pt;width:16pt;height:14pt;z-index:-5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UpvReuEAAAAPAQAA&#10;DwAAAAAAAAAAAAAAAAAHBQAAZHJzL2Rvd25yZXYueG1sUEsFBgAAAAAEAAQA8wAAABUGAAAAAA==&#10;" filled="f" stroked="f">
              <v:textbox inset="0,0,0,0">
                <w:txbxContent>
                  <w:p w:rsidR="005C3390" w:rsidRDefault="0055616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11E6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66" w:rsidRDefault="00556166">
      <w:r>
        <w:separator/>
      </w:r>
    </w:p>
  </w:footnote>
  <w:footnote w:type="continuationSeparator" w:id="0">
    <w:p w:rsidR="00556166" w:rsidRDefault="0055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90" w:rsidRDefault="00A911E6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63448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63472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390" w:rsidRDefault="00556166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5C3390" w:rsidRDefault="00556166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1pt;margin-top:33.6pt;width:282.2pt;height:40.9pt;z-index:-5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mT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ZtHsziEowLO5n4czmz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gGJUvBPlI0hX&#10;ClAWiBDmHRi1kD8x6mF2pFj9OBBJMWo+cpC/GTSTISdjNxmEF3A1xRqj0dzocSAdOsn2NSCPD4yL&#10;FTyRiln1XlicHhbMA5vEaXaZgfP833pdJuzyNwA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ASweZO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5C3390" w:rsidRDefault="00556166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5C3390" w:rsidRDefault="00556166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3501"/>
    <w:multiLevelType w:val="multilevel"/>
    <w:tmpl w:val="200AAB80"/>
    <w:lvl w:ilvl="0">
      <w:start w:val="1"/>
      <w:numFmt w:val="decimal"/>
      <w:lvlText w:val="%1."/>
      <w:lvlJc w:val="left"/>
      <w:pPr>
        <w:ind w:left="120" w:hanging="288"/>
        <w:jc w:val="left"/>
      </w:pPr>
      <w:rPr>
        <w:rFonts w:ascii="Tahoma" w:eastAsia="Tahoma" w:hAnsi="Tahoma" w:hint="default"/>
        <w:w w:val="102"/>
        <w:sz w:val="20"/>
        <w:szCs w:val="20"/>
      </w:rPr>
    </w:lvl>
    <w:lvl w:ilvl="1">
      <w:start w:val="1"/>
      <w:numFmt w:val="upperRoman"/>
      <w:lvlText w:val="%2."/>
      <w:lvlJc w:val="left"/>
      <w:pPr>
        <w:ind w:left="120" w:hanging="240"/>
        <w:jc w:val="lef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2">
      <w:start w:val="1"/>
      <w:numFmt w:val="upperLetter"/>
      <w:lvlText w:val="%2.%3."/>
      <w:lvlJc w:val="left"/>
      <w:pPr>
        <w:ind w:left="480" w:hanging="521"/>
        <w:jc w:val="lef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3">
      <w:start w:val="1"/>
      <w:numFmt w:val="bullet"/>
      <w:lvlText w:val="•"/>
      <w:lvlJc w:val="left"/>
      <w:pPr>
        <w:ind w:left="243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6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2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7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521"/>
      </w:pPr>
      <w:rPr>
        <w:rFonts w:hint="default"/>
      </w:rPr>
    </w:lvl>
  </w:abstractNum>
  <w:abstractNum w:abstractNumId="1">
    <w:nsid w:val="5F422898"/>
    <w:multiLevelType w:val="hybridMultilevel"/>
    <w:tmpl w:val="EEE2D854"/>
    <w:lvl w:ilvl="0" w:tplc="9EB05304">
      <w:start w:val="1"/>
      <w:numFmt w:val="bullet"/>
      <w:lvlText w:val="-"/>
      <w:lvlJc w:val="left"/>
      <w:pPr>
        <w:ind w:left="300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28EC4032">
      <w:start w:val="1"/>
      <w:numFmt w:val="bullet"/>
      <w:lvlText w:val="•"/>
      <w:lvlJc w:val="left"/>
      <w:pPr>
        <w:ind w:left="1196" w:hanging="135"/>
      </w:pPr>
      <w:rPr>
        <w:rFonts w:hint="default"/>
      </w:rPr>
    </w:lvl>
    <w:lvl w:ilvl="2" w:tplc="151C237E">
      <w:start w:val="1"/>
      <w:numFmt w:val="bullet"/>
      <w:lvlText w:val="•"/>
      <w:lvlJc w:val="left"/>
      <w:pPr>
        <w:ind w:left="2092" w:hanging="135"/>
      </w:pPr>
      <w:rPr>
        <w:rFonts w:hint="default"/>
      </w:rPr>
    </w:lvl>
    <w:lvl w:ilvl="3" w:tplc="0D4C8DA6">
      <w:start w:val="1"/>
      <w:numFmt w:val="bullet"/>
      <w:lvlText w:val="•"/>
      <w:lvlJc w:val="left"/>
      <w:pPr>
        <w:ind w:left="2988" w:hanging="135"/>
      </w:pPr>
      <w:rPr>
        <w:rFonts w:hint="default"/>
      </w:rPr>
    </w:lvl>
    <w:lvl w:ilvl="4" w:tplc="AC2EFFB0">
      <w:start w:val="1"/>
      <w:numFmt w:val="bullet"/>
      <w:lvlText w:val="•"/>
      <w:lvlJc w:val="left"/>
      <w:pPr>
        <w:ind w:left="3884" w:hanging="135"/>
      </w:pPr>
      <w:rPr>
        <w:rFonts w:hint="default"/>
      </w:rPr>
    </w:lvl>
    <w:lvl w:ilvl="5" w:tplc="A7108A2A">
      <w:start w:val="1"/>
      <w:numFmt w:val="bullet"/>
      <w:lvlText w:val="•"/>
      <w:lvlJc w:val="left"/>
      <w:pPr>
        <w:ind w:left="4780" w:hanging="135"/>
      </w:pPr>
      <w:rPr>
        <w:rFonts w:hint="default"/>
      </w:rPr>
    </w:lvl>
    <w:lvl w:ilvl="6" w:tplc="F2A423D0">
      <w:start w:val="1"/>
      <w:numFmt w:val="bullet"/>
      <w:lvlText w:val="•"/>
      <w:lvlJc w:val="left"/>
      <w:pPr>
        <w:ind w:left="5676" w:hanging="135"/>
      </w:pPr>
      <w:rPr>
        <w:rFonts w:hint="default"/>
      </w:rPr>
    </w:lvl>
    <w:lvl w:ilvl="7" w:tplc="30D24D1A">
      <w:start w:val="1"/>
      <w:numFmt w:val="bullet"/>
      <w:lvlText w:val="•"/>
      <w:lvlJc w:val="left"/>
      <w:pPr>
        <w:ind w:left="6572" w:hanging="135"/>
      </w:pPr>
      <w:rPr>
        <w:rFonts w:hint="default"/>
      </w:rPr>
    </w:lvl>
    <w:lvl w:ilvl="8" w:tplc="63E83C4E">
      <w:start w:val="1"/>
      <w:numFmt w:val="bullet"/>
      <w:lvlText w:val="•"/>
      <w:lvlJc w:val="left"/>
      <w:pPr>
        <w:ind w:left="7468" w:hanging="135"/>
      </w:pPr>
      <w:rPr>
        <w:rFonts w:hint="default"/>
      </w:rPr>
    </w:lvl>
  </w:abstractNum>
  <w:abstractNum w:abstractNumId="2">
    <w:nsid w:val="63755367"/>
    <w:multiLevelType w:val="hybridMultilevel"/>
    <w:tmpl w:val="AD760322"/>
    <w:lvl w:ilvl="0" w:tplc="7B84FA24">
      <w:start w:val="1"/>
      <w:numFmt w:val="upperRoman"/>
      <w:lvlText w:val="%1."/>
      <w:lvlJc w:val="left"/>
      <w:pPr>
        <w:ind w:left="220" w:hanging="240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0050729A">
      <w:start w:val="1"/>
      <w:numFmt w:val="bullet"/>
      <w:lvlText w:val="•"/>
      <w:lvlJc w:val="left"/>
      <w:pPr>
        <w:ind w:left="300" w:hanging="240"/>
      </w:pPr>
      <w:rPr>
        <w:rFonts w:hint="default"/>
      </w:rPr>
    </w:lvl>
    <w:lvl w:ilvl="2" w:tplc="1EC23894">
      <w:start w:val="1"/>
      <w:numFmt w:val="bullet"/>
      <w:lvlText w:val="•"/>
      <w:lvlJc w:val="left"/>
      <w:pPr>
        <w:ind w:left="1295" w:hanging="240"/>
      </w:pPr>
      <w:rPr>
        <w:rFonts w:hint="default"/>
      </w:rPr>
    </w:lvl>
    <w:lvl w:ilvl="3" w:tplc="F17CE892">
      <w:start w:val="1"/>
      <w:numFmt w:val="bullet"/>
      <w:lvlText w:val="•"/>
      <w:lvlJc w:val="left"/>
      <w:pPr>
        <w:ind w:left="2291" w:hanging="240"/>
      </w:pPr>
      <w:rPr>
        <w:rFonts w:hint="default"/>
      </w:rPr>
    </w:lvl>
    <w:lvl w:ilvl="4" w:tplc="BDBC6A32">
      <w:start w:val="1"/>
      <w:numFmt w:val="bullet"/>
      <w:lvlText w:val="•"/>
      <w:lvlJc w:val="left"/>
      <w:pPr>
        <w:ind w:left="3286" w:hanging="240"/>
      </w:pPr>
      <w:rPr>
        <w:rFonts w:hint="default"/>
      </w:rPr>
    </w:lvl>
    <w:lvl w:ilvl="5" w:tplc="8CE6D184">
      <w:start w:val="1"/>
      <w:numFmt w:val="bullet"/>
      <w:lvlText w:val="•"/>
      <w:lvlJc w:val="left"/>
      <w:pPr>
        <w:ind w:left="4282" w:hanging="240"/>
      </w:pPr>
      <w:rPr>
        <w:rFonts w:hint="default"/>
      </w:rPr>
    </w:lvl>
    <w:lvl w:ilvl="6" w:tplc="62ACBA6A">
      <w:start w:val="1"/>
      <w:numFmt w:val="bullet"/>
      <w:lvlText w:val="•"/>
      <w:lvlJc w:val="left"/>
      <w:pPr>
        <w:ind w:left="5277" w:hanging="240"/>
      </w:pPr>
      <w:rPr>
        <w:rFonts w:hint="default"/>
      </w:rPr>
    </w:lvl>
    <w:lvl w:ilvl="7" w:tplc="F4D41464">
      <w:start w:val="1"/>
      <w:numFmt w:val="bullet"/>
      <w:lvlText w:val="•"/>
      <w:lvlJc w:val="left"/>
      <w:pPr>
        <w:ind w:left="6273" w:hanging="240"/>
      </w:pPr>
      <w:rPr>
        <w:rFonts w:hint="default"/>
      </w:rPr>
    </w:lvl>
    <w:lvl w:ilvl="8" w:tplc="A7D8A60A">
      <w:start w:val="1"/>
      <w:numFmt w:val="bullet"/>
      <w:lvlText w:val="•"/>
      <w:lvlJc w:val="left"/>
      <w:pPr>
        <w:ind w:left="7268" w:hanging="240"/>
      </w:pPr>
      <w:rPr>
        <w:rFonts w:hint="default"/>
      </w:rPr>
    </w:lvl>
  </w:abstractNum>
  <w:abstractNum w:abstractNumId="3">
    <w:nsid w:val="69565FEC"/>
    <w:multiLevelType w:val="hybridMultilevel"/>
    <w:tmpl w:val="6E8EC164"/>
    <w:lvl w:ilvl="0" w:tplc="8F30C82C">
      <w:start w:val="2"/>
      <w:numFmt w:val="upperRoman"/>
      <w:lvlText w:val="%1."/>
      <w:lvlJc w:val="left"/>
      <w:pPr>
        <w:ind w:left="300" w:hanging="365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BCF455F8">
      <w:start w:val="1"/>
      <w:numFmt w:val="bullet"/>
      <w:lvlText w:val="•"/>
      <w:lvlJc w:val="left"/>
      <w:pPr>
        <w:ind w:left="1196" w:hanging="365"/>
      </w:pPr>
      <w:rPr>
        <w:rFonts w:hint="default"/>
      </w:rPr>
    </w:lvl>
    <w:lvl w:ilvl="2" w:tplc="8BC22726">
      <w:start w:val="1"/>
      <w:numFmt w:val="bullet"/>
      <w:lvlText w:val="•"/>
      <w:lvlJc w:val="left"/>
      <w:pPr>
        <w:ind w:left="2092" w:hanging="365"/>
      </w:pPr>
      <w:rPr>
        <w:rFonts w:hint="default"/>
      </w:rPr>
    </w:lvl>
    <w:lvl w:ilvl="3" w:tplc="47BC5968">
      <w:start w:val="1"/>
      <w:numFmt w:val="bullet"/>
      <w:lvlText w:val="•"/>
      <w:lvlJc w:val="left"/>
      <w:pPr>
        <w:ind w:left="2988" w:hanging="365"/>
      </w:pPr>
      <w:rPr>
        <w:rFonts w:hint="default"/>
      </w:rPr>
    </w:lvl>
    <w:lvl w:ilvl="4" w:tplc="85F455B2">
      <w:start w:val="1"/>
      <w:numFmt w:val="bullet"/>
      <w:lvlText w:val="•"/>
      <w:lvlJc w:val="left"/>
      <w:pPr>
        <w:ind w:left="3884" w:hanging="365"/>
      </w:pPr>
      <w:rPr>
        <w:rFonts w:hint="default"/>
      </w:rPr>
    </w:lvl>
    <w:lvl w:ilvl="5" w:tplc="F5123EDC">
      <w:start w:val="1"/>
      <w:numFmt w:val="bullet"/>
      <w:lvlText w:val="•"/>
      <w:lvlJc w:val="left"/>
      <w:pPr>
        <w:ind w:left="4780" w:hanging="365"/>
      </w:pPr>
      <w:rPr>
        <w:rFonts w:hint="default"/>
      </w:rPr>
    </w:lvl>
    <w:lvl w:ilvl="6" w:tplc="CC22D6E8">
      <w:start w:val="1"/>
      <w:numFmt w:val="bullet"/>
      <w:lvlText w:val="•"/>
      <w:lvlJc w:val="left"/>
      <w:pPr>
        <w:ind w:left="5676" w:hanging="365"/>
      </w:pPr>
      <w:rPr>
        <w:rFonts w:hint="default"/>
      </w:rPr>
    </w:lvl>
    <w:lvl w:ilvl="7" w:tplc="3EC0CA96">
      <w:start w:val="1"/>
      <w:numFmt w:val="bullet"/>
      <w:lvlText w:val="•"/>
      <w:lvlJc w:val="left"/>
      <w:pPr>
        <w:ind w:left="6572" w:hanging="365"/>
      </w:pPr>
      <w:rPr>
        <w:rFonts w:hint="default"/>
      </w:rPr>
    </w:lvl>
    <w:lvl w:ilvl="8" w:tplc="78E422C2">
      <w:start w:val="1"/>
      <w:numFmt w:val="bullet"/>
      <w:lvlText w:val="•"/>
      <w:lvlJc w:val="left"/>
      <w:pPr>
        <w:ind w:left="7468" w:hanging="36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90"/>
    <w:rsid w:val="00556166"/>
    <w:rsid w:val="005C3390"/>
    <w:rsid w:val="00A911E6"/>
    <w:rsid w:val="00B81CAB"/>
    <w:rsid w:val="00D5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ahoma" w:eastAsia="Tahoma" w:hAnsi="Tahom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ahoma" w:eastAsia="Tahoma" w:hAnsi="Tahom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Pro - acta22.01.2015.LWP</vt:lpstr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acta22.01.2015.LWP</dc:title>
  <dc:creator>Catastro_1</dc:creator>
  <cp:lastModifiedBy>Monitim</cp:lastModifiedBy>
  <cp:revision>2</cp:revision>
  <dcterms:created xsi:type="dcterms:W3CDTF">2016-02-15T12:12:00Z</dcterms:created>
  <dcterms:modified xsi:type="dcterms:W3CDTF">2016-02-15T12:12:00Z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2016-02-12T00:00:00Z</vt:filetime>
  </property>
</Properties>
</file>