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0B" w:rsidRDefault="0063580B" w:rsidP="00024A6B">
      <w:pPr>
        <w:pStyle w:val="Textoindependiente"/>
        <w:ind w:left="0" w:right="154"/>
        <w:jc w:val="both"/>
        <w:rPr>
          <w:rFonts w:asciiTheme="minorHAnsi" w:hAnsiTheme="minorHAnsi"/>
          <w:w w:val="105"/>
          <w:sz w:val="22"/>
          <w:szCs w:val="22"/>
        </w:rPr>
      </w:pPr>
    </w:p>
    <w:p w:rsidR="002F7244" w:rsidRPr="001179D4" w:rsidRDefault="009068A8" w:rsidP="00024A6B">
      <w:pPr>
        <w:pStyle w:val="Textoindependiente"/>
        <w:ind w:left="0" w:right="154"/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1179D4">
        <w:rPr>
          <w:rFonts w:asciiTheme="minorHAnsi" w:hAnsiTheme="minorHAnsi"/>
          <w:w w:val="105"/>
          <w:sz w:val="22"/>
          <w:szCs w:val="22"/>
        </w:rPr>
        <w:t>ACORDOS DA SESIÓN ORDINARIA REALIZADA POLA XUNTA DE GOBERNO LOCAL</w:t>
      </w:r>
      <w:r w:rsidRPr="001179D4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1179D4">
        <w:rPr>
          <w:rFonts w:asciiTheme="minorHAnsi" w:hAnsiTheme="minorHAnsi"/>
          <w:w w:val="105"/>
          <w:sz w:val="22"/>
          <w:szCs w:val="22"/>
        </w:rPr>
        <w:t>EN</w:t>
      </w:r>
      <w:r w:rsidRPr="001179D4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1179D4">
        <w:rPr>
          <w:rFonts w:asciiTheme="minorHAnsi" w:hAnsiTheme="minorHAnsi"/>
          <w:w w:val="105"/>
          <w:sz w:val="22"/>
          <w:szCs w:val="22"/>
        </w:rPr>
        <w:t>DATA</w:t>
      </w:r>
      <w:r w:rsidRPr="001179D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1179D4">
        <w:rPr>
          <w:rFonts w:asciiTheme="minorHAnsi" w:hAnsiTheme="minorHAnsi"/>
          <w:w w:val="105"/>
          <w:sz w:val="22"/>
          <w:szCs w:val="22"/>
        </w:rPr>
        <w:t>DEZAOITO</w:t>
      </w:r>
      <w:r w:rsidRPr="001179D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1179D4">
        <w:rPr>
          <w:rFonts w:asciiTheme="minorHAnsi" w:hAnsiTheme="minorHAnsi"/>
          <w:w w:val="105"/>
          <w:sz w:val="22"/>
          <w:szCs w:val="22"/>
        </w:rPr>
        <w:t>DE</w:t>
      </w:r>
      <w:r w:rsidRPr="001179D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1179D4">
        <w:rPr>
          <w:rFonts w:asciiTheme="minorHAnsi" w:hAnsiTheme="minorHAnsi"/>
          <w:w w:val="105"/>
          <w:sz w:val="22"/>
          <w:szCs w:val="22"/>
        </w:rPr>
        <w:t>MARZO</w:t>
      </w:r>
      <w:r w:rsidRPr="001179D4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1179D4">
        <w:rPr>
          <w:rFonts w:asciiTheme="minorHAnsi" w:hAnsiTheme="minorHAnsi"/>
          <w:w w:val="105"/>
          <w:sz w:val="22"/>
          <w:szCs w:val="22"/>
        </w:rPr>
        <w:t>DE</w:t>
      </w:r>
      <w:r w:rsidRPr="001179D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1179D4">
        <w:rPr>
          <w:rFonts w:asciiTheme="minorHAnsi" w:hAnsiTheme="minorHAnsi"/>
          <w:w w:val="105"/>
          <w:sz w:val="22"/>
          <w:szCs w:val="22"/>
        </w:rPr>
        <w:t>2015.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2F7244" w:rsidP="00024A6B">
      <w:pPr>
        <w:jc w:val="both"/>
        <w:rPr>
          <w:rFonts w:eastAsia="Times New Roman" w:cs="Times New Roman"/>
        </w:rPr>
        <w:sectPr w:rsidR="002F7244" w:rsidRPr="001179D4">
          <w:headerReference w:type="default" r:id="rId8"/>
          <w:footerReference w:type="default" r:id="rId9"/>
          <w:type w:val="continuous"/>
          <w:pgSz w:w="11900" w:h="16840"/>
          <w:pgMar w:top="1940" w:right="1320" w:bottom="1320" w:left="1320" w:header="444" w:footer="1137" w:gutter="0"/>
          <w:pgNumType w:start="1"/>
          <w:cols w:space="720"/>
        </w:sectPr>
      </w:pPr>
    </w:p>
    <w:p w:rsidR="002F7244" w:rsidRPr="001179D4" w:rsidRDefault="009068A8" w:rsidP="00024A6B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1179D4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2F7244" w:rsidRPr="001179D4" w:rsidRDefault="009068A8" w:rsidP="00024A6B">
      <w:pPr>
        <w:pStyle w:val="Textoindependiente"/>
        <w:ind w:right="453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Sr. D. Luis Rubido</w:t>
      </w:r>
      <w:r w:rsidRPr="001179D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Ramonde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1179D4">
        <w:rPr>
          <w:rFonts w:asciiTheme="minorHAnsi" w:hAnsiTheme="minorHAnsi"/>
          <w:w w:val="105"/>
          <w:sz w:val="22"/>
          <w:szCs w:val="22"/>
        </w:rPr>
        <w:t>CONCELLEIROS</w:t>
      </w:r>
    </w:p>
    <w:p w:rsidR="002F7244" w:rsidRPr="001179D4" w:rsidRDefault="009068A8" w:rsidP="00024A6B">
      <w:pPr>
        <w:pStyle w:val="Textoindependiente"/>
        <w:ind w:right="453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Don Alfredo Vilela Santalla Don Pablo Luis Nebril</w:t>
      </w:r>
      <w:r w:rsidRPr="001179D4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López</w:t>
      </w:r>
    </w:p>
    <w:p w:rsidR="002F7244" w:rsidRPr="001179D4" w:rsidRDefault="009068A8" w:rsidP="00024A6B">
      <w:pPr>
        <w:pStyle w:val="Textoindependiente"/>
        <w:ind w:right="-3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Don Juan Carlos Romero</w:t>
      </w:r>
      <w:r w:rsidRPr="001179D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Beceiro</w:t>
      </w:r>
    </w:p>
    <w:p w:rsidR="002F7244" w:rsidRPr="001179D4" w:rsidRDefault="009068A8" w:rsidP="00024A6B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1179D4">
        <w:rPr>
          <w:rFonts w:asciiTheme="minorHAnsi" w:hAnsiTheme="minorHAnsi"/>
          <w:w w:val="105"/>
          <w:sz w:val="22"/>
          <w:szCs w:val="22"/>
        </w:rPr>
        <w:t xml:space="preserve">AUSENTES: </w:t>
      </w:r>
      <w:r w:rsidRPr="001179D4">
        <w:rPr>
          <w:rFonts w:asciiTheme="minorHAnsi" w:hAnsiTheme="minorHAnsi"/>
          <w:spacing w:val="-1"/>
          <w:w w:val="105"/>
          <w:sz w:val="22"/>
          <w:szCs w:val="22"/>
        </w:rPr>
        <w:t>SECRETARIO:</w:t>
      </w:r>
    </w:p>
    <w:p w:rsidR="002F7244" w:rsidRPr="001179D4" w:rsidRDefault="009068A8" w:rsidP="00024A6B">
      <w:pPr>
        <w:pStyle w:val="Textoindependiente"/>
        <w:ind w:right="-3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Don Iago Manuel Bermejo</w:t>
      </w:r>
      <w:r w:rsidRPr="001179D4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Varga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1179D4">
        <w:rPr>
          <w:rFonts w:asciiTheme="minorHAnsi" w:hAnsiTheme="minorHAnsi"/>
          <w:w w:val="105"/>
          <w:sz w:val="22"/>
          <w:szCs w:val="22"/>
        </w:rPr>
        <w:t>INTERVENTOR:</w:t>
      </w:r>
    </w:p>
    <w:p w:rsidR="002F7244" w:rsidRPr="001179D4" w:rsidRDefault="009068A8" w:rsidP="00024A6B">
      <w:pPr>
        <w:pStyle w:val="Textoindependiente"/>
        <w:ind w:right="-3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Don Jorge Manuel Vidal</w:t>
      </w:r>
      <w:r w:rsidRPr="001179D4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Zapatero</w:t>
      </w:r>
    </w:p>
    <w:p w:rsidR="002F7244" w:rsidRPr="001179D4" w:rsidRDefault="009068A8" w:rsidP="00024A6B">
      <w:pPr>
        <w:pStyle w:val="Textoindependiente"/>
        <w:ind w:left="120" w:right="377" w:hanging="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br w:type="column"/>
      </w:r>
      <w:r w:rsidRPr="001179D4">
        <w:rPr>
          <w:rFonts w:asciiTheme="minorHAnsi" w:hAnsiTheme="minorHAnsi"/>
          <w:sz w:val="22"/>
          <w:szCs w:val="22"/>
        </w:rPr>
        <w:lastRenderedPageBreak/>
        <w:t>No salón de sesións da Casa Consistorial do Concello de Cedeira, ás trece horas e trinta e cinco minutos do día dezaoito de marzo de dous mil quince, reúnese a Xunta de Goberno Local co obxecto de realizar, en primeira convocatoria, sesión ordinaria baixo a presidencia do Sr. Alcalde-Presidente, e coa asistencia dos Sres./Sras. conc</w:t>
      </w:r>
      <w:r w:rsidR="001179D4">
        <w:rPr>
          <w:rFonts w:asciiTheme="minorHAnsi" w:hAnsiTheme="minorHAnsi"/>
          <w:sz w:val="22"/>
          <w:szCs w:val="22"/>
        </w:rPr>
        <w:t>elleiros/as que se relacionan á</w:t>
      </w:r>
      <w:r w:rsidRPr="001179D4">
        <w:rPr>
          <w:rFonts w:asciiTheme="minorHAnsi" w:hAnsiTheme="minorHAnsi"/>
          <w:sz w:val="22"/>
          <w:szCs w:val="22"/>
        </w:rPr>
        <w:t xml:space="preserve"> marxe, actuando como Secretario o titular da Corporación don </w:t>
      </w:r>
      <w:r w:rsidRPr="001179D4">
        <w:rPr>
          <w:rFonts w:asciiTheme="minorHAnsi" w:hAnsiTheme="minorHAnsi"/>
          <w:spacing w:val="-3"/>
          <w:sz w:val="22"/>
          <w:szCs w:val="22"/>
        </w:rPr>
        <w:t xml:space="preserve">Iago </w:t>
      </w:r>
      <w:r w:rsidRPr="001179D4">
        <w:rPr>
          <w:rFonts w:asciiTheme="minorHAnsi" w:hAnsiTheme="minorHAnsi"/>
          <w:sz w:val="22"/>
          <w:szCs w:val="22"/>
        </w:rPr>
        <w:t>Manuel Bermejo Varga, que dá fe  do acto.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120" w:right="377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A Presidencia, tras comprobar nos termos expostos que se dá o quórum legalmente esixido polo artigo</w:t>
      </w:r>
      <w:r w:rsidR="00514E8E">
        <w:rPr>
          <w:rFonts w:asciiTheme="minorHAnsi" w:hAnsiTheme="minorHAnsi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1179D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convocatoria.</w:t>
      </w:r>
    </w:p>
    <w:p w:rsidR="002F7244" w:rsidRPr="001179D4" w:rsidRDefault="002F7244" w:rsidP="00024A6B">
      <w:pPr>
        <w:jc w:val="both"/>
        <w:sectPr w:rsidR="002F7244" w:rsidRPr="001179D4">
          <w:type w:val="continuous"/>
          <w:pgSz w:w="11900" w:h="16840"/>
          <w:pgMar w:top="1940" w:right="1320" w:bottom="1320" w:left="1320" w:header="720" w:footer="720" w:gutter="0"/>
          <w:cols w:num="2" w:space="720" w:equalWidth="0">
            <w:col w:w="3409" w:space="400"/>
            <w:col w:w="5451"/>
          </w:cols>
        </w:sectPr>
      </w:pPr>
    </w:p>
    <w:p w:rsidR="002F7244" w:rsidRPr="001179D4" w:rsidRDefault="009068A8" w:rsidP="00024A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179D4">
        <w:rPr>
          <w:rFonts w:asciiTheme="minorHAnsi" w:hAnsiTheme="minorHAnsi"/>
          <w:b/>
          <w:sz w:val="22"/>
          <w:szCs w:val="22"/>
        </w:rPr>
        <w:lastRenderedPageBreak/>
        <w:t>1.- APROBACION, SI PROCEDE, DA ACTA DO DIA 11.03.2015 E CORRECCION DA ACTA DO DIA 28.01.2015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De conformidade co preceptuado no artigo 91 do R.O.F. a Presidencia pregunta se existe algunha obxección á acta da sesión realizada na data 11.03.2015 e ao non producirse ningunha por parte dos membros da Xunta de Goberno Local, a Presidencia somete a votación ordinaria a súa aprobación, resultando aprobada por unanimidade dos Sres. Concelleiros</w:t>
      </w:r>
      <w:r w:rsidRPr="001179D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presentes.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 xml:space="preserve">Non obstante, o Sr. secretario advirte do erro de transcripción cometido na acta da Xunta de Goberno Local do día 28.01.2015 no seu punto nº 8( ANULACION RECIBOS DE </w:t>
      </w:r>
      <w:r w:rsidRPr="001179D4">
        <w:rPr>
          <w:rFonts w:asciiTheme="minorHAnsi" w:hAnsiTheme="minorHAnsi"/>
          <w:spacing w:val="-3"/>
          <w:sz w:val="22"/>
          <w:szCs w:val="22"/>
        </w:rPr>
        <w:t xml:space="preserve">LIXO </w:t>
      </w:r>
      <w:r w:rsidRPr="001179D4">
        <w:rPr>
          <w:rFonts w:asciiTheme="minorHAnsi" w:hAnsiTheme="minorHAnsi"/>
          <w:sz w:val="22"/>
          <w:szCs w:val="22"/>
        </w:rPr>
        <w:t>INFORME 04.2015), no cal onde</w:t>
      </w:r>
      <w:r w:rsidRPr="001179D4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dí:</w:t>
      </w:r>
    </w:p>
    <w:p w:rsidR="00514E8E" w:rsidRDefault="00514E8E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ind w:right="471"/>
        <w:jc w:val="both"/>
        <w:rPr>
          <w:rFonts w:eastAsia="Tahoma" w:cs="Tahoma"/>
        </w:rPr>
      </w:pPr>
      <w:r w:rsidRPr="001179D4">
        <w:t>"Por</w:t>
      </w:r>
      <w:r w:rsidRPr="001179D4">
        <w:rPr>
          <w:spacing w:val="-5"/>
        </w:rPr>
        <w:t xml:space="preserve"> </w:t>
      </w:r>
      <w:r w:rsidRPr="001179D4">
        <w:t>todo</w:t>
      </w:r>
      <w:r w:rsidRPr="001179D4">
        <w:rPr>
          <w:spacing w:val="-5"/>
        </w:rPr>
        <w:t xml:space="preserve"> </w:t>
      </w:r>
      <w:r w:rsidRPr="001179D4">
        <w:t>o</w:t>
      </w:r>
      <w:r w:rsidRPr="001179D4">
        <w:rPr>
          <w:spacing w:val="-5"/>
        </w:rPr>
        <w:t xml:space="preserve"> </w:t>
      </w:r>
      <w:r w:rsidRPr="001179D4">
        <w:t>exposto,</w:t>
      </w:r>
      <w:r w:rsidRPr="001179D4">
        <w:rPr>
          <w:spacing w:val="-4"/>
        </w:rPr>
        <w:t xml:space="preserve"> </w:t>
      </w:r>
      <w:r w:rsidRPr="001179D4">
        <w:t>PROPOÑO</w:t>
      </w:r>
      <w:r w:rsidRPr="001179D4">
        <w:rPr>
          <w:spacing w:val="-5"/>
        </w:rPr>
        <w:t xml:space="preserve"> </w:t>
      </w:r>
      <w:r w:rsidRPr="001179D4">
        <w:t>á</w:t>
      </w:r>
      <w:r w:rsidRPr="001179D4">
        <w:rPr>
          <w:spacing w:val="-4"/>
        </w:rPr>
        <w:t xml:space="preserve"> </w:t>
      </w:r>
      <w:r w:rsidRPr="001179D4">
        <w:t>Xunta</w:t>
      </w:r>
      <w:r w:rsidRPr="001179D4">
        <w:rPr>
          <w:spacing w:val="-6"/>
        </w:rPr>
        <w:t xml:space="preserve"> </w:t>
      </w:r>
      <w:r w:rsidRPr="001179D4">
        <w:t>de</w:t>
      </w:r>
      <w:r w:rsidRPr="001179D4">
        <w:rPr>
          <w:spacing w:val="-4"/>
        </w:rPr>
        <w:t xml:space="preserve"> </w:t>
      </w:r>
      <w:r w:rsidRPr="001179D4">
        <w:t>Goberno</w:t>
      </w:r>
      <w:r w:rsidRPr="001179D4">
        <w:rPr>
          <w:spacing w:val="-5"/>
        </w:rPr>
        <w:t xml:space="preserve"> </w:t>
      </w:r>
      <w:r w:rsidRPr="001179D4">
        <w:t>Local</w:t>
      </w:r>
      <w:r w:rsidRPr="001179D4">
        <w:rPr>
          <w:spacing w:val="-6"/>
        </w:rPr>
        <w:t xml:space="preserve"> </w:t>
      </w:r>
      <w:r w:rsidRPr="001179D4">
        <w:t>a</w:t>
      </w:r>
      <w:r w:rsidRPr="001179D4">
        <w:rPr>
          <w:spacing w:val="-4"/>
        </w:rPr>
        <w:t xml:space="preserve"> </w:t>
      </w:r>
      <w:r w:rsidRPr="001179D4">
        <w:t>adopción</w:t>
      </w:r>
      <w:r w:rsidRPr="001179D4">
        <w:rPr>
          <w:spacing w:val="-6"/>
        </w:rPr>
        <w:t xml:space="preserve"> </w:t>
      </w:r>
      <w:r w:rsidRPr="001179D4">
        <w:t>dos</w:t>
      </w:r>
      <w:r w:rsidRPr="001179D4">
        <w:rPr>
          <w:spacing w:val="-5"/>
        </w:rPr>
        <w:t xml:space="preserve"> </w:t>
      </w:r>
      <w:r w:rsidRPr="001179D4">
        <w:t>seguintes</w:t>
      </w:r>
      <w:r w:rsidRPr="001179D4">
        <w:rPr>
          <w:spacing w:val="-4"/>
        </w:rPr>
        <w:t xml:space="preserve"> </w:t>
      </w:r>
      <w:r w:rsidRPr="001179D4">
        <w:t>ACORDOS:</w:t>
      </w:r>
    </w:p>
    <w:p w:rsidR="00514E8E" w:rsidRDefault="00514E8E" w:rsidP="00024A6B">
      <w:pPr>
        <w:ind w:right="471"/>
        <w:jc w:val="both"/>
        <w:rPr>
          <w:rFonts w:eastAsia="Tahoma" w:cs="Tahoma"/>
        </w:rPr>
      </w:pPr>
    </w:p>
    <w:p w:rsidR="002F7244" w:rsidRPr="001179D4" w:rsidRDefault="009068A8" w:rsidP="00024A6B">
      <w:pPr>
        <w:ind w:right="471"/>
        <w:jc w:val="both"/>
        <w:rPr>
          <w:rFonts w:eastAsia="Tahoma" w:cs="Tahoma"/>
        </w:rPr>
      </w:pPr>
      <w:r w:rsidRPr="001179D4">
        <w:t>PRIMEIRO. Estimar a proposta do Servizo de Recadación da Deputación e ANULAR os seguintes recibos, por incurrir nunha duplicidade</w:t>
      </w:r>
      <w:r w:rsidRPr="001179D4">
        <w:rPr>
          <w:spacing w:val="-28"/>
        </w:rPr>
        <w:t xml:space="preserve"> </w:t>
      </w:r>
      <w:r w:rsidRPr="001179D4">
        <w:t>impositiva:</w:t>
      </w:r>
    </w:p>
    <w:p w:rsidR="009068A8" w:rsidRPr="001179D4" w:rsidRDefault="009068A8" w:rsidP="00024A6B">
      <w:pPr>
        <w:ind w:left="119" w:right="471"/>
        <w:jc w:val="both"/>
      </w:pPr>
      <w:r w:rsidRPr="001179D4">
        <w:t>(...).</w:t>
      </w:r>
    </w:p>
    <w:p w:rsidR="002F7244" w:rsidRPr="001179D4" w:rsidRDefault="009068A8" w:rsidP="00024A6B">
      <w:pPr>
        <w:ind w:right="471"/>
        <w:jc w:val="both"/>
        <w:rPr>
          <w:rFonts w:eastAsia="Tahoma" w:cs="Tahoma"/>
        </w:rPr>
      </w:pPr>
      <w:r w:rsidRPr="001179D4">
        <w:t>A Xunta de Goberno Local, por unanimidade dos seus membros presentes,</w:t>
      </w:r>
      <w:r w:rsidRPr="001179D4">
        <w:rPr>
          <w:spacing w:val="-36"/>
        </w:rPr>
        <w:t xml:space="preserve"> </w:t>
      </w:r>
      <w:r w:rsidRPr="001179D4">
        <w:t>acorda:</w:t>
      </w:r>
    </w:p>
    <w:p w:rsidR="002F7244" w:rsidRPr="001179D4" w:rsidRDefault="002F7244" w:rsidP="00024A6B">
      <w:pPr>
        <w:ind w:right="471"/>
        <w:jc w:val="both"/>
        <w:rPr>
          <w:rFonts w:eastAsia="Tahoma" w:cs="Tahoma"/>
        </w:rPr>
      </w:pPr>
    </w:p>
    <w:p w:rsidR="002F7244" w:rsidRPr="001179D4" w:rsidRDefault="009068A8" w:rsidP="00024A6B">
      <w:pPr>
        <w:ind w:left="119" w:right="471"/>
        <w:jc w:val="both"/>
        <w:rPr>
          <w:rFonts w:eastAsia="Tahoma" w:cs="Tahoma"/>
        </w:rPr>
      </w:pPr>
      <w:r w:rsidRPr="001179D4">
        <w:t>PRIMEIRO. Estimar a proposta do Servizo de Recadación da Deputación e ANULAR os seguintes recibos, por incurrir nunha duplicidade</w:t>
      </w:r>
      <w:r w:rsidRPr="001179D4">
        <w:rPr>
          <w:spacing w:val="-28"/>
        </w:rPr>
        <w:t xml:space="preserve"> </w:t>
      </w:r>
      <w:r w:rsidRPr="001179D4">
        <w:t>impositiva:</w:t>
      </w:r>
    </w:p>
    <w:p w:rsidR="00514E8E" w:rsidRDefault="00514E8E" w:rsidP="00024A6B">
      <w:pPr>
        <w:ind w:right="471"/>
        <w:jc w:val="both"/>
        <w:rPr>
          <w:rFonts w:eastAsia="Tahoma" w:cs="Tahoma"/>
        </w:rPr>
      </w:pPr>
    </w:p>
    <w:p w:rsidR="002F7244" w:rsidRPr="001179D4" w:rsidRDefault="009068A8" w:rsidP="00024A6B">
      <w:pPr>
        <w:ind w:right="471"/>
        <w:jc w:val="both"/>
        <w:rPr>
          <w:rFonts w:eastAsia="Tahoma" w:cs="Tahoma"/>
        </w:rPr>
      </w:pPr>
      <w:r w:rsidRPr="001179D4">
        <w:t>(...)</w:t>
      </w: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debe</w:t>
      </w:r>
      <w:r w:rsidRPr="001179D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dicir: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ind w:right="471"/>
        <w:jc w:val="both"/>
        <w:rPr>
          <w:rFonts w:eastAsia="Tahoma" w:cs="Tahoma"/>
        </w:rPr>
      </w:pPr>
      <w:r w:rsidRPr="001179D4">
        <w:t>"Por</w:t>
      </w:r>
      <w:r w:rsidRPr="001179D4">
        <w:rPr>
          <w:spacing w:val="-5"/>
        </w:rPr>
        <w:t xml:space="preserve"> </w:t>
      </w:r>
      <w:r w:rsidRPr="001179D4">
        <w:t>todo</w:t>
      </w:r>
      <w:r w:rsidRPr="001179D4">
        <w:rPr>
          <w:spacing w:val="-5"/>
        </w:rPr>
        <w:t xml:space="preserve"> </w:t>
      </w:r>
      <w:r w:rsidRPr="001179D4">
        <w:t>o</w:t>
      </w:r>
      <w:r w:rsidRPr="001179D4">
        <w:rPr>
          <w:spacing w:val="-5"/>
        </w:rPr>
        <w:t xml:space="preserve"> </w:t>
      </w:r>
      <w:r w:rsidRPr="001179D4">
        <w:t>exposto,</w:t>
      </w:r>
      <w:r w:rsidRPr="001179D4">
        <w:rPr>
          <w:spacing w:val="-4"/>
        </w:rPr>
        <w:t xml:space="preserve"> </w:t>
      </w:r>
      <w:r w:rsidRPr="001179D4">
        <w:t>PROPOÑO</w:t>
      </w:r>
      <w:r w:rsidRPr="001179D4">
        <w:rPr>
          <w:spacing w:val="-5"/>
        </w:rPr>
        <w:t xml:space="preserve"> </w:t>
      </w:r>
      <w:r w:rsidRPr="001179D4">
        <w:t>á</w:t>
      </w:r>
      <w:r w:rsidRPr="001179D4">
        <w:rPr>
          <w:spacing w:val="-4"/>
        </w:rPr>
        <w:t xml:space="preserve"> </w:t>
      </w:r>
      <w:r w:rsidRPr="001179D4">
        <w:t>Xunta</w:t>
      </w:r>
      <w:r w:rsidRPr="001179D4">
        <w:rPr>
          <w:spacing w:val="-6"/>
        </w:rPr>
        <w:t xml:space="preserve"> </w:t>
      </w:r>
      <w:r w:rsidRPr="001179D4">
        <w:t>de</w:t>
      </w:r>
      <w:r w:rsidRPr="001179D4">
        <w:rPr>
          <w:spacing w:val="-4"/>
        </w:rPr>
        <w:t xml:space="preserve"> </w:t>
      </w:r>
      <w:r w:rsidRPr="001179D4">
        <w:t>Goberno</w:t>
      </w:r>
      <w:r w:rsidRPr="001179D4">
        <w:rPr>
          <w:spacing w:val="-5"/>
        </w:rPr>
        <w:t xml:space="preserve"> </w:t>
      </w:r>
      <w:r w:rsidRPr="001179D4">
        <w:t>Local</w:t>
      </w:r>
      <w:r w:rsidRPr="001179D4">
        <w:rPr>
          <w:spacing w:val="-6"/>
        </w:rPr>
        <w:t xml:space="preserve"> </w:t>
      </w:r>
      <w:r w:rsidRPr="001179D4">
        <w:t>a</w:t>
      </w:r>
      <w:r w:rsidRPr="001179D4">
        <w:rPr>
          <w:spacing w:val="-4"/>
        </w:rPr>
        <w:t xml:space="preserve"> </w:t>
      </w:r>
      <w:r w:rsidRPr="001179D4">
        <w:t>adopción</w:t>
      </w:r>
      <w:r w:rsidRPr="001179D4">
        <w:rPr>
          <w:spacing w:val="-6"/>
        </w:rPr>
        <w:t xml:space="preserve"> </w:t>
      </w:r>
      <w:r w:rsidRPr="001179D4">
        <w:t>dos</w:t>
      </w:r>
      <w:r w:rsidRPr="001179D4">
        <w:rPr>
          <w:spacing w:val="-5"/>
        </w:rPr>
        <w:t xml:space="preserve"> </w:t>
      </w:r>
      <w:r w:rsidRPr="001179D4">
        <w:t>seguintes</w:t>
      </w:r>
      <w:r w:rsidRPr="001179D4">
        <w:rPr>
          <w:spacing w:val="-4"/>
        </w:rPr>
        <w:t xml:space="preserve"> </w:t>
      </w:r>
      <w:r w:rsidRPr="001179D4">
        <w:t>ACORDOS:</w:t>
      </w:r>
    </w:p>
    <w:p w:rsidR="002F7244" w:rsidRPr="001179D4" w:rsidRDefault="002F7244" w:rsidP="00024A6B">
      <w:pPr>
        <w:ind w:right="471"/>
        <w:jc w:val="both"/>
        <w:rPr>
          <w:rFonts w:eastAsia="Tahoma" w:cs="Tahoma"/>
        </w:rPr>
      </w:pPr>
    </w:p>
    <w:p w:rsidR="002F7244" w:rsidRPr="001179D4" w:rsidRDefault="009068A8" w:rsidP="00024A6B">
      <w:pPr>
        <w:ind w:right="471"/>
        <w:jc w:val="both"/>
        <w:rPr>
          <w:rFonts w:eastAsia="Tahoma" w:cs="Tahoma"/>
        </w:rPr>
      </w:pPr>
      <w:r w:rsidRPr="001179D4">
        <w:t>PRIMEIRO. Estimar a proposta do Servizo de Recadación da Deputación e ANULAR os seguintes recibos, por incurrir nunha duplicidade</w:t>
      </w:r>
      <w:r w:rsidRPr="001179D4">
        <w:rPr>
          <w:spacing w:val="-28"/>
        </w:rPr>
        <w:t xml:space="preserve"> </w:t>
      </w:r>
      <w:r w:rsidRPr="001179D4">
        <w:t>impositiva:</w:t>
      </w:r>
    </w:p>
    <w:p w:rsidR="002F7244" w:rsidRPr="001179D4" w:rsidRDefault="002F7244" w:rsidP="00024A6B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70" w:type="dxa"/>
        <w:tblLayout w:type="fixed"/>
        <w:tblLook w:val="01E0" w:firstRow="1" w:lastRow="1" w:firstColumn="1" w:lastColumn="1" w:noHBand="0" w:noVBand="0"/>
      </w:tblPr>
      <w:tblGrid>
        <w:gridCol w:w="1453"/>
        <w:gridCol w:w="2574"/>
        <w:gridCol w:w="1053"/>
        <w:gridCol w:w="898"/>
      </w:tblGrid>
      <w:tr w:rsidR="009068A8" w:rsidRPr="001179D4" w:rsidTr="00514E8E">
        <w:trPr>
          <w:trHeight w:hRule="exact" w:val="283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1179D4">
              <w:t>Nº</w:t>
            </w:r>
            <w:r w:rsidRPr="001179D4">
              <w:rPr>
                <w:spacing w:val="-7"/>
              </w:rPr>
              <w:t xml:space="preserve"> </w:t>
            </w:r>
            <w:r w:rsidRPr="001179D4">
              <w:t>FIXO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1179D4">
              <w:t>ID</w:t>
            </w:r>
            <w:r w:rsidRPr="001179D4">
              <w:rPr>
                <w:spacing w:val="-5"/>
              </w:rPr>
              <w:t xml:space="preserve"> </w:t>
            </w:r>
            <w:r w:rsidRPr="001179D4">
              <w:t>VALOR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ind w:right="3"/>
              <w:jc w:val="center"/>
              <w:rPr>
                <w:rFonts w:eastAsia="Tahoma" w:cs="Tahoma"/>
              </w:rPr>
            </w:pPr>
            <w:r w:rsidRPr="001179D4">
              <w:t>EXERCICIO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ind w:left="1"/>
              <w:jc w:val="center"/>
              <w:rPr>
                <w:rFonts w:eastAsia="Tahoma" w:cs="Tahoma"/>
              </w:rPr>
            </w:pPr>
            <w:r w:rsidRPr="001179D4">
              <w:rPr>
                <w:rFonts w:eastAsia="Tahoma" w:cs="Tahoma"/>
              </w:rPr>
              <w:t>COTA</w:t>
            </w:r>
            <w:r w:rsidRPr="001179D4">
              <w:rPr>
                <w:rFonts w:eastAsia="Tahoma" w:cs="Tahoma"/>
                <w:spacing w:val="-5"/>
              </w:rPr>
              <w:t xml:space="preserve"> </w:t>
            </w:r>
            <w:r w:rsidRPr="001179D4">
              <w:rPr>
                <w:rFonts w:eastAsia="Tahoma" w:cs="Tahoma"/>
              </w:rPr>
              <w:t>(€)</w:t>
            </w:r>
          </w:p>
        </w:tc>
      </w:tr>
      <w:tr w:rsidR="009068A8" w:rsidRPr="001179D4" w:rsidTr="00514E8E">
        <w:trPr>
          <w:trHeight w:hRule="exact" w:val="622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both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5"/>
              <w:jc w:val="both"/>
              <w:rPr>
                <w:rFonts w:eastAsia="Tahoma" w:cs="Tahoma"/>
              </w:rPr>
            </w:pPr>
            <w:r w:rsidRPr="001179D4">
              <w:t>253000643546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both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14"/>
              <w:jc w:val="both"/>
              <w:rPr>
                <w:rFonts w:eastAsia="Tahoma" w:cs="Tahoma"/>
              </w:rPr>
            </w:pPr>
            <w:r w:rsidRPr="001179D4">
              <w:t>20123515022RL02R004154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  <w:r w:rsidRPr="001179D4">
              <w:t>2012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3"/>
              <w:jc w:val="center"/>
              <w:rPr>
                <w:rFonts w:eastAsia="Tahoma" w:cs="Tahoma"/>
              </w:rPr>
            </w:pPr>
            <w:r w:rsidRPr="001179D4">
              <w:t>405,60</w:t>
            </w:r>
          </w:p>
        </w:tc>
      </w:tr>
      <w:tr w:rsidR="009068A8" w:rsidRPr="001179D4" w:rsidTr="00514E8E">
        <w:trPr>
          <w:trHeight w:hRule="exact" w:val="560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both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5"/>
              <w:jc w:val="both"/>
              <w:rPr>
                <w:rFonts w:eastAsia="Tahoma" w:cs="Tahoma"/>
              </w:rPr>
            </w:pPr>
            <w:r w:rsidRPr="001179D4">
              <w:t>253000643546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both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14"/>
              <w:jc w:val="both"/>
              <w:rPr>
                <w:rFonts w:eastAsia="Tahoma" w:cs="Tahoma"/>
              </w:rPr>
            </w:pPr>
            <w:r w:rsidRPr="001179D4">
              <w:t>20133515022RL01R003780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  <w:r w:rsidRPr="001179D4">
              <w:t>2013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3"/>
              <w:jc w:val="center"/>
              <w:rPr>
                <w:rFonts w:eastAsia="Tahoma" w:cs="Tahoma"/>
              </w:rPr>
            </w:pPr>
            <w:r w:rsidRPr="001179D4">
              <w:t>507,00</w:t>
            </w:r>
          </w:p>
        </w:tc>
      </w:tr>
      <w:tr w:rsidR="009068A8" w:rsidRPr="001179D4" w:rsidTr="00514E8E">
        <w:trPr>
          <w:trHeight w:hRule="exact" w:val="554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both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5"/>
              <w:jc w:val="both"/>
              <w:rPr>
                <w:rFonts w:eastAsia="Tahoma" w:cs="Tahoma"/>
              </w:rPr>
            </w:pPr>
            <w:r w:rsidRPr="001179D4">
              <w:t>253000643546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both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14"/>
              <w:jc w:val="both"/>
              <w:rPr>
                <w:rFonts w:eastAsia="Tahoma" w:cs="Tahoma"/>
              </w:rPr>
            </w:pPr>
            <w:r w:rsidRPr="001179D4">
              <w:t>20143515022RL01R003250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  <w:r w:rsidRPr="001179D4">
              <w:t>2014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3"/>
              <w:jc w:val="center"/>
              <w:rPr>
                <w:rFonts w:eastAsia="Tahoma" w:cs="Tahoma"/>
              </w:rPr>
            </w:pPr>
            <w:r w:rsidRPr="001179D4">
              <w:t>507,00</w:t>
            </w:r>
          </w:p>
        </w:tc>
      </w:tr>
    </w:tbl>
    <w:p w:rsidR="002F7244" w:rsidRPr="001179D4" w:rsidRDefault="002F7244" w:rsidP="00024A6B">
      <w:pPr>
        <w:jc w:val="both"/>
        <w:rPr>
          <w:rFonts w:eastAsia="Tahoma" w:cs="Tahoma"/>
        </w:rPr>
      </w:pPr>
    </w:p>
    <w:p w:rsidR="002F7244" w:rsidRPr="001179D4" w:rsidRDefault="009068A8" w:rsidP="00024A6B">
      <w:pPr>
        <w:ind w:right="471"/>
        <w:jc w:val="both"/>
        <w:rPr>
          <w:rFonts w:eastAsia="Tahoma" w:cs="Tahoma"/>
        </w:rPr>
      </w:pPr>
      <w:r w:rsidRPr="001179D4">
        <w:t>A Xunta de Goberno Local, por unanimidade dos seus membros presentes,</w:t>
      </w:r>
      <w:r w:rsidRPr="001179D4">
        <w:rPr>
          <w:spacing w:val="-36"/>
        </w:rPr>
        <w:t xml:space="preserve"> </w:t>
      </w:r>
      <w:r w:rsidRPr="001179D4">
        <w:t>acorda:</w:t>
      </w:r>
    </w:p>
    <w:p w:rsidR="002F7244" w:rsidRPr="001179D4" w:rsidRDefault="002F7244" w:rsidP="00024A6B">
      <w:pPr>
        <w:ind w:right="471"/>
        <w:jc w:val="both"/>
        <w:rPr>
          <w:rFonts w:eastAsia="Tahoma" w:cs="Tahoma"/>
        </w:rPr>
      </w:pPr>
    </w:p>
    <w:p w:rsidR="002F7244" w:rsidRPr="001179D4" w:rsidRDefault="009068A8" w:rsidP="00024A6B">
      <w:pPr>
        <w:ind w:right="471"/>
        <w:jc w:val="both"/>
        <w:rPr>
          <w:rFonts w:eastAsia="Tahoma" w:cs="Tahoma"/>
        </w:rPr>
      </w:pPr>
      <w:r w:rsidRPr="001179D4">
        <w:t>PRIMEIRO. Estimar a proposta do Servizo de Recadación da Deputación e ANULAR os seguintes recibos, por incurrir nunha duplicidade</w:t>
      </w:r>
      <w:r w:rsidRPr="001179D4">
        <w:rPr>
          <w:spacing w:val="-28"/>
        </w:rPr>
        <w:t xml:space="preserve"> </w:t>
      </w:r>
      <w:r w:rsidRPr="001179D4">
        <w:t>impositiva:</w:t>
      </w:r>
    </w:p>
    <w:p w:rsidR="002F7244" w:rsidRPr="001179D4" w:rsidRDefault="002F7244" w:rsidP="00024A6B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458"/>
        <w:gridCol w:w="2574"/>
        <w:gridCol w:w="1053"/>
        <w:gridCol w:w="898"/>
      </w:tblGrid>
      <w:tr w:rsidR="009068A8" w:rsidRPr="001179D4" w:rsidTr="00514E8E">
        <w:trPr>
          <w:trHeight w:hRule="exact" w:val="283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1179D4">
              <w:t>Nº</w:t>
            </w:r>
            <w:r w:rsidRPr="001179D4">
              <w:rPr>
                <w:spacing w:val="-7"/>
              </w:rPr>
              <w:t xml:space="preserve"> </w:t>
            </w:r>
            <w:r w:rsidRPr="001179D4">
              <w:t>FIXO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1179D4">
              <w:t>ID</w:t>
            </w:r>
            <w:r w:rsidRPr="001179D4">
              <w:rPr>
                <w:spacing w:val="-5"/>
              </w:rPr>
              <w:t xml:space="preserve"> </w:t>
            </w:r>
            <w:r w:rsidRPr="001179D4">
              <w:t>VALOR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ind w:right="3"/>
              <w:jc w:val="center"/>
              <w:rPr>
                <w:rFonts w:eastAsia="Tahoma" w:cs="Tahoma"/>
              </w:rPr>
            </w:pPr>
            <w:r w:rsidRPr="001179D4">
              <w:t>EXERCICIO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ind w:left="1"/>
              <w:jc w:val="center"/>
              <w:rPr>
                <w:rFonts w:eastAsia="Tahoma" w:cs="Tahoma"/>
              </w:rPr>
            </w:pPr>
            <w:r w:rsidRPr="001179D4">
              <w:rPr>
                <w:rFonts w:eastAsia="Tahoma" w:cs="Tahoma"/>
              </w:rPr>
              <w:t>COTA</w:t>
            </w:r>
            <w:r w:rsidRPr="001179D4">
              <w:rPr>
                <w:rFonts w:eastAsia="Tahoma" w:cs="Tahoma"/>
                <w:spacing w:val="-5"/>
              </w:rPr>
              <w:t xml:space="preserve"> </w:t>
            </w:r>
            <w:r w:rsidRPr="001179D4">
              <w:rPr>
                <w:rFonts w:eastAsia="Tahoma" w:cs="Tahoma"/>
              </w:rPr>
              <w:t>(€)</w:t>
            </w:r>
          </w:p>
        </w:tc>
      </w:tr>
      <w:tr w:rsidR="009068A8" w:rsidRPr="001179D4" w:rsidTr="00514E8E">
        <w:trPr>
          <w:trHeight w:hRule="exact" w:val="589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both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10"/>
              <w:jc w:val="both"/>
              <w:rPr>
                <w:rFonts w:eastAsia="Tahoma" w:cs="Tahoma"/>
              </w:rPr>
            </w:pPr>
            <w:r w:rsidRPr="001179D4">
              <w:t>253000643546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both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14"/>
              <w:jc w:val="both"/>
              <w:rPr>
                <w:rFonts w:eastAsia="Tahoma" w:cs="Tahoma"/>
              </w:rPr>
            </w:pPr>
            <w:r w:rsidRPr="001179D4">
              <w:t>20123515022RL02R004154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3"/>
              <w:jc w:val="center"/>
              <w:rPr>
                <w:rFonts w:eastAsia="Tahoma" w:cs="Tahoma"/>
              </w:rPr>
            </w:pPr>
            <w:r w:rsidRPr="001179D4">
              <w:t>2012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3"/>
              <w:jc w:val="center"/>
              <w:rPr>
                <w:rFonts w:eastAsia="Tahoma" w:cs="Tahoma"/>
              </w:rPr>
            </w:pPr>
            <w:r w:rsidRPr="001179D4">
              <w:t>405,60</w:t>
            </w:r>
          </w:p>
        </w:tc>
      </w:tr>
      <w:tr w:rsidR="009068A8" w:rsidRPr="001179D4" w:rsidTr="00514E8E">
        <w:trPr>
          <w:trHeight w:hRule="exact" w:val="580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both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10"/>
              <w:jc w:val="both"/>
              <w:rPr>
                <w:rFonts w:eastAsia="Tahoma" w:cs="Tahoma"/>
              </w:rPr>
            </w:pPr>
            <w:r w:rsidRPr="001179D4">
              <w:t>253000643546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both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14"/>
              <w:jc w:val="both"/>
              <w:rPr>
                <w:rFonts w:eastAsia="Tahoma" w:cs="Tahoma"/>
              </w:rPr>
            </w:pPr>
            <w:r w:rsidRPr="001179D4">
              <w:t>20133515022RL01R003780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3"/>
              <w:jc w:val="center"/>
              <w:rPr>
                <w:rFonts w:eastAsia="Tahoma" w:cs="Tahoma"/>
              </w:rPr>
            </w:pPr>
            <w:r w:rsidRPr="001179D4">
              <w:t>2013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3"/>
              <w:jc w:val="center"/>
              <w:rPr>
                <w:rFonts w:eastAsia="Tahoma" w:cs="Tahoma"/>
              </w:rPr>
            </w:pPr>
            <w:r w:rsidRPr="001179D4">
              <w:t>507,00</w:t>
            </w:r>
          </w:p>
        </w:tc>
      </w:tr>
      <w:tr w:rsidR="009068A8" w:rsidRPr="001179D4" w:rsidTr="00514E8E">
        <w:trPr>
          <w:trHeight w:hRule="exact" w:val="574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both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10"/>
              <w:jc w:val="both"/>
              <w:rPr>
                <w:rFonts w:eastAsia="Tahoma" w:cs="Tahoma"/>
              </w:rPr>
            </w:pPr>
            <w:r w:rsidRPr="001179D4">
              <w:t>253000643546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both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14"/>
              <w:jc w:val="both"/>
              <w:rPr>
                <w:rFonts w:eastAsia="Tahoma" w:cs="Tahoma"/>
              </w:rPr>
            </w:pPr>
            <w:r w:rsidRPr="001179D4">
              <w:t>20143515022RL01R003250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3"/>
              <w:jc w:val="center"/>
              <w:rPr>
                <w:rFonts w:eastAsia="Tahoma" w:cs="Tahoma"/>
              </w:rPr>
            </w:pPr>
            <w:r w:rsidRPr="001179D4">
              <w:t>2014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</w:p>
          <w:p w:rsidR="009068A8" w:rsidRPr="001179D4" w:rsidRDefault="009068A8" w:rsidP="00024A6B">
            <w:pPr>
              <w:pStyle w:val="TableParagraph"/>
              <w:ind w:right="3"/>
              <w:jc w:val="center"/>
              <w:rPr>
                <w:rFonts w:eastAsia="Tahoma" w:cs="Tahoma"/>
              </w:rPr>
            </w:pPr>
            <w:r w:rsidRPr="001179D4">
              <w:t>507,00</w:t>
            </w:r>
          </w:p>
        </w:tc>
      </w:tr>
    </w:tbl>
    <w:p w:rsidR="002F7244" w:rsidRPr="001179D4" w:rsidRDefault="002F7244" w:rsidP="00024A6B">
      <w:pPr>
        <w:jc w:val="both"/>
        <w:rPr>
          <w:rFonts w:eastAsia="Tahoma" w:cs="Tahoma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A Xunta de Goberno Local dáse por enterada da corrección</w:t>
      </w:r>
      <w:r w:rsidRPr="001179D4">
        <w:rPr>
          <w:rFonts w:asciiTheme="minorHAnsi" w:hAnsiTheme="minorHAnsi"/>
          <w:spacing w:val="-41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efectuada.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b/>
          <w:sz w:val="22"/>
          <w:szCs w:val="22"/>
        </w:rPr>
      </w:pPr>
      <w:r w:rsidRPr="001179D4">
        <w:rPr>
          <w:rFonts w:asciiTheme="minorHAnsi" w:hAnsiTheme="minorHAnsi"/>
          <w:b/>
          <w:sz w:val="22"/>
          <w:szCs w:val="22"/>
        </w:rPr>
        <w:t>2.- COMUNICACION PREVIA 2015/U009/000017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ind w:right="471"/>
        <w:jc w:val="both"/>
        <w:rPr>
          <w:rFonts w:eastAsia="Times New Roman" w:cs="Times New Roman"/>
        </w:rPr>
      </w:pPr>
      <w:r w:rsidRPr="001179D4">
        <w:rPr>
          <w:rFonts w:eastAsia="Times New Roman" w:cs="Times New Roman"/>
        </w:rPr>
        <w:t>Acordos adoptados: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1.- Tomar coñecemento das obras de sacar as augas fóra do tellado, suxeitas ás condicións do informe técnico do Arquitecto técnico municipal de data</w:t>
      </w:r>
      <w:r w:rsidRPr="001179D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16.03.2015.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2.- Advertir ó promotor que, para a inspección municipal, deberá de ter a disposición dos técnicos municipais o impreso rexistrado de comunicación previa e facilitará ó acceso ó local para a inspección da</w:t>
      </w:r>
      <w:r w:rsidRPr="001179D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obra.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1179D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administrativas.</w:t>
      </w:r>
    </w:p>
    <w:p w:rsidR="009068A8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1179D4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1179D4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persoas.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1179D4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1179D4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competente.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1179D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feitos.</w:t>
      </w:r>
    </w:p>
    <w:p w:rsidR="009068A8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9068A8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 w:cs="Times New Roman"/>
          <w:sz w:val="22"/>
          <w:szCs w:val="22"/>
        </w:rPr>
      </w:pPr>
    </w:p>
    <w:p w:rsidR="009068A8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1179D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terceiros.</w:t>
      </w:r>
    </w:p>
    <w:p w:rsidR="009068A8" w:rsidRPr="001179D4" w:rsidRDefault="009068A8" w:rsidP="00024A6B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</w:p>
    <w:p w:rsidR="002F7244" w:rsidRPr="001179D4" w:rsidRDefault="009068A8" w:rsidP="00024A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179D4">
        <w:rPr>
          <w:rFonts w:asciiTheme="minorHAnsi" w:hAnsiTheme="minorHAnsi"/>
          <w:b/>
          <w:sz w:val="22"/>
          <w:szCs w:val="22"/>
        </w:rPr>
        <w:t>3.- COMUNICACION PREVIA 2015/U009/000018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9068A8" w:rsidRPr="001179D4" w:rsidRDefault="009068A8" w:rsidP="00024A6B">
      <w:pPr>
        <w:ind w:right="471"/>
        <w:jc w:val="both"/>
        <w:rPr>
          <w:rFonts w:eastAsia="Times New Roman" w:cs="Times New Roman"/>
        </w:rPr>
      </w:pPr>
      <w:r w:rsidRPr="001179D4">
        <w:rPr>
          <w:rFonts w:eastAsia="Times New Roman" w:cs="Times New Roman"/>
        </w:rPr>
        <w:lastRenderedPageBreak/>
        <w:t>Acordos adoptados: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1.- Tomar coñecemento das obras de fundir placa para poñer unha caseta para unha bomba dun pozo.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2.- Advertir á promotora que, para a inspección municipal, deberá de ter a disposición dos técnicos municipais o impreso rexistrado de comunicación previa e facilitará ó acceso ó local para a inspección da</w:t>
      </w:r>
      <w:r w:rsidRPr="001179D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obra.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1179D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administrativas.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1179D4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1179D4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persoas.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1179D4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1179D4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competente.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1179D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feitos.</w:t>
      </w:r>
    </w:p>
    <w:p w:rsidR="009068A8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9068A8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 w:cs="Times New Roman"/>
          <w:sz w:val="22"/>
          <w:szCs w:val="22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1179D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terceiros.</w:t>
      </w:r>
    </w:p>
    <w:p w:rsidR="009068A8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 w:cs="Times New Roman"/>
          <w:sz w:val="22"/>
          <w:szCs w:val="22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b/>
          <w:sz w:val="22"/>
          <w:szCs w:val="22"/>
        </w:rPr>
      </w:pPr>
      <w:r w:rsidRPr="001179D4">
        <w:rPr>
          <w:rFonts w:asciiTheme="minorHAnsi" w:hAnsiTheme="minorHAnsi"/>
          <w:b/>
          <w:sz w:val="22"/>
          <w:szCs w:val="22"/>
        </w:rPr>
        <w:t>4.- COMUNICACION PREVIA 2015/U009/000019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9068A8" w:rsidRPr="001179D4" w:rsidRDefault="009068A8" w:rsidP="00024A6B">
      <w:pPr>
        <w:ind w:right="471"/>
        <w:jc w:val="both"/>
        <w:rPr>
          <w:rFonts w:eastAsia="Times New Roman" w:cs="Times New Roman"/>
        </w:rPr>
      </w:pPr>
      <w:r w:rsidRPr="001179D4">
        <w:rPr>
          <w:rFonts w:eastAsia="Times New Roman" w:cs="Times New Roman"/>
        </w:rPr>
        <w:t>Acordos adoptados: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1.- Tomar coñecemento das obras de execución de acceso con formigón á vivenda.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2.- Advertir ó promotor que, para a inspección municipal, deberá de ter a disposición dos técnicos municipais o impreso rexistrado de comunicación previa e facilitará ó acceso ó local para a inspección da</w:t>
      </w:r>
      <w:r w:rsidRPr="001179D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obra.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tabs>
          <w:tab w:val="left" w:pos="9214"/>
        </w:tabs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1179D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administrativas.</w:t>
      </w:r>
    </w:p>
    <w:p w:rsidR="002F7244" w:rsidRPr="001179D4" w:rsidRDefault="002F7244" w:rsidP="00024A6B">
      <w:pPr>
        <w:ind w:right="471"/>
        <w:jc w:val="both"/>
        <w:rPr>
          <w:rFonts w:eastAsia="Times New Roman" w:cs="Times New Roman"/>
        </w:rPr>
      </w:pPr>
    </w:p>
    <w:p w:rsidR="009068A8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514E8E">
        <w:rPr>
          <w:rFonts w:asciiTheme="minorHAnsi" w:hAnsiTheme="minorHAnsi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514E8E">
        <w:rPr>
          <w:rFonts w:asciiTheme="minorHAnsi" w:hAnsiTheme="minorHAnsi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persoas.</w:t>
      </w:r>
    </w:p>
    <w:p w:rsidR="009068A8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1179D4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1179D4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competente.</w:t>
      </w:r>
    </w:p>
    <w:p w:rsidR="009068A8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 w:cs="Times New Roman"/>
          <w:sz w:val="22"/>
          <w:szCs w:val="22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1179D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feitos.</w:t>
      </w:r>
    </w:p>
    <w:p w:rsidR="009068A8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 w:cs="Times New Roman"/>
          <w:sz w:val="22"/>
          <w:szCs w:val="22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9068A8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 w:cs="Times New Roman"/>
          <w:sz w:val="22"/>
          <w:szCs w:val="22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1179D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terceiros.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179D4">
        <w:rPr>
          <w:rFonts w:asciiTheme="minorHAnsi" w:hAnsiTheme="minorHAnsi"/>
          <w:b/>
          <w:sz w:val="22"/>
          <w:szCs w:val="22"/>
        </w:rPr>
        <w:t>5.- APROBACION DE FACTURAS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ind w:right="471"/>
        <w:jc w:val="both"/>
        <w:rPr>
          <w:rFonts w:eastAsia="Times New Roman" w:cs="Times New Roman"/>
        </w:rPr>
      </w:pPr>
      <w:r w:rsidRPr="001179D4">
        <w:rPr>
          <w:rFonts w:eastAsia="Times New Roman" w:cs="Times New Roman"/>
        </w:rPr>
        <w:t>Acordos adoptados:</w:t>
      </w:r>
    </w:p>
    <w:p w:rsidR="009068A8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 w:cs="Times New Roman"/>
          <w:sz w:val="22"/>
          <w:szCs w:val="22"/>
        </w:rPr>
      </w:pPr>
    </w:p>
    <w:p w:rsidR="002F7244" w:rsidRPr="001179D4" w:rsidRDefault="009068A8" w:rsidP="00024A6B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PRIMEIRO.-Autorizar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</w:t>
      </w:r>
      <w:r w:rsidRPr="001179D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indican:</w:t>
      </w:r>
    </w:p>
    <w:p w:rsidR="00D4305A" w:rsidRDefault="00D4305A" w:rsidP="00024A6B">
      <w:pPr>
        <w:jc w:val="both"/>
        <w:rPr>
          <w:rFonts w:eastAsia="Times New Roman" w:cs="Times New Roman"/>
        </w:rPr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202"/>
        <w:gridCol w:w="3025"/>
        <w:gridCol w:w="1073"/>
        <w:gridCol w:w="1174"/>
        <w:gridCol w:w="1234"/>
      </w:tblGrid>
      <w:tr w:rsidR="00024A6B" w:rsidRPr="00024A6B" w:rsidTr="00024A6B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Nº de rex.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Data factura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Texto Explicativo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Programa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Económico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Importe Total</w:t>
            </w:r>
          </w:p>
        </w:tc>
      </w:tr>
      <w:tr w:rsidR="00024A6B" w:rsidRPr="00024A6B" w:rsidTr="00024A6B">
        <w:trPr>
          <w:trHeight w:val="293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lastRenderedPageBreak/>
              <w:t>F/2015/160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27/02/2015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99000869 CUOTA MENSUAL ARRENDAMIENTO DE EQUIPOS, 1 BIZHUB C280 Y 7 SAMSUNG (MARZO DE 2015)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20601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473,13 €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F/2015/161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31/01/2015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2015/0162 FACTURACION TRATAMENTO DE RESIDUOS URBANOS PLANTA DE NARON (XANEIRO DO 2015)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1623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15.123,97 €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F/2015/162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004750215/00000210 TTO. 3666FFC  Y SUMIN. S/PLOMO 95 MATRIC. GENERAD Y GASOLEO A A VARIOS VEHICULOS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1.082,14 €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F/2015/163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004750215/00000211 SUMINISTRO DE GASOLEO A A VEHICULO MATRICULA 3353GJY (DIAS 04/02/2015 Y 10/02/2015)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133,00 €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F/2015/186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31/01/2015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14/15 RECOGIDA Y TRANSPORTE DE RSU Y LIMPIEZA VIARIA ( MES DE ENERO DE 2015)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1621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35.538,11 €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F/2015/187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01/03/2015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004/15 REALIZ. ESPECT. POMPERIO: O MARABILLOSO REINO DAS BURBULLAS( NO AUDITORIO O 01/03/2015 AS 18:30 H)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334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22710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1.337,05 €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F/2015/188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18/02/2015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2015/1011 ACTUACION NO ENTROIDO O DIA 14 DE FEBREIRO DE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334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22710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7.018,00 €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lastRenderedPageBreak/>
              <w:t>F/2015/189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175 SERVICIO DE AYUDA A DOMICILIO MES DE FEBRERO DE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1.446,64 €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F/2015/190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FB-89 SUMINISTRO COMBUSTIBLE S/PLOMO 95 A VEHICULO CON MATRICULA GARRAF1128 (ROBERTO ANEIROS)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48,23 €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F/2015/191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3581/01 SUMIN. VARIOS (TALLER,PARQUE INFANTIL,COLEG NICOLAS DEL RIO, ELECTRICIDAD,VIAS PUBLICAS, ETC..)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3232                 165              450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22199                    22199               22199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599,60 €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F/2015/192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27/02/2015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 191/15 ANÁLISIS MICROBIOLÓGICOS Y F-Q (AGUA CLORADA PISCINA CEDEIRA)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341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21300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62,98 €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915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F/2015/193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06/03/2015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301982 TASA PAGAMENTO ANUNCIO QUE SE DESEXA PUBLICAR NO DOGA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22501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81,30 €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F/2015/194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52 SUMINISTRO CEMENTO BLANCO Y GRIS 25 KG, ARENA MEDIANA GRIS A GRANEL M3 Y OTROS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404,31 €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F/2015/195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4261 CAMBIO ACEITE MOTOR Y FILTROS ACEITE ENTRE OTROS (VEHICULO NISSAN L80-09 MATRICULA M-6252-NL)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601,96 €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lastRenderedPageBreak/>
              <w:t>F/2015/197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4262 CAMBIO LATIGUILLO DESBROZADORA TRACTOR MC CORNICK Y SOLDAR SOPORTE MARTILLOS DESBROZ.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245,04 €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F/2015/200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26/02/2015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 RC-000074/15 VERTIDO RESIDUO LIMPO OBRA PUNTO LIMPO DE CEDEIRA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1622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121,00 €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F/2015/201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02/03/2015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58092 INGRESO DE LA DONACION A LA FUNDACION FEUGA (MES DE MARZO DE 2015)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48900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605,39 €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F/2015/202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2015/G/3 PRESTACION DO SERVIZO DE XARDINERIA E LIMPEZA DO CEMITERIO MUNICIPAL (MES DE FEBREIRO DE 2015)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247,50 €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F/2015/203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2015/G/4 SERVIZO LIMPEZA CALLES Y SERVIZOS PUBLICOS EN SAN ANDRES DE TEIXIDO (MES DE FEBREIRO DE 2015)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1621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1.100,00 €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F/2015/207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01/01/2015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FRA. VEN/2015/0019 FACTURACIÓN SERVIZO DE MANTEMENTO PÁXINA WEB DE CEDEIRA (XANEIRO DE 2015)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108,90 €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F/2015/208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01/02/2015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FRA. VEN/2015/0020 FACTURACIÓN SERVIZO DE MANTEMENTO PÁXINA WEB DE CEDEIRA (FEBREIRO DE 2015)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108,90 €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lastRenderedPageBreak/>
              <w:t>F/2015/209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01/03/2015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FRA. VEN/2015/0021 FACTURACIÓN SERVIZO DE MANTEMENTO PÁXINA WEB DE CEDEIRA (MARZO DE 2015)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108,90 €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F/2015/210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26/02/2015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IN-18 SUMINISTRO DE DOS LUMINARIAS LED MICRO PLUS GERMANY DE 70 W PARA ALUMBRADO PUBLICO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61900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974,05 €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F/2015/211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9000000562 FACTURACION SERVICIO DE MANTENIMIENTO DE CUATRO ASCENSORES (01/02/2015 A 28/02/2015)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920           3231          3232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21302             21302           21302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356,95 €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F/2015/214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09/03/2015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 15175FS0003646 INSPECCIÓN PERIODICA OBLIGATORIA VEHÍCULO CON MATRÍCULA C 104739VE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34,30 €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F/2015/215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09/03/2015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 15175FS0003646 INSPECCIÓN PERIODICA OBLIGATORIA VEHÍCULO CON MATRÍCULA C 104738VE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34,30 €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F/2015/216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09/03/2015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58/ES-0000996 INFORME PROARCUR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22300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31,73 €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pacing w:val="-1"/>
                <w:lang w:eastAsia="es-ES"/>
              </w:rPr>
              <w:t>F/2015/217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FRA 251 SUMINISTRO DE MATERIALES UTILIZADOS EN MANTENIMIENTO PREVENTIVO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341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21300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eastAsia="es-ES"/>
              </w:rPr>
              <w:t>268,02 €</w:t>
            </w:r>
          </w:p>
        </w:tc>
      </w:tr>
      <w:tr w:rsidR="00024A6B" w:rsidRPr="00024A6B" w:rsidTr="00024A6B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24A6B" w:rsidRPr="00024A6B" w:rsidTr="00024A6B">
        <w:trPr>
          <w:trHeight w:val="315"/>
        </w:trPr>
        <w:tc>
          <w:tcPr>
            <w:tcW w:w="7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4A6B" w:rsidRPr="00024A6B" w:rsidRDefault="00024A6B" w:rsidP="00024A6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Importe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6B" w:rsidRPr="00024A6B" w:rsidRDefault="00024A6B" w:rsidP="00024A6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24A6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68.295,40 €</w:t>
            </w:r>
          </w:p>
        </w:tc>
      </w:tr>
    </w:tbl>
    <w:p w:rsidR="009068A8" w:rsidRPr="001179D4" w:rsidRDefault="009068A8" w:rsidP="00024A6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2F7244" w:rsidRPr="001179D4" w:rsidRDefault="009068A8" w:rsidP="00024A6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SEGUNDO.- No caso das facturas  de gastos subvencionables declarar cumplida a</w:t>
      </w:r>
      <w:r w:rsidRPr="001179D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finalidade</w:t>
      </w:r>
    </w:p>
    <w:p w:rsidR="002F7244" w:rsidRPr="001179D4" w:rsidRDefault="009068A8" w:rsidP="00024A6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para a cal foi concedida e dos requisitos sinalados nas bases</w:t>
      </w:r>
      <w:r w:rsidRPr="001179D4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reguladoras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024A6B" w:rsidRDefault="009068A8" w:rsidP="00024A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024A6B">
        <w:rPr>
          <w:rFonts w:asciiTheme="minorHAnsi" w:hAnsiTheme="minorHAnsi"/>
          <w:b/>
          <w:sz w:val="22"/>
          <w:szCs w:val="22"/>
        </w:rPr>
        <w:t>6.- PROPOSTA ANULACION OU RECTIFICACION RECIBOS LIXO Nº. 15.2015</w:t>
      </w:r>
    </w:p>
    <w:p w:rsidR="002F7244" w:rsidRPr="001179D4" w:rsidRDefault="002F7244" w:rsidP="00024A6B">
      <w:pPr>
        <w:jc w:val="both"/>
        <w:rPr>
          <w:rFonts w:eastAsia="Tahoma" w:cs="Tahoma"/>
        </w:rPr>
      </w:pPr>
    </w:p>
    <w:p w:rsidR="002F7244" w:rsidRPr="001179D4" w:rsidRDefault="009068A8" w:rsidP="00024A6B">
      <w:pPr>
        <w:pStyle w:val="Textoindependiente"/>
        <w:ind w:left="0" w:right="154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lastRenderedPageBreak/>
        <w:t>Acordos adoptados:</w:t>
      </w:r>
    </w:p>
    <w:p w:rsidR="009068A8" w:rsidRPr="001179D4" w:rsidRDefault="009068A8" w:rsidP="00024A6B">
      <w:pPr>
        <w:ind w:right="154"/>
        <w:jc w:val="both"/>
        <w:rPr>
          <w:rFonts w:eastAsia="Times New Roman"/>
        </w:rPr>
      </w:pPr>
    </w:p>
    <w:p w:rsidR="002F7244" w:rsidRPr="001179D4" w:rsidRDefault="009068A8" w:rsidP="00024A6B">
      <w:pPr>
        <w:ind w:right="154"/>
        <w:jc w:val="both"/>
        <w:rPr>
          <w:rFonts w:eastAsia="Tahoma" w:cs="Tahoma"/>
        </w:rPr>
      </w:pPr>
      <w:r w:rsidRPr="001179D4">
        <w:t>PRIMEIRO. ANULAR os seguintes recibos por desaparición do obxecto tributario e dar de baixa no padrón</w:t>
      </w:r>
      <w:r w:rsidRPr="001179D4">
        <w:rPr>
          <w:spacing w:val="-6"/>
        </w:rPr>
        <w:t xml:space="preserve"> </w:t>
      </w:r>
      <w:r w:rsidRPr="001179D4">
        <w:t>da</w:t>
      </w:r>
      <w:r w:rsidRPr="001179D4">
        <w:rPr>
          <w:spacing w:val="-4"/>
        </w:rPr>
        <w:t xml:space="preserve"> </w:t>
      </w:r>
      <w:r w:rsidRPr="001179D4">
        <w:t>taxa</w:t>
      </w:r>
      <w:r w:rsidRPr="001179D4">
        <w:rPr>
          <w:spacing w:val="-3"/>
        </w:rPr>
        <w:t xml:space="preserve"> </w:t>
      </w:r>
      <w:r w:rsidRPr="001179D4">
        <w:t>pola</w:t>
      </w:r>
      <w:r w:rsidRPr="001179D4">
        <w:rPr>
          <w:spacing w:val="-4"/>
        </w:rPr>
        <w:t xml:space="preserve"> </w:t>
      </w:r>
      <w:r w:rsidRPr="001179D4">
        <w:t>recollida</w:t>
      </w:r>
      <w:r w:rsidRPr="001179D4">
        <w:rPr>
          <w:spacing w:val="-3"/>
        </w:rPr>
        <w:t xml:space="preserve"> </w:t>
      </w:r>
      <w:r w:rsidRPr="001179D4">
        <w:t>de</w:t>
      </w:r>
      <w:r w:rsidRPr="001179D4">
        <w:rPr>
          <w:spacing w:val="-6"/>
        </w:rPr>
        <w:t xml:space="preserve"> </w:t>
      </w:r>
      <w:r w:rsidRPr="001179D4">
        <w:t>residuos</w:t>
      </w:r>
      <w:r w:rsidRPr="001179D4">
        <w:rPr>
          <w:spacing w:val="-2"/>
        </w:rPr>
        <w:t xml:space="preserve"> </w:t>
      </w:r>
      <w:r w:rsidRPr="001179D4">
        <w:t>o</w:t>
      </w:r>
      <w:r w:rsidRPr="001179D4">
        <w:rPr>
          <w:spacing w:val="-6"/>
        </w:rPr>
        <w:t xml:space="preserve"> </w:t>
      </w:r>
      <w:r w:rsidRPr="001179D4">
        <w:t>número</w:t>
      </w:r>
      <w:r w:rsidRPr="001179D4">
        <w:rPr>
          <w:spacing w:val="-4"/>
        </w:rPr>
        <w:t xml:space="preserve"> </w:t>
      </w:r>
      <w:r w:rsidRPr="001179D4">
        <w:t>fixo</w:t>
      </w:r>
      <w:r w:rsidRPr="001179D4">
        <w:rPr>
          <w:spacing w:val="-6"/>
        </w:rPr>
        <w:t xml:space="preserve"> </w:t>
      </w:r>
      <w:r w:rsidRPr="001179D4">
        <w:t>253000644182</w:t>
      </w:r>
      <w:r w:rsidRPr="001179D4">
        <w:rPr>
          <w:spacing w:val="-13"/>
        </w:rPr>
        <w:t xml:space="preserve"> </w:t>
      </w:r>
      <w:r w:rsidRPr="001179D4">
        <w:t>:</w:t>
      </w:r>
    </w:p>
    <w:p w:rsidR="002F7244" w:rsidRPr="001179D4" w:rsidRDefault="002F7244" w:rsidP="00024A6B">
      <w:pPr>
        <w:jc w:val="center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63" w:type="dxa"/>
        <w:tblLayout w:type="fixed"/>
        <w:tblLook w:val="01E0" w:firstRow="1" w:lastRow="1" w:firstColumn="1" w:lastColumn="1" w:noHBand="0" w:noVBand="0"/>
      </w:tblPr>
      <w:tblGrid>
        <w:gridCol w:w="1994"/>
        <w:gridCol w:w="1676"/>
        <w:gridCol w:w="1275"/>
        <w:gridCol w:w="3354"/>
        <w:gridCol w:w="721"/>
      </w:tblGrid>
      <w:tr w:rsidR="009068A8" w:rsidRPr="001179D4" w:rsidTr="00024A6B">
        <w:trPr>
          <w:trHeight w:hRule="exact" w:val="341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ind w:left="21"/>
              <w:jc w:val="both"/>
              <w:rPr>
                <w:rFonts w:eastAsia="Tahoma" w:cs="Tahoma"/>
              </w:rPr>
            </w:pPr>
            <w:r w:rsidRPr="001179D4">
              <w:t>Nº</w:t>
            </w:r>
            <w:r w:rsidRPr="001179D4">
              <w:rPr>
                <w:spacing w:val="-2"/>
              </w:rPr>
              <w:t xml:space="preserve"> </w:t>
            </w:r>
            <w:r w:rsidRPr="001179D4">
              <w:t>FIXO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ind w:left="71"/>
              <w:jc w:val="both"/>
              <w:rPr>
                <w:rFonts w:eastAsia="Tahoma" w:cs="Tahoma"/>
              </w:rPr>
            </w:pPr>
            <w:r w:rsidRPr="001179D4">
              <w:t>253000644182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ind w:left="21"/>
              <w:jc w:val="center"/>
              <w:rPr>
                <w:rFonts w:eastAsia="Tahoma" w:cs="Tahoma"/>
              </w:rPr>
            </w:pPr>
            <w:r w:rsidRPr="001179D4">
              <w:t>EXERCICIO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ind w:left="23"/>
              <w:jc w:val="center"/>
              <w:rPr>
                <w:rFonts w:eastAsia="Tahoma" w:cs="Tahoma"/>
              </w:rPr>
            </w:pPr>
            <w:r w:rsidRPr="001179D4">
              <w:t>ID.</w:t>
            </w:r>
            <w:r w:rsidRPr="001179D4">
              <w:rPr>
                <w:spacing w:val="3"/>
              </w:rPr>
              <w:t xml:space="preserve"> </w:t>
            </w:r>
            <w:r w:rsidRPr="001179D4">
              <w:t>VALOR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8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  <w:r w:rsidRPr="001179D4">
              <w:rPr>
                <w:rFonts w:eastAsia="Tahoma" w:cs="Tahoma"/>
              </w:rPr>
              <w:t>COTA</w:t>
            </w:r>
            <w:r w:rsidRPr="001179D4">
              <w:rPr>
                <w:rFonts w:eastAsia="Tahoma" w:cs="Tahoma"/>
                <w:spacing w:val="2"/>
              </w:rPr>
              <w:t xml:space="preserve"> </w:t>
            </w:r>
            <w:r w:rsidRPr="001179D4">
              <w:rPr>
                <w:rFonts w:eastAsia="Tahoma" w:cs="Tahoma"/>
              </w:rPr>
              <w:t>(€)</w:t>
            </w:r>
          </w:p>
        </w:tc>
      </w:tr>
      <w:tr w:rsidR="002F7244" w:rsidRPr="001179D4" w:rsidTr="00024A6B">
        <w:trPr>
          <w:trHeight w:hRule="exact" w:val="338"/>
          <w:jc w:val="center"/>
        </w:trPr>
        <w:tc>
          <w:tcPr>
            <w:tcW w:w="1994" w:type="dxa"/>
            <w:tcBorders>
              <w:top w:val="single" w:sz="4" w:space="0" w:color="000000"/>
            </w:tcBorders>
          </w:tcPr>
          <w:p w:rsidR="002F7244" w:rsidRPr="001179D4" w:rsidRDefault="002F7244" w:rsidP="00024A6B">
            <w:pPr>
              <w:pStyle w:val="TableParagraph"/>
              <w:ind w:left="21"/>
              <w:jc w:val="both"/>
              <w:rPr>
                <w:rFonts w:eastAsia="Tahoma" w:cs="Tahom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right w:val="single" w:sz="4" w:space="0" w:color="000000"/>
            </w:tcBorders>
          </w:tcPr>
          <w:p w:rsidR="002F7244" w:rsidRPr="001179D4" w:rsidRDefault="002F7244" w:rsidP="00024A6B">
            <w:pPr>
              <w:pStyle w:val="TableParagraph"/>
              <w:ind w:left="21"/>
              <w:jc w:val="both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44" w:rsidRPr="001179D4" w:rsidRDefault="009068A8" w:rsidP="00024A6B">
            <w:pPr>
              <w:pStyle w:val="TableParagraph"/>
              <w:jc w:val="center"/>
              <w:rPr>
                <w:rFonts w:eastAsia="Tahoma" w:cs="Tahoma"/>
              </w:rPr>
            </w:pPr>
            <w:r w:rsidRPr="001179D4">
              <w:t>2012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44" w:rsidRPr="001179D4" w:rsidRDefault="009068A8" w:rsidP="00024A6B">
            <w:pPr>
              <w:pStyle w:val="TableParagraph"/>
              <w:ind w:left="23"/>
              <w:jc w:val="center"/>
              <w:rPr>
                <w:rFonts w:eastAsia="Tahoma" w:cs="Tahoma"/>
              </w:rPr>
            </w:pPr>
            <w:r w:rsidRPr="001179D4">
              <w:t>20123515022RL02R004722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44" w:rsidRPr="001179D4" w:rsidRDefault="009068A8" w:rsidP="00024A6B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1179D4">
              <w:t>37,60</w:t>
            </w:r>
          </w:p>
        </w:tc>
      </w:tr>
      <w:tr w:rsidR="002F7244" w:rsidRPr="001179D4" w:rsidTr="00024A6B">
        <w:trPr>
          <w:trHeight w:hRule="exact" w:val="341"/>
          <w:jc w:val="center"/>
        </w:trPr>
        <w:tc>
          <w:tcPr>
            <w:tcW w:w="1994" w:type="dxa"/>
          </w:tcPr>
          <w:p w:rsidR="002F7244" w:rsidRPr="001179D4" w:rsidRDefault="002F7244" w:rsidP="00024A6B">
            <w:pPr>
              <w:pStyle w:val="TableParagraph"/>
              <w:ind w:left="21"/>
              <w:jc w:val="both"/>
              <w:rPr>
                <w:rFonts w:eastAsia="Tahoma" w:cs="Tahoma"/>
              </w:rPr>
            </w:pPr>
          </w:p>
        </w:tc>
        <w:tc>
          <w:tcPr>
            <w:tcW w:w="1676" w:type="dxa"/>
            <w:tcBorders>
              <w:right w:val="single" w:sz="4" w:space="0" w:color="000000"/>
            </w:tcBorders>
          </w:tcPr>
          <w:p w:rsidR="002F7244" w:rsidRPr="001179D4" w:rsidRDefault="002F7244" w:rsidP="00024A6B">
            <w:pPr>
              <w:pStyle w:val="TableParagraph"/>
              <w:ind w:left="71"/>
              <w:jc w:val="both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44" w:rsidRPr="001179D4" w:rsidRDefault="009068A8" w:rsidP="00024A6B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1179D4">
              <w:t>2013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44" w:rsidRPr="001179D4" w:rsidRDefault="009068A8" w:rsidP="00024A6B">
            <w:pPr>
              <w:pStyle w:val="TableParagraph"/>
              <w:ind w:left="23"/>
              <w:jc w:val="center"/>
              <w:rPr>
                <w:rFonts w:eastAsia="Tahoma" w:cs="Tahoma"/>
              </w:rPr>
            </w:pPr>
            <w:r w:rsidRPr="001179D4">
              <w:t>20133515022RL01R004339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44" w:rsidRPr="001179D4" w:rsidRDefault="009068A8" w:rsidP="00024A6B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1179D4">
              <w:t>47,00</w:t>
            </w:r>
          </w:p>
        </w:tc>
      </w:tr>
      <w:tr w:rsidR="002F7244" w:rsidRPr="001179D4" w:rsidTr="00024A6B">
        <w:trPr>
          <w:trHeight w:hRule="exact" w:val="338"/>
          <w:jc w:val="center"/>
        </w:trPr>
        <w:tc>
          <w:tcPr>
            <w:tcW w:w="1994" w:type="dxa"/>
          </w:tcPr>
          <w:p w:rsidR="002F7244" w:rsidRPr="001179D4" w:rsidRDefault="002F7244" w:rsidP="00024A6B">
            <w:pPr>
              <w:pStyle w:val="TableParagraph"/>
              <w:ind w:left="21"/>
              <w:jc w:val="both"/>
              <w:rPr>
                <w:rFonts w:eastAsia="Tahoma" w:cs="Tahoma"/>
              </w:rPr>
            </w:pPr>
          </w:p>
        </w:tc>
        <w:tc>
          <w:tcPr>
            <w:tcW w:w="1676" w:type="dxa"/>
            <w:tcBorders>
              <w:right w:val="single" w:sz="4" w:space="0" w:color="000000"/>
            </w:tcBorders>
          </w:tcPr>
          <w:p w:rsidR="002F7244" w:rsidRPr="001179D4" w:rsidRDefault="002F7244" w:rsidP="00024A6B">
            <w:pPr>
              <w:pStyle w:val="TableParagraph"/>
              <w:ind w:left="21"/>
              <w:jc w:val="both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44" w:rsidRPr="001179D4" w:rsidRDefault="009068A8" w:rsidP="00024A6B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1179D4">
              <w:t>2014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44" w:rsidRPr="001179D4" w:rsidRDefault="009068A8" w:rsidP="00024A6B">
            <w:pPr>
              <w:pStyle w:val="TableParagraph"/>
              <w:ind w:left="23"/>
              <w:jc w:val="center"/>
              <w:rPr>
                <w:rFonts w:eastAsia="Tahoma" w:cs="Tahoma"/>
              </w:rPr>
            </w:pPr>
            <w:r w:rsidRPr="001179D4">
              <w:t>20143515022RL01R003818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44" w:rsidRPr="001179D4" w:rsidRDefault="009068A8" w:rsidP="00024A6B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1179D4">
              <w:t>47,00</w:t>
            </w:r>
          </w:p>
        </w:tc>
      </w:tr>
    </w:tbl>
    <w:p w:rsidR="002F7244" w:rsidRPr="001179D4" w:rsidRDefault="002F7244" w:rsidP="00024A6B">
      <w:pPr>
        <w:jc w:val="both"/>
        <w:rPr>
          <w:rFonts w:eastAsia="Tahoma" w:cs="Tahoma"/>
        </w:rPr>
      </w:pPr>
    </w:p>
    <w:p w:rsidR="002F7244" w:rsidRPr="001179D4" w:rsidRDefault="009068A8" w:rsidP="00024A6B">
      <w:pPr>
        <w:ind w:right="110"/>
        <w:jc w:val="both"/>
        <w:rPr>
          <w:rFonts w:eastAsia="Tahoma" w:cs="Tahoma"/>
        </w:rPr>
      </w:pPr>
      <w:r w:rsidRPr="001179D4">
        <w:t>SEGUNDO. COMUNICAR estes acordos á Excma. Deputación Provincial da Coruña para o seu coñecemento e a tramitación</w:t>
      </w:r>
      <w:r w:rsidRPr="001179D4">
        <w:rPr>
          <w:spacing w:val="-29"/>
        </w:rPr>
        <w:t xml:space="preserve"> </w:t>
      </w:r>
      <w:r w:rsidRPr="001179D4">
        <w:t>oportunos.</w:t>
      </w:r>
    </w:p>
    <w:p w:rsidR="002F7244" w:rsidRPr="001179D4" w:rsidRDefault="002F7244" w:rsidP="00024A6B">
      <w:pPr>
        <w:jc w:val="both"/>
        <w:rPr>
          <w:rFonts w:eastAsia="Tahoma" w:cs="Tahoma"/>
        </w:rPr>
      </w:pPr>
    </w:p>
    <w:p w:rsidR="002F7244" w:rsidRPr="00024A6B" w:rsidRDefault="00024A6B" w:rsidP="00024A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7.- </w:t>
      </w:r>
      <w:r w:rsidR="009068A8" w:rsidRPr="00024A6B">
        <w:rPr>
          <w:rFonts w:asciiTheme="minorHAnsi" w:hAnsiTheme="minorHAnsi"/>
          <w:b/>
          <w:sz w:val="22"/>
          <w:szCs w:val="22"/>
        </w:rPr>
        <w:t>DEVOLUCION DE INGRESO TERRAZAS 2014 Nº. 16.2015</w:t>
      </w:r>
    </w:p>
    <w:p w:rsidR="002F7244" w:rsidRPr="001179D4" w:rsidRDefault="002F7244" w:rsidP="00024A6B">
      <w:pPr>
        <w:jc w:val="both"/>
        <w:rPr>
          <w:rFonts w:eastAsia="Tahoma" w:cs="Tahoma"/>
        </w:rPr>
      </w:pPr>
    </w:p>
    <w:p w:rsidR="002F7244" w:rsidRPr="001179D4" w:rsidRDefault="009068A8" w:rsidP="00024A6B">
      <w:pPr>
        <w:pStyle w:val="Textoindependiente"/>
        <w:ind w:right="154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A Xunta de Goberno Local, por unanimidade dos seus membros presentes,</w:t>
      </w:r>
      <w:r w:rsidRPr="001179D4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acorda: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ind w:left="119" w:right="154"/>
        <w:jc w:val="both"/>
        <w:rPr>
          <w:rFonts w:eastAsia="Tahoma" w:cs="Tahoma"/>
        </w:rPr>
      </w:pPr>
      <w:r w:rsidRPr="001179D4">
        <w:t xml:space="preserve">PRIMEIRO.- ESTIMAR a pretensión do interesado e realizar as seguinte </w:t>
      </w:r>
      <w:r w:rsidRPr="001179D4">
        <w:rPr>
          <w:spacing w:val="52"/>
        </w:rPr>
        <w:t xml:space="preserve"> </w:t>
      </w:r>
      <w:r w:rsidRPr="001179D4">
        <w:t>DEVOLUCIÓN:</w:t>
      </w:r>
    </w:p>
    <w:p w:rsidR="002F7244" w:rsidRPr="001179D4" w:rsidRDefault="002F7244" w:rsidP="00024A6B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3420"/>
        <w:gridCol w:w="2900"/>
        <w:gridCol w:w="2741"/>
      </w:tblGrid>
      <w:tr w:rsidR="001179D4" w:rsidRPr="001179D4" w:rsidTr="00024A6B">
        <w:trPr>
          <w:trHeight w:hRule="exact" w:val="408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D4" w:rsidRPr="001179D4" w:rsidRDefault="001179D4" w:rsidP="00024A6B">
            <w:pPr>
              <w:pStyle w:val="TableParagraph"/>
              <w:ind w:right="2"/>
              <w:jc w:val="both"/>
              <w:rPr>
                <w:rFonts w:eastAsia="Tahoma" w:cs="Tahoma"/>
              </w:rPr>
            </w:pPr>
            <w:r w:rsidRPr="001179D4">
              <w:t>BENEFICIARIO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D4" w:rsidRPr="001179D4" w:rsidRDefault="001179D4" w:rsidP="00024A6B">
            <w:pPr>
              <w:pStyle w:val="TableParagraph"/>
              <w:ind w:right="246"/>
              <w:jc w:val="center"/>
              <w:rPr>
                <w:rFonts w:eastAsia="Tahoma" w:cs="Tahoma"/>
              </w:rPr>
            </w:pPr>
            <w:r w:rsidRPr="001179D4">
              <w:rPr>
                <w:rFonts w:eastAsia="Tahoma" w:cs="Tahoma"/>
              </w:rPr>
              <w:t>CONTÍA A DEVOLVER</w:t>
            </w:r>
            <w:r w:rsidRPr="001179D4">
              <w:rPr>
                <w:rFonts w:eastAsia="Tahoma" w:cs="Tahoma"/>
                <w:spacing w:val="-13"/>
              </w:rPr>
              <w:t xml:space="preserve"> </w:t>
            </w:r>
            <w:r w:rsidRPr="001179D4">
              <w:rPr>
                <w:rFonts w:eastAsia="Tahoma" w:cs="Tahoma"/>
              </w:rPr>
              <w:t>(€)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D4" w:rsidRPr="001179D4" w:rsidRDefault="001179D4" w:rsidP="00024A6B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1179D4">
              <w:t>DEPÓSITO</w:t>
            </w:r>
            <w:r w:rsidRPr="001179D4">
              <w:rPr>
                <w:spacing w:val="-15"/>
              </w:rPr>
              <w:t xml:space="preserve"> </w:t>
            </w:r>
            <w:r w:rsidRPr="001179D4">
              <w:t>ABONO</w:t>
            </w:r>
          </w:p>
        </w:tc>
      </w:tr>
      <w:tr w:rsidR="001179D4" w:rsidRPr="001179D4" w:rsidTr="00024A6B">
        <w:trPr>
          <w:trHeight w:hRule="exact" w:val="39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D4" w:rsidRPr="001179D4" w:rsidRDefault="001179D4" w:rsidP="00024A6B">
            <w:pPr>
              <w:pStyle w:val="TableParagraph"/>
              <w:ind w:left="2"/>
              <w:jc w:val="both"/>
              <w:rPr>
                <w:rFonts w:eastAsia="Tahoma" w:cs="Tahoma"/>
              </w:rPr>
            </w:pPr>
            <w:r w:rsidRPr="001179D4">
              <w:t>N. H. M. Y OTRA, SCI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D4" w:rsidRPr="001179D4" w:rsidRDefault="001179D4" w:rsidP="00024A6B">
            <w:pPr>
              <w:pStyle w:val="TableParagraph"/>
              <w:jc w:val="center"/>
              <w:rPr>
                <w:rFonts w:eastAsia="Tahoma" w:cs="Tahoma"/>
              </w:rPr>
            </w:pPr>
            <w:r w:rsidRPr="001179D4">
              <w:t>255,00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D4" w:rsidRPr="001179D4" w:rsidRDefault="001179D4" w:rsidP="00024A6B">
            <w:pPr>
              <w:pStyle w:val="TableParagraph"/>
              <w:ind w:right="19"/>
              <w:jc w:val="both"/>
              <w:rPr>
                <w:rFonts w:eastAsia="Tahoma" w:cs="Tahoma"/>
              </w:rPr>
            </w:pPr>
            <w:r w:rsidRPr="001179D4">
              <w:t>ES65 0238 xxxxxxxxxxxxxxxx</w:t>
            </w:r>
          </w:p>
        </w:tc>
      </w:tr>
    </w:tbl>
    <w:p w:rsidR="001179D4" w:rsidRPr="001179D4" w:rsidRDefault="001179D4" w:rsidP="00024A6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2F7244" w:rsidRPr="00024A6B" w:rsidRDefault="009068A8" w:rsidP="00024A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024A6B">
        <w:rPr>
          <w:rFonts w:asciiTheme="minorHAnsi" w:hAnsiTheme="minorHAnsi"/>
          <w:b/>
          <w:sz w:val="22"/>
          <w:szCs w:val="22"/>
        </w:rPr>
        <w:t>8</w:t>
      </w:r>
      <w:r w:rsidRPr="001179D4">
        <w:rPr>
          <w:rFonts w:asciiTheme="minorHAnsi" w:hAnsiTheme="minorHAnsi"/>
          <w:b/>
          <w:sz w:val="22"/>
          <w:szCs w:val="22"/>
        </w:rPr>
        <w:t xml:space="preserve">.- </w:t>
      </w:r>
      <w:r w:rsidRPr="00024A6B">
        <w:rPr>
          <w:rFonts w:asciiTheme="minorHAnsi" w:hAnsiTheme="minorHAnsi"/>
          <w:b/>
          <w:sz w:val="22"/>
          <w:szCs w:val="22"/>
        </w:rPr>
        <w:t>APROBACION PADRON SAF FEBREIRO 2015</w:t>
      </w:r>
    </w:p>
    <w:p w:rsidR="002F7244" w:rsidRPr="001179D4" w:rsidRDefault="002F7244" w:rsidP="00024A6B">
      <w:pPr>
        <w:jc w:val="both"/>
        <w:rPr>
          <w:rFonts w:eastAsia="Arial" w:cs="Arial"/>
        </w:rPr>
      </w:pPr>
    </w:p>
    <w:p w:rsidR="002F7244" w:rsidRPr="001179D4" w:rsidRDefault="001179D4" w:rsidP="00024A6B">
      <w:pPr>
        <w:jc w:val="both"/>
        <w:rPr>
          <w:rFonts w:eastAsia="Arial" w:cs="Arial"/>
        </w:rPr>
      </w:pPr>
      <w:r w:rsidRPr="001179D4">
        <w:rPr>
          <w:rFonts w:eastAsia="Arial" w:cs="Arial"/>
        </w:rPr>
        <w:t>Acordos adoptados:</w:t>
      </w:r>
    </w:p>
    <w:p w:rsidR="002F7244" w:rsidRPr="001179D4" w:rsidRDefault="002F7244" w:rsidP="00024A6B">
      <w:pPr>
        <w:jc w:val="both"/>
        <w:rPr>
          <w:rFonts w:eastAsia="Arial" w:cs="Arial"/>
        </w:rPr>
      </w:pPr>
    </w:p>
    <w:p w:rsidR="001179D4" w:rsidRPr="001179D4" w:rsidRDefault="009068A8" w:rsidP="00024A6B">
      <w:pPr>
        <w:ind w:right="108"/>
        <w:jc w:val="both"/>
        <w:rPr>
          <w:rFonts w:eastAsia="Arial" w:cs="Arial"/>
        </w:rPr>
      </w:pPr>
      <w:r w:rsidRPr="001179D4">
        <w:rPr>
          <w:rFonts w:eastAsia="Arial" w:cs="Arial"/>
        </w:rPr>
        <w:t xml:space="preserve">1º) A aprobación da lista de cobro do servizo correspondente ó mes de febreiro de 2015 que empeza por Carmen Aneiros Candales, DNI 32 499 621-T, cun importe de 0,00 € e finaliza con Luis Yañez Fernandez , DNI 32 498 725-R cun importe de 7,20 € e se compón de 73 obrigados ó pagamento ascendendo a un total de 4.518,23 </w:t>
      </w:r>
      <w:r w:rsidRPr="001179D4">
        <w:rPr>
          <w:rFonts w:eastAsia="Arial" w:cs="Arial"/>
          <w:spacing w:val="16"/>
        </w:rPr>
        <w:t xml:space="preserve"> </w:t>
      </w:r>
      <w:r w:rsidRPr="001179D4">
        <w:rPr>
          <w:rFonts w:eastAsia="Arial" w:cs="Arial"/>
        </w:rPr>
        <w:t>€</w:t>
      </w:r>
    </w:p>
    <w:p w:rsidR="001179D4" w:rsidRPr="001179D4" w:rsidRDefault="001179D4" w:rsidP="00024A6B">
      <w:pPr>
        <w:ind w:right="108"/>
        <w:jc w:val="both"/>
        <w:rPr>
          <w:rFonts w:eastAsia="Arial" w:cs="Arial"/>
        </w:rPr>
      </w:pPr>
    </w:p>
    <w:p w:rsidR="002F7244" w:rsidRPr="001179D4" w:rsidRDefault="009068A8" w:rsidP="00024A6B">
      <w:pPr>
        <w:ind w:right="108"/>
        <w:jc w:val="both"/>
        <w:rPr>
          <w:rFonts w:eastAsia="Arial" w:cs="Arial"/>
        </w:rPr>
      </w:pPr>
      <w:r w:rsidRPr="001179D4">
        <w:t>2º)</w:t>
      </w:r>
      <w:r w:rsidRPr="001179D4">
        <w:rPr>
          <w:spacing w:val="-6"/>
        </w:rPr>
        <w:t xml:space="preserve"> </w:t>
      </w:r>
      <w:r w:rsidRPr="001179D4">
        <w:t>Que</w:t>
      </w:r>
      <w:r w:rsidRPr="001179D4">
        <w:rPr>
          <w:spacing w:val="-7"/>
        </w:rPr>
        <w:t xml:space="preserve"> </w:t>
      </w:r>
      <w:r w:rsidRPr="001179D4">
        <w:t>se</w:t>
      </w:r>
      <w:r w:rsidRPr="001179D4">
        <w:rPr>
          <w:spacing w:val="-7"/>
        </w:rPr>
        <w:t xml:space="preserve"> </w:t>
      </w:r>
      <w:r w:rsidRPr="001179D4">
        <w:t>continúe</w:t>
      </w:r>
      <w:r w:rsidRPr="001179D4">
        <w:rPr>
          <w:spacing w:val="-7"/>
        </w:rPr>
        <w:t xml:space="preserve"> </w:t>
      </w:r>
      <w:r w:rsidRPr="001179D4">
        <w:t>coa</w:t>
      </w:r>
      <w:r w:rsidRPr="001179D4">
        <w:rPr>
          <w:spacing w:val="-7"/>
        </w:rPr>
        <w:t xml:space="preserve"> </w:t>
      </w:r>
      <w:r w:rsidRPr="001179D4">
        <w:t>recadación</w:t>
      </w:r>
      <w:r w:rsidRPr="001179D4">
        <w:rPr>
          <w:spacing w:val="-7"/>
        </w:rPr>
        <w:t xml:space="preserve"> </w:t>
      </w:r>
      <w:r w:rsidRPr="001179D4">
        <w:t>das</w:t>
      </w:r>
      <w:r w:rsidRPr="001179D4">
        <w:rPr>
          <w:spacing w:val="-6"/>
        </w:rPr>
        <w:t xml:space="preserve"> </w:t>
      </w:r>
      <w:r w:rsidRPr="001179D4">
        <w:t>cantidades.</w:t>
      </w:r>
    </w:p>
    <w:p w:rsidR="002F7244" w:rsidRPr="001179D4" w:rsidRDefault="002F7244" w:rsidP="00024A6B">
      <w:pPr>
        <w:jc w:val="both"/>
        <w:rPr>
          <w:rFonts w:eastAsia="Arial" w:cs="Arial"/>
        </w:rPr>
      </w:pPr>
    </w:p>
    <w:p w:rsidR="002F7244" w:rsidRPr="00024A6B" w:rsidRDefault="001179D4" w:rsidP="00024A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024A6B">
        <w:rPr>
          <w:rFonts w:asciiTheme="minorHAnsi" w:hAnsiTheme="minorHAnsi"/>
          <w:b/>
          <w:sz w:val="22"/>
          <w:szCs w:val="22"/>
        </w:rPr>
        <w:t xml:space="preserve">9.- ADJUDICACION CONTRATACION DA OBRA </w:t>
      </w:r>
      <w:r w:rsidR="009068A8" w:rsidRPr="00024A6B">
        <w:rPr>
          <w:rFonts w:asciiTheme="minorHAnsi" w:hAnsiTheme="minorHAnsi"/>
          <w:b/>
          <w:sz w:val="22"/>
          <w:szCs w:val="22"/>
        </w:rPr>
        <w:t>MUNICIPAL</w:t>
      </w:r>
      <w:r w:rsidRPr="00024A6B">
        <w:rPr>
          <w:rFonts w:asciiTheme="minorHAnsi" w:hAnsiTheme="minorHAnsi"/>
          <w:b/>
          <w:sz w:val="22"/>
          <w:szCs w:val="22"/>
        </w:rPr>
        <w:t xml:space="preserve"> </w:t>
      </w:r>
      <w:r w:rsidR="009068A8" w:rsidRPr="00024A6B">
        <w:rPr>
          <w:rFonts w:asciiTheme="minorHAnsi" w:hAnsiTheme="minorHAnsi"/>
          <w:b/>
          <w:sz w:val="22"/>
          <w:szCs w:val="22"/>
        </w:rPr>
        <w:t>ACONDICIONAMENTO</w:t>
      </w:r>
      <w:r w:rsidRPr="00024A6B">
        <w:rPr>
          <w:rFonts w:asciiTheme="minorHAnsi" w:hAnsiTheme="minorHAnsi"/>
          <w:b/>
          <w:sz w:val="22"/>
          <w:szCs w:val="22"/>
        </w:rPr>
        <w:t xml:space="preserve"> </w:t>
      </w:r>
      <w:r w:rsidR="009068A8" w:rsidRPr="00024A6B">
        <w:rPr>
          <w:rFonts w:asciiTheme="minorHAnsi" w:hAnsiTheme="minorHAnsi"/>
          <w:b/>
          <w:sz w:val="22"/>
          <w:szCs w:val="22"/>
        </w:rPr>
        <w:t>DE</w:t>
      </w:r>
      <w:r w:rsidRPr="00024A6B">
        <w:rPr>
          <w:rFonts w:asciiTheme="minorHAnsi" w:hAnsiTheme="minorHAnsi"/>
          <w:b/>
          <w:sz w:val="22"/>
          <w:szCs w:val="22"/>
        </w:rPr>
        <w:t xml:space="preserve"> </w:t>
      </w:r>
      <w:r w:rsidR="009068A8" w:rsidRPr="00024A6B">
        <w:rPr>
          <w:rFonts w:asciiTheme="minorHAnsi" w:hAnsiTheme="minorHAnsi"/>
          <w:b/>
          <w:sz w:val="22"/>
          <w:szCs w:val="22"/>
        </w:rPr>
        <w:t xml:space="preserve">CAMIÑOS EN ERVELLAS E </w:t>
      </w:r>
      <w:r w:rsidRPr="00024A6B">
        <w:rPr>
          <w:rFonts w:asciiTheme="minorHAnsi" w:hAnsiTheme="minorHAnsi"/>
          <w:b/>
          <w:sz w:val="22"/>
          <w:szCs w:val="22"/>
        </w:rPr>
        <w:t>REGOA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1179D4" w:rsidP="00024A6B">
      <w:pPr>
        <w:jc w:val="both"/>
        <w:rPr>
          <w:rFonts w:eastAsia="Times New Roman" w:cs="Times New Roman"/>
        </w:rPr>
      </w:pPr>
      <w:r w:rsidRPr="001179D4">
        <w:t>Acordos adoptados: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jc w:val="both"/>
        <w:rPr>
          <w:rFonts w:eastAsia="Times New Roman" w:cs="Times New Roman"/>
        </w:rPr>
      </w:pPr>
      <w:r w:rsidRPr="001179D4">
        <w:t>1.- Confirmar o acordo de adxudicación da Xunta de Goberno Local de data</w:t>
      </w:r>
      <w:r w:rsidRPr="001179D4">
        <w:rPr>
          <w:spacing w:val="17"/>
        </w:rPr>
        <w:t xml:space="preserve"> </w:t>
      </w:r>
      <w:r w:rsidRPr="001179D4">
        <w:t>30.12.2014.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ind w:right="154"/>
        <w:jc w:val="both"/>
        <w:rPr>
          <w:rFonts w:eastAsia="Times New Roman" w:cs="Times New Roman"/>
        </w:rPr>
      </w:pPr>
      <w:r w:rsidRPr="001179D4">
        <w:t>2.- Notificar este acordo á empresa adxudicataria, ao director de obra e ao coordinador de seguridade e</w:t>
      </w:r>
      <w:r w:rsidRPr="001179D4">
        <w:rPr>
          <w:spacing w:val="1"/>
        </w:rPr>
        <w:t xml:space="preserve"> </w:t>
      </w:r>
      <w:r w:rsidRPr="001179D4">
        <w:t>saúde.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1179D4" w:rsidRPr="001179D4" w:rsidRDefault="009068A8" w:rsidP="00024A6B">
      <w:pPr>
        <w:ind w:right="154"/>
        <w:jc w:val="both"/>
        <w:rPr>
          <w:rFonts w:eastAsia="Times New Roman" w:cs="Times New Roman"/>
        </w:rPr>
      </w:pPr>
      <w:r w:rsidRPr="001179D4">
        <w:rPr>
          <w:rFonts w:eastAsia="Times New Roman" w:cs="Times New Roman"/>
        </w:rPr>
        <w:t>3.- Formalizar a comprobación do replanteo da obra “Acondicionamento de camiños en Ervellás e Régoa” no prazo máximo de dez (10) días a contar desde a notificación do presente</w:t>
      </w:r>
      <w:r w:rsidRPr="001179D4">
        <w:rPr>
          <w:rFonts w:eastAsia="Times New Roman" w:cs="Times New Roman"/>
          <w:spacing w:val="28"/>
        </w:rPr>
        <w:t xml:space="preserve"> </w:t>
      </w:r>
      <w:r w:rsidR="001179D4" w:rsidRPr="001179D4">
        <w:rPr>
          <w:rFonts w:eastAsia="Times New Roman" w:cs="Times New Roman"/>
        </w:rPr>
        <w:t>acordo.</w:t>
      </w:r>
    </w:p>
    <w:p w:rsidR="001179D4" w:rsidRPr="001179D4" w:rsidRDefault="001179D4" w:rsidP="00024A6B">
      <w:pPr>
        <w:ind w:right="154"/>
        <w:jc w:val="both"/>
      </w:pPr>
    </w:p>
    <w:p w:rsidR="002F7244" w:rsidRPr="00024A6B" w:rsidRDefault="001179D4" w:rsidP="00024A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024A6B">
        <w:rPr>
          <w:rFonts w:asciiTheme="minorHAnsi" w:hAnsiTheme="minorHAnsi"/>
          <w:b/>
          <w:sz w:val="22"/>
          <w:szCs w:val="22"/>
        </w:rPr>
        <w:t>1</w:t>
      </w:r>
      <w:r w:rsidR="009068A8" w:rsidRPr="00024A6B">
        <w:rPr>
          <w:rFonts w:asciiTheme="minorHAnsi" w:hAnsiTheme="minorHAnsi"/>
          <w:b/>
          <w:sz w:val="22"/>
          <w:szCs w:val="22"/>
        </w:rPr>
        <w:t xml:space="preserve">0.- APROBACION DO EXPTE. DE CONTRATACION DE OBRA DENOMINADA 'PAVIMENTACION DE VIAIS MUNICIPAIS A REVOLTA-LUDEIRO E A PRESA. POS ADICIONAL 1/2014' (EXPTE. </w:t>
      </w:r>
      <w:r w:rsidR="009068A8" w:rsidRPr="00024A6B">
        <w:rPr>
          <w:rFonts w:asciiTheme="minorHAnsi" w:hAnsiTheme="minorHAnsi"/>
          <w:b/>
          <w:sz w:val="22"/>
          <w:szCs w:val="22"/>
        </w:rPr>
        <w:lastRenderedPageBreak/>
        <w:t>2015/C003/000002)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1179D4" w:rsidP="00024A6B">
      <w:pPr>
        <w:ind w:right="154"/>
        <w:jc w:val="both"/>
      </w:pPr>
      <w:r w:rsidRPr="001179D4">
        <w:t>Acordos adoptados:</w:t>
      </w:r>
    </w:p>
    <w:p w:rsidR="001179D4" w:rsidRPr="001179D4" w:rsidRDefault="001179D4" w:rsidP="00024A6B">
      <w:pPr>
        <w:ind w:right="154"/>
        <w:jc w:val="both"/>
        <w:rPr>
          <w:rFonts w:eastAsia="Verdana" w:cs="Verdana"/>
        </w:rPr>
      </w:pPr>
    </w:p>
    <w:p w:rsidR="001179D4" w:rsidRPr="001179D4" w:rsidRDefault="009068A8" w:rsidP="00024A6B">
      <w:pPr>
        <w:pStyle w:val="Prrafodelista"/>
        <w:numPr>
          <w:ilvl w:val="0"/>
          <w:numId w:val="4"/>
        </w:numPr>
        <w:tabs>
          <w:tab w:val="left" w:pos="0"/>
        </w:tabs>
        <w:ind w:left="0" w:right="111" w:firstLine="0"/>
        <w:jc w:val="both"/>
        <w:rPr>
          <w:rFonts w:eastAsia="Times New Roman" w:cs="Times New Roman"/>
        </w:rPr>
      </w:pPr>
      <w:r w:rsidRPr="001179D4">
        <w:t>Aprobar o expediente de contratación, mediante procedemento negociado sen publicidade, para a obra denominada "Pavimentación de viais municipais: A Revolta-Ludeiro e A Presa. POS ADICIONAL</w:t>
      </w:r>
      <w:r w:rsidRPr="001179D4">
        <w:rPr>
          <w:spacing w:val="-3"/>
        </w:rPr>
        <w:t xml:space="preserve"> </w:t>
      </w:r>
      <w:r w:rsidRPr="001179D4">
        <w:t>1/2014"</w:t>
      </w:r>
    </w:p>
    <w:p w:rsidR="001179D4" w:rsidRPr="001179D4" w:rsidRDefault="001179D4" w:rsidP="00024A6B">
      <w:pPr>
        <w:pStyle w:val="Prrafodelista"/>
        <w:tabs>
          <w:tab w:val="left" w:pos="0"/>
        </w:tabs>
        <w:ind w:right="111"/>
        <w:jc w:val="both"/>
        <w:rPr>
          <w:rFonts w:eastAsia="Times New Roman" w:cs="Times New Roman"/>
        </w:rPr>
      </w:pPr>
    </w:p>
    <w:p w:rsidR="001179D4" w:rsidRPr="001179D4" w:rsidRDefault="009068A8" w:rsidP="00024A6B">
      <w:pPr>
        <w:pStyle w:val="Prrafodelista"/>
        <w:numPr>
          <w:ilvl w:val="0"/>
          <w:numId w:val="4"/>
        </w:numPr>
        <w:tabs>
          <w:tab w:val="left" w:pos="0"/>
        </w:tabs>
        <w:ind w:left="0" w:right="111" w:firstLine="0"/>
        <w:jc w:val="both"/>
        <w:rPr>
          <w:rFonts w:eastAsia="Times New Roman" w:cs="Times New Roman"/>
        </w:rPr>
      </w:pPr>
      <w:r w:rsidRPr="001179D4">
        <w:rPr>
          <w:rFonts w:eastAsia="Times New Roman" w:cs="Times New Roman"/>
        </w:rPr>
        <w:t>Autorizar, en contía de 26.039,34 euros e de 5.468,26 euros de IVE (31.507,60 € IVE inclu</w:t>
      </w:r>
      <w:r w:rsidR="001179D4" w:rsidRPr="001179D4">
        <w:rPr>
          <w:rFonts w:eastAsia="Times New Roman" w:cs="Times New Roman"/>
        </w:rPr>
        <w:t xml:space="preserve">ido), o gasto que para este </w:t>
      </w:r>
      <w:r w:rsidRPr="001179D4">
        <w:rPr>
          <w:rFonts w:eastAsia="Times New Roman" w:cs="Times New Roman"/>
        </w:rPr>
        <w:t>Concell</w:t>
      </w:r>
      <w:r w:rsidR="001179D4" w:rsidRPr="001179D4">
        <w:rPr>
          <w:rFonts w:eastAsia="Times New Roman" w:cs="Times New Roman"/>
        </w:rPr>
        <w:t xml:space="preserve">o representa a contratación </w:t>
      </w:r>
      <w:r w:rsidRPr="001179D4">
        <w:rPr>
          <w:rFonts w:eastAsia="Times New Roman" w:cs="Times New Roman"/>
        </w:rPr>
        <w:t>re</w:t>
      </w:r>
      <w:r w:rsidR="001179D4" w:rsidRPr="001179D4">
        <w:rPr>
          <w:rFonts w:eastAsia="Times New Roman" w:cs="Times New Roman"/>
        </w:rPr>
        <w:t>ferenciada, con cargo á</w:t>
      </w:r>
      <w:r w:rsidR="001179D4" w:rsidRPr="001179D4">
        <w:rPr>
          <w:rFonts w:eastAsia="Times New Roman" w:cs="Times New Roman"/>
          <w:spacing w:val="27"/>
        </w:rPr>
        <w:t xml:space="preserve"> </w:t>
      </w:r>
      <w:r w:rsidRPr="001179D4">
        <w:rPr>
          <w:rFonts w:eastAsia="Times New Roman" w:cs="Times New Roman"/>
        </w:rPr>
        <w:t>partida</w:t>
      </w:r>
      <w:r w:rsidR="001179D4" w:rsidRPr="001179D4">
        <w:rPr>
          <w:rFonts w:eastAsia="Times New Roman" w:cs="Times New Roman"/>
        </w:rPr>
        <w:t xml:space="preserve"> </w:t>
      </w:r>
      <w:r w:rsidRPr="001179D4">
        <w:t>453.619.00 do estado de gastos do Presuposto Municipal deste Concello para o exercicio</w:t>
      </w:r>
      <w:r w:rsidRPr="001179D4">
        <w:rPr>
          <w:spacing w:val="25"/>
        </w:rPr>
        <w:t xml:space="preserve"> </w:t>
      </w:r>
      <w:r w:rsidRPr="001179D4">
        <w:t>2015.</w:t>
      </w:r>
    </w:p>
    <w:p w:rsidR="001179D4" w:rsidRPr="001179D4" w:rsidRDefault="001179D4" w:rsidP="00024A6B">
      <w:pPr>
        <w:pStyle w:val="Prrafodelista"/>
        <w:jc w:val="both"/>
        <w:rPr>
          <w:rFonts w:eastAsia="Times New Roman" w:cs="Times New Roman"/>
        </w:rPr>
      </w:pPr>
    </w:p>
    <w:p w:rsidR="001179D4" w:rsidRPr="001179D4" w:rsidRDefault="009068A8" w:rsidP="00024A6B">
      <w:pPr>
        <w:pStyle w:val="Prrafodelista"/>
        <w:numPr>
          <w:ilvl w:val="0"/>
          <w:numId w:val="4"/>
        </w:numPr>
        <w:tabs>
          <w:tab w:val="left" w:pos="0"/>
        </w:tabs>
        <w:ind w:left="0" w:right="111" w:firstLine="0"/>
        <w:jc w:val="both"/>
        <w:rPr>
          <w:rFonts w:eastAsia="Times New Roman" w:cs="Times New Roman"/>
        </w:rPr>
      </w:pPr>
      <w:r w:rsidRPr="001179D4">
        <w:rPr>
          <w:rFonts w:eastAsia="Times New Roman" w:cs="Times New Roman"/>
        </w:rPr>
        <w:t>Aprobar o Cadro de características do contrato que consta no expediente para a obra denominada</w:t>
      </w:r>
      <w:r w:rsidRPr="001179D4">
        <w:t xml:space="preserve"> "Pavimentación de viais municipais: A Revolta-Ludeiro e A Presa. POS ADICIONAL 1/2014"  por procedemento negociado sen</w:t>
      </w:r>
      <w:r w:rsidRPr="001179D4">
        <w:rPr>
          <w:spacing w:val="11"/>
        </w:rPr>
        <w:t xml:space="preserve"> </w:t>
      </w:r>
      <w:r w:rsidRPr="001179D4">
        <w:t>publicidade.</w:t>
      </w:r>
    </w:p>
    <w:p w:rsidR="001179D4" w:rsidRPr="001179D4" w:rsidRDefault="001179D4" w:rsidP="00024A6B">
      <w:pPr>
        <w:pStyle w:val="Prrafodelista"/>
        <w:jc w:val="both"/>
      </w:pPr>
    </w:p>
    <w:p w:rsidR="001179D4" w:rsidRPr="001179D4" w:rsidRDefault="009068A8" w:rsidP="00024A6B">
      <w:pPr>
        <w:pStyle w:val="Prrafodelista"/>
        <w:numPr>
          <w:ilvl w:val="0"/>
          <w:numId w:val="4"/>
        </w:numPr>
        <w:tabs>
          <w:tab w:val="left" w:pos="0"/>
        </w:tabs>
        <w:ind w:left="0" w:right="111" w:firstLine="0"/>
        <w:jc w:val="both"/>
        <w:rPr>
          <w:rFonts w:eastAsia="Times New Roman" w:cs="Times New Roman"/>
        </w:rPr>
      </w:pPr>
      <w:r w:rsidRPr="001179D4">
        <w:t>Poderase nomear un responsable do contrato, nos termos do artigo 52 do R.D.L. 3/2011 de 14 de novembro, polo que se aproba o texto refundido da Lei de Contratos do Sector</w:t>
      </w:r>
      <w:r w:rsidRPr="001179D4">
        <w:rPr>
          <w:spacing w:val="27"/>
        </w:rPr>
        <w:t xml:space="preserve"> </w:t>
      </w:r>
      <w:r w:rsidRPr="001179D4">
        <w:t>Público.</w:t>
      </w:r>
    </w:p>
    <w:p w:rsidR="001179D4" w:rsidRPr="001179D4" w:rsidRDefault="001179D4" w:rsidP="00024A6B">
      <w:pPr>
        <w:pStyle w:val="Prrafodelista"/>
        <w:jc w:val="both"/>
      </w:pPr>
    </w:p>
    <w:p w:rsidR="002F7244" w:rsidRPr="001179D4" w:rsidRDefault="009068A8" w:rsidP="00024A6B">
      <w:pPr>
        <w:pStyle w:val="Prrafodelista"/>
        <w:numPr>
          <w:ilvl w:val="0"/>
          <w:numId w:val="4"/>
        </w:numPr>
        <w:tabs>
          <w:tab w:val="left" w:pos="0"/>
        </w:tabs>
        <w:ind w:left="0" w:right="111" w:firstLine="0"/>
        <w:jc w:val="both"/>
        <w:rPr>
          <w:rFonts w:eastAsia="Times New Roman" w:cs="Times New Roman"/>
        </w:rPr>
      </w:pPr>
      <w:r w:rsidRPr="001179D4">
        <w:t>Solicitar ofertas ás seguintes</w:t>
      </w:r>
      <w:r w:rsidRPr="001179D4">
        <w:rPr>
          <w:spacing w:val="5"/>
        </w:rPr>
        <w:t xml:space="preserve"> </w:t>
      </w:r>
      <w:r w:rsidRPr="001179D4">
        <w:t>empresas:</w:t>
      </w:r>
    </w:p>
    <w:p w:rsidR="002F7244" w:rsidRPr="001179D4" w:rsidRDefault="009068A8" w:rsidP="00024A6B">
      <w:pPr>
        <w:pStyle w:val="Prrafodelista"/>
        <w:numPr>
          <w:ilvl w:val="1"/>
          <w:numId w:val="4"/>
        </w:numPr>
        <w:tabs>
          <w:tab w:val="left" w:pos="1616"/>
        </w:tabs>
        <w:ind w:hanging="415"/>
        <w:jc w:val="both"/>
        <w:rPr>
          <w:rFonts w:eastAsia="Times New Roman" w:cs="Times New Roman"/>
        </w:rPr>
      </w:pPr>
      <w:r w:rsidRPr="001179D4">
        <w:t>JOSÉ NO MANTIÑÁN E HIJOS,</w:t>
      </w:r>
      <w:r w:rsidRPr="001179D4">
        <w:rPr>
          <w:spacing w:val="-16"/>
        </w:rPr>
        <w:t xml:space="preserve"> </w:t>
      </w:r>
      <w:r w:rsidRPr="001179D4">
        <w:t>S.A.</w:t>
      </w:r>
    </w:p>
    <w:p w:rsidR="002F7244" w:rsidRPr="001179D4" w:rsidRDefault="009068A8" w:rsidP="00024A6B">
      <w:pPr>
        <w:pStyle w:val="Prrafodelista"/>
        <w:numPr>
          <w:ilvl w:val="1"/>
          <w:numId w:val="4"/>
        </w:numPr>
        <w:tabs>
          <w:tab w:val="left" w:pos="1616"/>
        </w:tabs>
        <w:ind w:hanging="415"/>
        <w:jc w:val="both"/>
        <w:rPr>
          <w:rFonts w:eastAsia="Times New Roman" w:cs="Times New Roman"/>
        </w:rPr>
      </w:pPr>
      <w:r w:rsidRPr="001179D4">
        <w:t>JOSÉ M. PIÑEIRO LÓPEZ,</w:t>
      </w:r>
      <w:r w:rsidRPr="001179D4">
        <w:rPr>
          <w:spacing w:val="-17"/>
        </w:rPr>
        <w:t xml:space="preserve"> </w:t>
      </w:r>
      <w:r w:rsidRPr="001179D4">
        <w:t>S.L.</w:t>
      </w:r>
    </w:p>
    <w:p w:rsidR="002F7244" w:rsidRPr="001179D4" w:rsidRDefault="009068A8" w:rsidP="00024A6B">
      <w:pPr>
        <w:pStyle w:val="Prrafodelista"/>
        <w:numPr>
          <w:ilvl w:val="1"/>
          <w:numId w:val="4"/>
        </w:numPr>
        <w:tabs>
          <w:tab w:val="left" w:pos="1620"/>
        </w:tabs>
        <w:ind w:left="1620" w:hanging="420"/>
        <w:jc w:val="both"/>
        <w:rPr>
          <w:rFonts w:eastAsia="Times New Roman" w:cs="Times New Roman"/>
        </w:rPr>
      </w:pPr>
      <w:r w:rsidRPr="001179D4">
        <w:t>VILLASUSO ORTEGAL,</w:t>
      </w:r>
      <w:r w:rsidRPr="001179D4">
        <w:rPr>
          <w:spacing w:val="-20"/>
        </w:rPr>
        <w:t xml:space="preserve"> </w:t>
      </w:r>
      <w:r w:rsidRPr="001179D4">
        <w:t>S.L.</w:t>
      </w:r>
    </w:p>
    <w:p w:rsidR="002F7244" w:rsidRPr="001179D4" w:rsidRDefault="009068A8" w:rsidP="00024A6B">
      <w:pPr>
        <w:pStyle w:val="Prrafodelista"/>
        <w:numPr>
          <w:ilvl w:val="1"/>
          <w:numId w:val="4"/>
        </w:numPr>
        <w:tabs>
          <w:tab w:val="left" w:pos="1616"/>
        </w:tabs>
        <w:ind w:hanging="415"/>
        <w:jc w:val="both"/>
        <w:rPr>
          <w:rFonts w:eastAsia="Times New Roman" w:cs="Times New Roman"/>
        </w:rPr>
      </w:pPr>
      <w:r w:rsidRPr="001179D4">
        <w:t xml:space="preserve">GÓMEZ Y </w:t>
      </w:r>
      <w:r w:rsidRPr="001179D4">
        <w:rPr>
          <w:spacing w:val="-3"/>
        </w:rPr>
        <w:t>CÍA,</w:t>
      </w:r>
      <w:r w:rsidRPr="001179D4">
        <w:rPr>
          <w:spacing w:val="-1"/>
        </w:rPr>
        <w:t xml:space="preserve"> </w:t>
      </w:r>
      <w:r w:rsidRPr="001179D4">
        <w:t>S.L.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Prrafodelista"/>
        <w:numPr>
          <w:ilvl w:val="0"/>
          <w:numId w:val="4"/>
        </w:numPr>
        <w:tabs>
          <w:tab w:val="left" w:pos="0"/>
        </w:tabs>
        <w:ind w:left="0" w:right="111" w:firstLine="0"/>
        <w:jc w:val="both"/>
        <w:rPr>
          <w:rFonts w:eastAsia="Times New Roman" w:cs="Times New Roman"/>
        </w:rPr>
      </w:pPr>
      <w:r w:rsidRPr="001179D4">
        <w:t>Publicar a licitación no Perfil de Contratante expresando que o prazo de presentación de proposicións será de 8 días naturais desde a</w:t>
      </w:r>
      <w:r w:rsidRPr="001179D4">
        <w:rPr>
          <w:spacing w:val="24"/>
        </w:rPr>
        <w:t xml:space="preserve"> </w:t>
      </w:r>
      <w:r w:rsidRPr="001179D4">
        <w:t>publicación</w:t>
      </w:r>
      <w:r w:rsidR="001179D4" w:rsidRPr="001179D4">
        <w:t>.</w:t>
      </w:r>
    </w:p>
    <w:p w:rsidR="001179D4" w:rsidRPr="001179D4" w:rsidRDefault="001179D4" w:rsidP="00024A6B">
      <w:pPr>
        <w:tabs>
          <w:tab w:val="left" w:pos="452"/>
        </w:tabs>
        <w:ind w:right="111"/>
        <w:jc w:val="both"/>
        <w:rPr>
          <w:rFonts w:eastAsia="Times New Roman" w:cs="Times New Roman"/>
        </w:rPr>
      </w:pPr>
    </w:p>
    <w:p w:rsidR="002F7244" w:rsidRPr="00024A6B" w:rsidRDefault="009068A8" w:rsidP="00024A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024A6B">
        <w:rPr>
          <w:rFonts w:asciiTheme="minorHAnsi" w:hAnsiTheme="minorHAnsi"/>
          <w:b/>
          <w:sz w:val="22"/>
          <w:szCs w:val="22"/>
        </w:rPr>
        <w:t>11.- APROBACION EXPTE. CONTRATACION DE OBRA ' MELLORA DE CAMIÑOS MUNICIPAIS:BEREIXO-ERVELLAS E OUTROS. AGADER 2014'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1179D4" w:rsidP="00024A6B">
      <w:pPr>
        <w:ind w:right="154"/>
        <w:jc w:val="both"/>
        <w:rPr>
          <w:rFonts w:eastAsia="Times New Roman" w:cs="Times New Roman"/>
        </w:rPr>
      </w:pPr>
      <w:r w:rsidRPr="001179D4">
        <w:t>Acordos adoptados: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1179D4" w:rsidRPr="001179D4" w:rsidRDefault="009068A8" w:rsidP="00024A6B">
      <w:pPr>
        <w:pStyle w:val="Prrafodelista"/>
        <w:numPr>
          <w:ilvl w:val="0"/>
          <w:numId w:val="2"/>
        </w:numPr>
        <w:tabs>
          <w:tab w:val="left" w:pos="0"/>
        </w:tabs>
        <w:ind w:left="0" w:right="171" w:firstLine="0"/>
        <w:jc w:val="both"/>
        <w:rPr>
          <w:rFonts w:eastAsia="Times New Roman" w:cs="Times New Roman"/>
        </w:rPr>
      </w:pPr>
      <w:r w:rsidRPr="001179D4">
        <w:t>Aprobar o expediente de contratación, mediante procedemento negociado sen publicidade, para a denominada "Mellora de camiños municipais: Bereixo-Ervellás e outros. AGADER</w:t>
      </w:r>
      <w:r w:rsidRPr="001179D4">
        <w:rPr>
          <w:spacing w:val="11"/>
        </w:rPr>
        <w:t xml:space="preserve"> </w:t>
      </w:r>
      <w:r w:rsidRPr="001179D4">
        <w:t>2014".</w:t>
      </w:r>
    </w:p>
    <w:p w:rsidR="001179D4" w:rsidRPr="001179D4" w:rsidRDefault="001179D4" w:rsidP="00024A6B">
      <w:pPr>
        <w:pStyle w:val="Prrafodelista"/>
        <w:tabs>
          <w:tab w:val="left" w:pos="0"/>
        </w:tabs>
        <w:ind w:right="171"/>
        <w:jc w:val="both"/>
        <w:rPr>
          <w:rFonts w:eastAsia="Times New Roman" w:cs="Times New Roman"/>
        </w:rPr>
      </w:pPr>
    </w:p>
    <w:p w:rsidR="001179D4" w:rsidRPr="001179D4" w:rsidRDefault="009068A8" w:rsidP="00024A6B">
      <w:pPr>
        <w:pStyle w:val="Prrafodelista"/>
        <w:numPr>
          <w:ilvl w:val="0"/>
          <w:numId w:val="2"/>
        </w:numPr>
        <w:tabs>
          <w:tab w:val="left" w:pos="0"/>
        </w:tabs>
        <w:ind w:left="0" w:right="171" w:firstLine="0"/>
        <w:jc w:val="both"/>
        <w:rPr>
          <w:rFonts w:eastAsia="Times New Roman" w:cs="Times New Roman"/>
        </w:rPr>
      </w:pPr>
      <w:r w:rsidRPr="001179D4">
        <w:rPr>
          <w:rFonts w:eastAsia="Times New Roman" w:cs="Times New Roman"/>
        </w:rPr>
        <w:t>Autorizar, en contía de 93.945,00 euros e de 19.728,45 euros de IVE (113.673,45 € IVE  incluido), o gasto que para este Concello representa a contratación referenciada, con cargo á partida 453.619.00 do estado de gastos do Presuposto Municipal deste Concello para o exercicio 2015, condicionado á existencia de crédito con anterioridade á</w:t>
      </w:r>
      <w:r w:rsidRPr="001179D4">
        <w:rPr>
          <w:rFonts w:eastAsia="Times New Roman" w:cs="Times New Roman"/>
          <w:spacing w:val="40"/>
        </w:rPr>
        <w:t xml:space="preserve"> </w:t>
      </w:r>
      <w:r w:rsidRPr="001179D4">
        <w:rPr>
          <w:rFonts w:eastAsia="Times New Roman" w:cs="Times New Roman"/>
        </w:rPr>
        <w:t>adxudicación.</w:t>
      </w:r>
    </w:p>
    <w:p w:rsidR="001179D4" w:rsidRPr="001179D4" w:rsidRDefault="001179D4" w:rsidP="00024A6B">
      <w:pPr>
        <w:pStyle w:val="Prrafodelista"/>
        <w:jc w:val="both"/>
      </w:pPr>
    </w:p>
    <w:p w:rsidR="001179D4" w:rsidRPr="001179D4" w:rsidRDefault="009068A8" w:rsidP="00024A6B">
      <w:pPr>
        <w:pStyle w:val="Prrafodelista"/>
        <w:numPr>
          <w:ilvl w:val="0"/>
          <w:numId w:val="2"/>
        </w:numPr>
        <w:tabs>
          <w:tab w:val="left" w:pos="0"/>
        </w:tabs>
        <w:ind w:left="0" w:right="171" w:firstLine="0"/>
        <w:jc w:val="both"/>
      </w:pPr>
      <w:r w:rsidRPr="001179D4">
        <w:t>Aprobar o Cadro de características que rexerá o contrato de obra, denominado "Mellora de camiños municipais: Bereixo-Ervellás e outros. AGADER 2014"  por procedemento negociado  sen publicidade</w:t>
      </w:r>
      <w:r w:rsidR="001179D4" w:rsidRPr="001179D4">
        <w:t>.</w:t>
      </w:r>
    </w:p>
    <w:p w:rsidR="001179D4" w:rsidRPr="001179D4" w:rsidRDefault="001179D4" w:rsidP="00024A6B">
      <w:pPr>
        <w:pStyle w:val="Prrafodelista"/>
        <w:jc w:val="both"/>
      </w:pPr>
    </w:p>
    <w:p w:rsidR="001179D4" w:rsidRPr="001179D4" w:rsidRDefault="001179D4" w:rsidP="00024A6B">
      <w:pPr>
        <w:pStyle w:val="Prrafodelista"/>
        <w:numPr>
          <w:ilvl w:val="0"/>
          <w:numId w:val="2"/>
        </w:numPr>
        <w:tabs>
          <w:tab w:val="left" w:pos="0"/>
        </w:tabs>
        <w:ind w:left="0" w:right="171" w:firstLine="0"/>
        <w:jc w:val="both"/>
      </w:pPr>
      <w:r w:rsidRPr="001179D4">
        <w:t>P</w:t>
      </w:r>
      <w:r w:rsidR="009068A8" w:rsidRPr="001179D4">
        <w:t>oderase nomear un responsable do contrato, nos termos do artigo 52 do R.D.L. 3/2011 de 14 de novembro, polo que se aproba o texto refundido da Lei de Contratos do Sector</w:t>
      </w:r>
      <w:r w:rsidR="009068A8" w:rsidRPr="001179D4">
        <w:rPr>
          <w:spacing w:val="29"/>
        </w:rPr>
        <w:t xml:space="preserve"> </w:t>
      </w:r>
      <w:r w:rsidR="009068A8" w:rsidRPr="001179D4">
        <w:t>Público.</w:t>
      </w:r>
    </w:p>
    <w:p w:rsidR="001179D4" w:rsidRPr="001179D4" w:rsidRDefault="001179D4" w:rsidP="00024A6B">
      <w:pPr>
        <w:pStyle w:val="Prrafodelista"/>
        <w:jc w:val="both"/>
      </w:pPr>
    </w:p>
    <w:p w:rsidR="002F7244" w:rsidRPr="001179D4" w:rsidRDefault="009068A8" w:rsidP="00024A6B">
      <w:pPr>
        <w:pStyle w:val="Prrafodelista"/>
        <w:numPr>
          <w:ilvl w:val="0"/>
          <w:numId w:val="2"/>
        </w:numPr>
        <w:tabs>
          <w:tab w:val="left" w:pos="0"/>
        </w:tabs>
        <w:ind w:left="0" w:right="171" w:firstLine="0"/>
        <w:jc w:val="both"/>
      </w:pPr>
      <w:r w:rsidRPr="001179D4">
        <w:t>Solicitar ofertas ás seguintes</w:t>
      </w:r>
      <w:r w:rsidRPr="001179D4">
        <w:rPr>
          <w:spacing w:val="5"/>
        </w:rPr>
        <w:t xml:space="preserve"> </w:t>
      </w:r>
      <w:r w:rsidRPr="001179D4">
        <w:t>empresas:</w:t>
      </w:r>
    </w:p>
    <w:p w:rsidR="002F7244" w:rsidRPr="001179D4" w:rsidRDefault="009068A8" w:rsidP="00024A6B">
      <w:pPr>
        <w:pStyle w:val="Prrafodelista"/>
        <w:numPr>
          <w:ilvl w:val="1"/>
          <w:numId w:val="2"/>
        </w:numPr>
        <w:tabs>
          <w:tab w:val="left" w:pos="1560"/>
        </w:tabs>
        <w:jc w:val="both"/>
        <w:rPr>
          <w:rFonts w:eastAsia="Times New Roman" w:cs="Times New Roman"/>
        </w:rPr>
      </w:pPr>
      <w:r w:rsidRPr="001179D4">
        <w:t>JOSÉ NO MANTIÑÁN E HIJOS,</w:t>
      </w:r>
      <w:r w:rsidRPr="001179D4">
        <w:rPr>
          <w:spacing w:val="-16"/>
        </w:rPr>
        <w:t xml:space="preserve"> </w:t>
      </w:r>
      <w:r w:rsidRPr="001179D4">
        <w:t>S.A.</w:t>
      </w:r>
    </w:p>
    <w:p w:rsidR="002F7244" w:rsidRPr="001179D4" w:rsidRDefault="009068A8" w:rsidP="00024A6B">
      <w:pPr>
        <w:pStyle w:val="Prrafodelista"/>
        <w:numPr>
          <w:ilvl w:val="1"/>
          <w:numId w:val="2"/>
        </w:numPr>
        <w:tabs>
          <w:tab w:val="left" w:pos="1560"/>
        </w:tabs>
        <w:jc w:val="both"/>
        <w:rPr>
          <w:rFonts w:eastAsia="Times New Roman" w:cs="Times New Roman"/>
        </w:rPr>
      </w:pPr>
      <w:r w:rsidRPr="001179D4">
        <w:lastRenderedPageBreak/>
        <w:t>JOSÉ M. PIÑEIRO LÓPEZ,</w:t>
      </w:r>
      <w:r w:rsidRPr="001179D4">
        <w:rPr>
          <w:spacing w:val="-17"/>
        </w:rPr>
        <w:t xml:space="preserve"> </w:t>
      </w:r>
      <w:r w:rsidRPr="001179D4">
        <w:t>S.L.</w:t>
      </w:r>
    </w:p>
    <w:p w:rsidR="002F7244" w:rsidRPr="001179D4" w:rsidRDefault="009068A8" w:rsidP="00024A6B">
      <w:pPr>
        <w:pStyle w:val="Prrafodelista"/>
        <w:numPr>
          <w:ilvl w:val="1"/>
          <w:numId w:val="2"/>
        </w:numPr>
        <w:tabs>
          <w:tab w:val="left" w:pos="1560"/>
        </w:tabs>
        <w:jc w:val="both"/>
        <w:rPr>
          <w:rFonts w:eastAsia="Times New Roman" w:cs="Times New Roman"/>
        </w:rPr>
      </w:pPr>
      <w:r w:rsidRPr="001179D4">
        <w:t>VILLASUSO ORTEGAL,</w:t>
      </w:r>
      <w:r w:rsidRPr="001179D4">
        <w:rPr>
          <w:spacing w:val="-20"/>
        </w:rPr>
        <w:t xml:space="preserve"> </w:t>
      </w:r>
      <w:r w:rsidRPr="001179D4">
        <w:t>S.L.</w:t>
      </w:r>
    </w:p>
    <w:p w:rsidR="001179D4" w:rsidRPr="001179D4" w:rsidRDefault="009068A8" w:rsidP="00024A6B">
      <w:pPr>
        <w:pStyle w:val="Prrafodelista"/>
        <w:numPr>
          <w:ilvl w:val="1"/>
          <w:numId w:val="2"/>
        </w:numPr>
        <w:tabs>
          <w:tab w:val="left" w:pos="1560"/>
        </w:tabs>
        <w:jc w:val="both"/>
        <w:rPr>
          <w:rFonts w:eastAsia="Times New Roman" w:cs="Times New Roman"/>
        </w:rPr>
      </w:pPr>
      <w:r w:rsidRPr="001179D4">
        <w:t xml:space="preserve">GÓMEZ Y </w:t>
      </w:r>
      <w:r w:rsidRPr="001179D4">
        <w:rPr>
          <w:spacing w:val="-3"/>
        </w:rPr>
        <w:t>CÍA,</w:t>
      </w:r>
      <w:r w:rsidRPr="001179D4">
        <w:rPr>
          <w:spacing w:val="-1"/>
        </w:rPr>
        <w:t xml:space="preserve"> </w:t>
      </w:r>
      <w:r w:rsidRPr="001179D4">
        <w:t>S.L.</w:t>
      </w:r>
    </w:p>
    <w:p w:rsidR="001179D4" w:rsidRPr="001179D4" w:rsidRDefault="001179D4" w:rsidP="00024A6B">
      <w:pPr>
        <w:tabs>
          <w:tab w:val="left" w:pos="1560"/>
        </w:tabs>
        <w:jc w:val="both"/>
      </w:pPr>
    </w:p>
    <w:p w:rsidR="002F7244" w:rsidRPr="001179D4" w:rsidRDefault="009068A8" w:rsidP="00024A6B">
      <w:pPr>
        <w:pStyle w:val="Prrafodelista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eastAsia="Times New Roman" w:cs="Times New Roman"/>
        </w:rPr>
      </w:pPr>
      <w:r w:rsidRPr="001179D4">
        <w:t>Publicar a licitación no Perfil de Contratante expresando que o prazo de presentación de proposicións será de 8 días naturais desde a</w:t>
      </w:r>
      <w:r w:rsidRPr="001179D4">
        <w:rPr>
          <w:spacing w:val="24"/>
        </w:rPr>
        <w:t xml:space="preserve"> </w:t>
      </w:r>
      <w:r w:rsidRPr="001179D4">
        <w:t>publicación.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024A6B" w:rsidRDefault="009068A8" w:rsidP="00024A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024A6B">
        <w:rPr>
          <w:rFonts w:asciiTheme="minorHAnsi" w:hAnsiTheme="minorHAnsi"/>
          <w:b/>
          <w:sz w:val="22"/>
          <w:szCs w:val="22"/>
        </w:rPr>
        <w:t>12.- ASUNTOS VARIOS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154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Non</w:t>
      </w:r>
      <w:r w:rsidRPr="001179D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179D4">
        <w:rPr>
          <w:rFonts w:asciiTheme="minorHAnsi" w:hAnsiTheme="minorHAnsi"/>
          <w:sz w:val="22"/>
          <w:szCs w:val="22"/>
        </w:rPr>
        <w:t>hai.</w:t>
      </w:r>
    </w:p>
    <w:p w:rsidR="002F7244" w:rsidRPr="001179D4" w:rsidRDefault="002F7244" w:rsidP="00024A6B">
      <w:pPr>
        <w:jc w:val="both"/>
        <w:rPr>
          <w:rFonts w:eastAsia="Times New Roman" w:cs="Times New Roman"/>
        </w:rPr>
      </w:pPr>
    </w:p>
    <w:p w:rsidR="002F7244" w:rsidRPr="001179D4" w:rsidRDefault="009068A8" w:rsidP="00024A6B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179D4">
        <w:rPr>
          <w:rFonts w:asciiTheme="minorHAnsi" w:hAnsiTheme="minorHAnsi"/>
          <w:sz w:val="22"/>
          <w:szCs w:val="22"/>
        </w:rPr>
        <w:t>E non habendo máis asuntos que tratar, pola Presidencia levántase a sesión ás catorce horas e quince minutos do expresado día</w:t>
      </w:r>
      <w:r w:rsidR="001179D4" w:rsidRPr="001179D4">
        <w:rPr>
          <w:rFonts w:asciiTheme="minorHAnsi" w:hAnsiTheme="minorHAnsi"/>
          <w:sz w:val="22"/>
          <w:szCs w:val="22"/>
        </w:rPr>
        <w:t>.</w:t>
      </w:r>
    </w:p>
    <w:sectPr w:rsidR="002F7244" w:rsidRPr="001179D4">
      <w:footerReference w:type="default" r:id="rId10"/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E8" w:rsidRDefault="00DB1CE8">
      <w:r>
        <w:separator/>
      </w:r>
    </w:p>
  </w:endnote>
  <w:endnote w:type="continuationSeparator" w:id="0">
    <w:p w:rsidR="00DB1CE8" w:rsidRDefault="00DB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A8" w:rsidRDefault="00024A6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47576" behindDoc="1" locked="0" layoutInCell="1" allowOverlap="1">
              <wp:simplePos x="0" y="0"/>
              <wp:positionH relativeFrom="page">
                <wp:posOffset>6544310</wp:posOffset>
              </wp:positionH>
              <wp:positionV relativeFrom="page">
                <wp:posOffset>9831705</wp:posOffset>
              </wp:positionV>
              <wp:extent cx="127000" cy="177800"/>
              <wp:effectExtent l="635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8A8" w:rsidRDefault="009068A8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58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.3pt;margin-top:774.15pt;width:10pt;height:14pt;z-index:-16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VL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" filled="f" stroked="f">
              <v:textbox inset="0,0,0,0">
                <w:txbxContent>
                  <w:p w:rsidR="009068A8" w:rsidRDefault="009068A8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58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A8" w:rsidRDefault="00024A6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47600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8A8" w:rsidRDefault="009068A8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580B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3pt;margin-top:774.15pt;width:16pt;height:14pt;z-index:-16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FKb0XrhAAAADwEA&#10;AA8AAAAAAAAAAAAAAAAACAUAAGRycy9kb3ducmV2LnhtbFBLBQYAAAAABAAEAPMAAAAWBgAAAAA=&#10;" filled="f" stroked="f">
              <v:textbox inset="0,0,0,0">
                <w:txbxContent>
                  <w:p w:rsidR="009068A8" w:rsidRDefault="009068A8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580B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E8" w:rsidRDefault="00DB1CE8">
      <w:r>
        <w:separator/>
      </w:r>
    </w:p>
  </w:footnote>
  <w:footnote w:type="continuationSeparator" w:id="0">
    <w:p w:rsidR="00DB1CE8" w:rsidRDefault="00DB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A8" w:rsidRDefault="00024A6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147528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47552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8A8" w:rsidRDefault="009068A8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9068A8" w:rsidRDefault="009068A8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.1pt;margin-top:33.6pt;width:282.2pt;height:40.9pt;z-index:-1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Hxrw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Ki9sfG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9068A8" w:rsidRDefault="009068A8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9068A8" w:rsidRDefault="009068A8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735"/>
    <w:multiLevelType w:val="hybridMultilevel"/>
    <w:tmpl w:val="B798ED28"/>
    <w:lvl w:ilvl="0" w:tplc="CCB0EFF8">
      <w:start w:val="1"/>
      <w:numFmt w:val="decimal"/>
      <w:lvlText w:val="%1."/>
      <w:lvlJc w:val="left"/>
      <w:pPr>
        <w:ind w:left="300" w:hanging="30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4FE2DD8">
      <w:start w:val="1"/>
      <w:numFmt w:val="bullet"/>
      <w:lvlText w:val="•"/>
      <w:lvlJc w:val="left"/>
      <w:pPr>
        <w:ind w:left="1214" w:hanging="305"/>
      </w:pPr>
      <w:rPr>
        <w:rFonts w:hint="default"/>
      </w:rPr>
    </w:lvl>
    <w:lvl w:ilvl="2" w:tplc="14EC0D0C">
      <w:start w:val="1"/>
      <w:numFmt w:val="bullet"/>
      <w:lvlText w:val="•"/>
      <w:lvlJc w:val="left"/>
      <w:pPr>
        <w:ind w:left="2128" w:hanging="305"/>
      </w:pPr>
      <w:rPr>
        <w:rFonts w:hint="default"/>
      </w:rPr>
    </w:lvl>
    <w:lvl w:ilvl="3" w:tplc="F15637DA">
      <w:start w:val="1"/>
      <w:numFmt w:val="bullet"/>
      <w:lvlText w:val="•"/>
      <w:lvlJc w:val="left"/>
      <w:pPr>
        <w:ind w:left="3042" w:hanging="305"/>
      </w:pPr>
      <w:rPr>
        <w:rFonts w:hint="default"/>
      </w:rPr>
    </w:lvl>
    <w:lvl w:ilvl="4" w:tplc="15E680DE">
      <w:start w:val="1"/>
      <w:numFmt w:val="bullet"/>
      <w:lvlText w:val="•"/>
      <w:lvlJc w:val="left"/>
      <w:pPr>
        <w:ind w:left="3956" w:hanging="305"/>
      </w:pPr>
      <w:rPr>
        <w:rFonts w:hint="default"/>
      </w:rPr>
    </w:lvl>
    <w:lvl w:ilvl="5" w:tplc="5854F74E">
      <w:start w:val="1"/>
      <w:numFmt w:val="bullet"/>
      <w:lvlText w:val="•"/>
      <w:lvlJc w:val="left"/>
      <w:pPr>
        <w:ind w:left="4870" w:hanging="305"/>
      </w:pPr>
      <w:rPr>
        <w:rFonts w:hint="default"/>
      </w:rPr>
    </w:lvl>
    <w:lvl w:ilvl="6" w:tplc="27BEEA26">
      <w:start w:val="1"/>
      <w:numFmt w:val="bullet"/>
      <w:lvlText w:val="•"/>
      <w:lvlJc w:val="left"/>
      <w:pPr>
        <w:ind w:left="5784" w:hanging="305"/>
      </w:pPr>
      <w:rPr>
        <w:rFonts w:hint="default"/>
      </w:rPr>
    </w:lvl>
    <w:lvl w:ilvl="7" w:tplc="69CC4AC2">
      <w:start w:val="1"/>
      <w:numFmt w:val="bullet"/>
      <w:lvlText w:val="•"/>
      <w:lvlJc w:val="left"/>
      <w:pPr>
        <w:ind w:left="6698" w:hanging="305"/>
      </w:pPr>
      <w:rPr>
        <w:rFonts w:hint="default"/>
      </w:rPr>
    </w:lvl>
    <w:lvl w:ilvl="8" w:tplc="7E40C62E">
      <w:start w:val="1"/>
      <w:numFmt w:val="bullet"/>
      <w:lvlText w:val="•"/>
      <w:lvlJc w:val="left"/>
      <w:pPr>
        <w:ind w:left="7612" w:hanging="305"/>
      </w:pPr>
      <w:rPr>
        <w:rFonts w:hint="default"/>
      </w:rPr>
    </w:lvl>
  </w:abstractNum>
  <w:abstractNum w:abstractNumId="1">
    <w:nsid w:val="056C2428"/>
    <w:multiLevelType w:val="hybridMultilevel"/>
    <w:tmpl w:val="8F263794"/>
    <w:lvl w:ilvl="0" w:tplc="A2648634">
      <w:start w:val="1"/>
      <w:numFmt w:val="decimal"/>
      <w:lvlText w:val="%1."/>
      <w:lvlJc w:val="left"/>
      <w:pPr>
        <w:ind w:left="451" w:hanging="332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978347E">
      <w:start w:val="1"/>
      <w:numFmt w:val="bullet"/>
      <w:lvlText w:val=""/>
      <w:lvlJc w:val="left"/>
      <w:pPr>
        <w:ind w:left="1559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52EC8B1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8B90B56C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A44EEEF2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7998489C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DD0816CE">
      <w:start w:val="1"/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218E8D4E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7458B2CC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2">
    <w:nsid w:val="1F152572"/>
    <w:multiLevelType w:val="hybridMultilevel"/>
    <w:tmpl w:val="679AF136"/>
    <w:lvl w:ilvl="0" w:tplc="52924316">
      <w:start w:val="1"/>
      <w:numFmt w:val="decimal"/>
      <w:lvlText w:val="%1."/>
      <w:lvlJc w:val="left"/>
      <w:pPr>
        <w:ind w:left="451" w:hanging="332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5BAD8DA">
      <w:start w:val="1"/>
      <w:numFmt w:val="bullet"/>
      <w:lvlText w:val=""/>
      <w:lvlJc w:val="left"/>
      <w:pPr>
        <w:ind w:left="1615" w:hanging="416"/>
      </w:pPr>
      <w:rPr>
        <w:rFonts w:ascii="Symbol" w:eastAsia="Symbol" w:hAnsi="Symbol" w:hint="default"/>
        <w:w w:val="100"/>
      </w:rPr>
    </w:lvl>
    <w:lvl w:ilvl="2" w:tplc="A77CDF94">
      <w:start w:val="1"/>
      <w:numFmt w:val="bullet"/>
      <w:lvlText w:val="•"/>
      <w:lvlJc w:val="left"/>
      <w:pPr>
        <w:ind w:left="2468" w:hanging="416"/>
      </w:pPr>
      <w:rPr>
        <w:rFonts w:hint="default"/>
      </w:rPr>
    </w:lvl>
    <w:lvl w:ilvl="3" w:tplc="F52AFD7A">
      <w:start w:val="1"/>
      <w:numFmt w:val="bullet"/>
      <w:lvlText w:val="•"/>
      <w:lvlJc w:val="left"/>
      <w:pPr>
        <w:ind w:left="3317" w:hanging="416"/>
      </w:pPr>
      <w:rPr>
        <w:rFonts w:hint="default"/>
      </w:rPr>
    </w:lvl>
    <w:lvl w:ilvl="4" w:tplc="E91212DA">
      <w:start w:val="1"/>
      <w:numFmt w:val="bullet"/>
      <w:lvlText w:val="•"/>
      <w:lvlJc w:val="left"/>
      <w:pPr>
        <w:ind w:left="4166" w:hanging="416"/>
      </w:pPr>
      <w:rPr>
        <w:rFonts w:hint="default"/>
      </w:rPr>
    </w:lvl>
    <w:lvl w:ilvl="5" w:tplc="7C7E8614">
      <w:start w:val="1"/>
      <w:numFmt w:val="bullet"/>
      <w:lvlText w:val="•"/>
      <w:lvlJc w:val="left"/>
      <w:pPr>
        <w:ind w:left="5015" w:hanging="416"/>
      </w:pPr>
      <w:rPr>
        <w:rFonts w:hint="default"/>
      </w:rPr>
    </w:lvl>
    <w:lvl w:ilvl="6" w:tplc="2F2AA932">
      <w:start w:val="1"/>
      <w:numFmt w:val="bullet"/>
      <w:lvlText w:val="•"/>
      <w:lvlJc w:val="left"/>
      <w:pPr>
        <w:ind w:left="5864" w:hanging="416"/>
      </w:pPr>
      <w:rPr>
        <w:rFonts w:hint="default"/>
      </w:rPr>
    </w:lvl>
    <w:lvl w:ilvl="7" w:tplc="55AE6F4C">
      <w:start w:val="1"/>
      <w:numFmt w:val="bullet"/>
      <w:lvlText w:val="•"/>
      <w:lvlJc w:val="left"/>
      <w:pPr>
        <w:ind w:left="6713" w:hanging="416"/>
      </w:pPr>
      <w:rPr>
        <w:rFonts w:hint="default"/>
      </w:rPr>
    </w:lvl>
    <w:lvl w:ilvl="8" w:tplc="34C27F4E">
      <w:start w:val="1"/>
      <w:numFmt w:val="bullet"/>
      <w:lvlText w:val="•"/>
      <w:lvlJc w:val="left"/>
      <w:pPr>
        <w:ind w:left="7562" w:hanging="416"/>
      </w:pPr>
      <w:rPr>
        <w:rFonts w:hint="default"/>
      </w:rPr>
    </w:lvl>
  </w:abstractNum>
  <w:abstractNum w:abstractNumId="3">
    <w:nsid w:val="2DD74F71"/>
    <w:multiLevelType w:val="hybridMultilevel"/>
    <w:tmpl w:val="C43A871A"/>
    <w:lvl w:ilvl="0" w:tplc="6A00E5C0">
      <w:start w:val="1"/>
      <w:numFmt w:val="upperRoman"/>
      <w:lvlText w:val="%1."/>
      <w:lvlJc w:val="left"/>
      <w:pPr>
        <w:ind w:left="12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A702674E">
      <w:start w:val="1"/>
      <w:numFmt w:val="bullet"/>
      <w:lvlText w:val="•"/>
      <w:lvlJc w:val="left"/>
      <w:pPr>
        <w:ind w:left="300" w:hanging="240"/>
      </w:pPr>
      <w:rPr>
        <w:rFonts w:hint="default"/>
      </w:rPr>
    </w:lvl>
    <w:lvl w:ilvl="2" w:tplc="83DE517C">
      <w:start w:val="1"/>
      <w:numFmt w:val="bullet"/>
      <w:lvlText w:val="•"/>
      <w:lvlJc w:val="left"/>
      <w:pPr>
        <w:ind w:left="1295" w:hanging="240"/>
      </w:pPr>
      <w:rPr>
        <w:rFonts w:hint="default"/>
      </w:rPr>
    </w:lvl>
    <w:lvl w:ilvl="3" w:tplc="8530288A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B376438E">
      <w:start w:val="1"/>
      <w:numFmt w:val="bullet"/>
      <w:lvlText w:val="•"/>
      <w:lvlJc w:val="left"/>
      <w:pPr>
        <w:ind w:left="3286" w:hanging="240"/>
      </w:pPr>
      <w:rPr>
        <w:rFonts w:hint="default"/>
      </w:rPr>
    </w:lvl>
    <w:lvl w:ilvl="5" w:tplc="F0EE8AD8">
      <w:start w:val="1"/>
      <w:numFmt w:val="bullet"/>
      <w:lvlText w:val="•"/>
      <w:lvlJc w:val="left"/>
      <w:pPr>
        <w:ind w:left="4282" w:hanging="240"/>
      </w:pPr>
      <w:rPr>
        <w:rFonts w:hint="default"/>
      </w:rPr>
    </w:lvl>
    <w:lvl w:ilvl="6" w:tplc="F12CCF64">
      <w:start w:val="1"/>
      <w:numFmt w:val="bullet"/>
      <w:lvlText w:val="•"/>
      <w:lvlJc w:val="left"/>
      <w:pPr>
        <w:ind w:left="5277" w:hanging="240"/>
      </w:pPr>
      <w:rPr>
        <w:rFonts w:hint="default"/>
      </w:rPr>
    </w:lvl>
    <w:lvl w:ilvl="7" w:tplc="C9960972">
      <w:start w:val="1"/>
      <w:numFmt w:val="bullet"/>
      <w:lvlText w:val="•"/>
      <w:lvlJc w:val="left"/>
      <w:pPr>
        <w:ind w:left="6273" w:hanging="240"/>
      </w:pPr>
      <w:rPr>
        <w:rFonts w:hint="default"/>
      </w:rPr>
    </w:lvl>
    <w:lvl w:ilvl="8" w:tplc="DAAA2BAA">
      <w:start w:val="1"/>
      <w:numFmt w:val="bullet"/>
      <w:lvlText w:val="•"/>
      <w:lvlJc w:val="left"/>
      <w:pPr>
        <w:ind w:left="7268" w:hanging="240"/>
      </w:pPr>
      <w:rPr>
        <w:rFonts w:hint="default"/>
      </w:rPr>
    </w:lvl>
  </w:abstractNum>
  <w:abstractNum w:abstractNumId="4">
    <w:nsid w:val="39622815"/>
    <w:multiLevelType w:val="hybridMultilevel"/>
    <w:tmpl w:val="B1F6A990"/>
    <w:lvl w:ilvl="0" w:tplc="AD3A1FB6">
      <w:start w:val="2"/>
      <w:numFmt w:val="upperRoman"/>
      <w:lvlText w:val="%1."/>
      <w:lvlJc w:val="left"/>
      <w:pPr>
        <w:ind w:left="299" w:hanging="329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0EA059C6">
      <w:start w:val="1"/>
      <w:numFmt w:val="bullet"/>
      <w:lvlText w:val="•"/>
      <w:lvlJc w:val="left"/>
      <w:pPr>
        <w:ind w:left="1196" w:hanging="329"/>
      </w:pPr>
      <w:rPr>
        <w:rFonts w:hint="default"/>
      </w:rPr>
    </w:lvl>
    <w:lvl w:ilvl="2" w:tplc="7C9607FE">
      <w:start w:val="1"/>
      <w:numFmt w:val="bullet"/>
      <w:lvlText w:val="•"/>
      <w:lvlJc w:val="left"/>
      <w:pPr>
        <w:ind w:left="2092" w:hanging="329"/>
      </w:pPr>
      <w:rPr>
        <w:rFonts w:hint="default"/>
      </w:rPr>
    </w:lvl>
    <w:lvl w:ilvl="3" w:tplc="14EABC06">
      <w:start w:val="1"/>
      <w:numFmt w:val="bullet"/>
      <w:lvlText w:val="•"/>
      <w:lvlJc w:val="left"/>
      <w:pPr>
        <w:ind w:left="2988" w:hanging="329"/>
      </w:pPr>
      <w:rPr>
        <w:rFonts w:hint="default"/>
      </w:rPr>
    </w:lvl>
    <w:lvl w:ilvl="4" w:tplc="DDE07ACA">
      <w:start w:val="1"/>
      <w:numFmt w:val="bullet"/>
      <w:lvlText w:val="•"/>
      <w:lvlJc w:val="left"/>
      <w:pPr>
        <w:ind w:left="3884" w:hanging="329"/>
      </w:pPr>
      <w:rPr>
        <w:rFonts w:hint="default"/>
      </w:rPr>
    </w:lvl>
    <w:lvl w:ilvl="5" w:tplc="F6E208C8">
      <w:start w:val="1"/>
      <w:numFmt w:val="bullet"/>
      <w:lvlText w:val="•"/>
      <w:lvlJc w:val="left"/>
      <w:pPr>
        <w:ind w:left="4780" w:hanging="329"/>
      </w:pPr>
      <w:rPr>
        <w:rFonts w:hint="default"/>
      </w:rPr>
    </w:lvl>
    <w:lvl w:ilvl="6" w:tplc="4AA4E442">
      <w:start w:val="1"/>
      <w:numFmt w:val="bullet"/>
      <w:lvlText w:val="•"/>
      <w:lvlJc w:val="left"/>
      <w:pPr>
        <w:ind w:left="5676" w:hanging="329"/>
      </w:pPr>
      <w:rPr>
        <w:rFonts w:hint="default"/>
      </w:rPr>
    </w:lvl>
    <w:lvl w:ilvl="7" w:tplc="3B301760">
      <w:start w:val="1"/>
      <w:numFmt w:val="bullet"/>
      <w:lvlText w:val="•"/>
      <w:lvlJc w:val="left"/>
      <w:pPr>
        <w:ind w:left="6572" w:hanging="329"/>
      </w:pPr>
      <w:rPr>
        <w:rFonts w:hint="default"/>
      </w:rPr>
    </w:lvl>
    <w:lvl w:ilvl="8" w:tplc="0D5CCC36">
      <w:start w:val="1"/>
      <w:numFmt w:val="bullet"/>
      <w:lvlText w:val="•"/>
      <w:lvlJc w:val="left"/>
      <w:pPr>
        <w:ind w:left="7468" w:hanging="329"/>
      </w:pPr>
      <w:rPr>
        <w:rFonts w:hint="default"/>
      </w:rPr>
    </w:lvl>
  </w:abstractNum>
  <w:abstractNum w:abstractNumId="5">
    <w:nsid w:val="3AF93150"/>
    <w:multiLevelType w:val="hybridMultilevel"/>
    <w:tmpl w:val="FE84A6C2"/>
    <w:lvl w:ilvl="0" w:tplc="DDFA6B74">
      <w:start w:val="1"/>
      <w:numFmt w:val="bullet"/>
      <w:lvlText w:val=""/>
      <w:lvlJc w:val="left"/>
      <w:pPr>
        <w:ind w:left="480" w:hanging="303"/>
      </w:pPr>
      <w:rPr>
        <w:rFonts w:ascii="Wingdings" w:eastAsia="Wingdings" w:hAnsi="Wingdings" w:hint="default"/>
        <w:w w:val="99"/>
        <w:sz w:val="24"/>
        <w:szCs w:val="24"/>
      </w:rPr>
    </w:lvl>
    <w:lvl w:ilvl="1" w:tplc="DEA03916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2" w:tplc="4D900F3A">
      <w:start w:val="1"/>
      <w:numFmt w:val="bullet"/>
      <w:lvlText w:val="•"/>
      <w:lvlJc w:val="left"/>
      <w:pPr>
        <w:ind w:left="1455" w:hanging="135"/>
      </w:pPr>
      <w:rPr>
        <w:rFonts w:hint="default"/>
      </w:rPr>
    </w:lvl>
    <w:lvl w:ilvl="3" w:tplc="7C4CEBA4">
      <w:start w:val="1"/>
      <w:numFmt w:val="bullet"/>
      <w:lvlText w:val="•"/>
      <w:lvlJc w:val="left"/>
      <w:pPr>
        <w:ind w:left="2431" w:hanging="135"/>
      </w:pPr>
      <w:rPr>
        <w:rFonts w:hint="default"/>
      </w:rPr>
    </w:lvl>
    <w:lvl w:ilvl="4" w:tplc="804C709C">
      <w:start w:val="1"/>
      <w:numFmt w:val="bullet"/>
      <w:lvlText w:val="•"/>
      <w:lvlJc w:val="left"/>
      <w:pPr>
        <w:ind w:left="3406" w:hanging="135"/>
      </w:pPr>
      <w:rPr>
        <w:rFonts w:hint="default"/>
      </w:rPr>
    </w:lvl>
    <w:lvl w:ilvl="5" w:tplc="76669A30">
      <w:start w:val="1"/>
      <w:numFmt w:val="bullet"/>
      <w:lvlText w:val="•"/>
      <w:lvlJc w:val="left"/>
      <w:pPr>
        <w:ind w:left="4382" w:hanging="135"/>
      </w:pPr>
      <w:rPr>
        <w:rFonts w:hint="default"/>
      </w:rPr>
    </w:lvl>
    <w:lvl w:ilvl="6" w:tplc="8F0A038E">
      <w:start w:val="1"/>
      <w:numFmt w:val="bullet"/>
      <w:lvlText w:val="•"/>
      <w:lvlJc w:val="left"/>
      <w:pPr>
        <w:ind w:left="5357" w:hanging="135"/>
      </w:pPr>
      <w:rPr>
        <w:rFonts w:hint="default"/>
      </w:rPr>
    </w:lvl>
    <w:lvl w:ilvl="7" w:tplc="D444DCE0">
      <w:start w:val="1"/>
      <w:numFmt w:val="bullet"/>
      <w:lvlText w:val="•"/>
      <w:lvlJc w:val="left"/>
      <w:pPr>
        <w:ind w:left="6333" w:hanging="135"/>
      </w:pPr>
      <w:rPr>
        <w:rFonts w:hint="default"/>
      </w:rPr>
    </w:lvl>
    <w:lvl w:ilvl="8" w:tplc="283A9ACC">
      <w:start w:val="1"/>
      <w:numFmt w:val="bullet"/>
      <w:lvlText w:val="•"/>
      <w:lvlJc w:val="left"/>
      <w:pPr>
        <w:ind w:left="7308" w:hanging="135"/>
      </w:pPr>
      <w:rPr>
        <w:rFonts w:hint="default"/>
      </w:rPr>
    </w:lvl>
  </w:abstractNum>
  <w:abstractNum w:abstractNumId="6">
    <w:nsid w:val="45051739"/>
    <w:multiLevelType w:val="hybridMultilevel"/>
    <w:tmpl w:val="2BD85D34"/>
    <w:lvl w:ilvl="0" w:tplc="33B04368">
      <w:start w:val="1"/>
      <w:numFmt w:val="decimal"/>
      <w:lvlText w:val="%1."/>
      <w:lvlJc w:val="left"/>
      <w:pPr>
        <w:ind w:left="451" w:hanging="332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B4027AC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4CF60B9E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1C4AAE88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34C2582C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FFDAE4EA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6C0A4A9A">
      <w:start w:val="1"/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8E20E15A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CACED990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7">
    <w:nsid w:val="45631B6B"/>
    <w:multiLevelType w:val="hybridMultilevel"/>
    <w:tmpl w:val="24204A9A"/>
    <w:lvl w:ilvl="0" w:tplc="5560A202">
      <w:start w:val="2"/>
      <w:numFmt w:val="upperRoman"/>
      <w:lvlText w:val="%1."/>
      <w:lvlJc w:val="left"/>
      <w:pPr>
        <w:ind w:left="300" w:hanging="365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924C1978">
      <w:start w:val="1"/>
      <w:numFmt w:val="bullet"/>
      <w:lvlText w:val="•"/>
      <w:lvlJc w:val="left"/>
      <w:pPr>
        <w:ind w:left="1196" w:hanging="365"/>
      </w:pPr>
      <w:rPr>
        <w:rFonts w:hint="default"/>
      </w:rPr>
    </w:lvl>
    <w:lvl w:ilvl="2" w:tplc="6D328288">
      <w:start w:val="1"/>
      <w:numFmt w:val="bullet"/>
      <w:lvlText w:val="•"/>
      <w:lvlJc w:val="left"/>
      <w:pPr>
        <w:ind w:left="2092" w:hanging="365"/>
      </w:pPr>
      <w:rPr>
        <w:rFonts w:hint="default"/>
      </w:rPr>
    </w:lvl>
    <w:lvl w:ilvl="3" w:tplc="07F45F52">
      <w:start w:val="1"/>
      <w:numFmt w:val="bullet"/>
      <w:lvlText w:val="•"/>
      <w:lvlJc w:val="left"/>
      <w:pPr>
        <w:ind w:left="2988" w:hanging="365"/>
      </w:pPr>
      <w:rPr>
        <w:rFonts w:hint="default"/>
      </w:rPr>
    </w:lvl>
    <w:lvl w:ilvl="4" w:tplc="309C6142">
      <w:start w:val="1"/>
      <w:numFmt w:val="bullet"/>
      <w:lvlText w:val="•"/>
      <w:lvlJc w:val="left"/>
      <w:pPr>
        <w:ind w:left="3884" w:hanging="365"/>
      </w:pPr>
      <w:rPr>
        <w:rFonts w:hint="default"/>
      </w:rPr>
    </w:lvl>
    <w:lvl w:ilvl="5" w:tplc="817ABFA0">
      <w:start w:val="1"/>
      <w:numFmt w:val="bullet"/>
      <w:lvlText w:val="•"/>
      <w:lvlJc w:val="left"/>
      <w:pPr>
        <w:ind w:left="4780" w:hanging="365"/>
      </w:pPr>
      <w:rPr>
        <w:rFonts w:hint="default"/>
      </w:rPr>
    </w:lvl>
    <w:lvl w:ilvl="6" w:tplc="106ED306">
      <w:start w:val="1"/>
      <w:numFmt w:val="bullet"/>
      <w:lvlText w:val="•"/>
      <w:lvlJc w:val="left"/>
      <w:pPr>
        <w:ind w:left="5676" w:hanging="365"/>
      </w:pPr>
      <w:rPr>
        <w:rFonts w:hint="default"/>
      </w:rPr>
    </w:lvl>
    <w:lvl w:ilvl="7" w:tplc="0F46763A">
      <w:start w:val="1"/>
      <w:numFmt w:val="bullet"/>
      <w:lvlText w:val="•"/>
      <w:lvlJc w:val="left"/>
      <w:pPr>
        <w:ind w:left="6572" w:hanging="365"/>
      </w:pPr>
      <w:rPr>
        <w:rFonts w:hint="default"/>
      </w:rPr>
    </w:lvl>
    <w:lvl w:ilvl="8" w:tplc="0396FDB6">
      <w:start w:val="1"/>
      <w:numFmt w:val="bullet"/>
      <w:lvlText w:val="•"/>
      <w:lvlJc w:val="left"/>
      <w:pPr>
        <w:ind w:left="7468" w:hanging="365"/>
      </w:pPr>
      <w:rPr>
        <w:rFonts w:hint="default"/>
      </w:rPr>
    </w:lvl>
  </w:abstractNum>
  <w:abstractNum w:abstractNumId="8">
    <w:nsid w:val="54660DDF"/>
    <w:multiLevelType w:val="hybridMultilevel"/>
    <w:tmpl w:val="C95674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122CD"/>
    <w:multiLevelType w:val="hybridMultilevel"/>
    <w:tmpl w:val="B0A05E8C"/>
    <w:lvl w:ilvl="0" w:tplc="A6383A2A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C74C20D0">
      <w:start w:val="1"/>
      <w:numFmt w:val="bullet"/>
      <w:lvlText w:val="•"/>
      <w:lvlJc w:val="left"/>
      <w:pPr>
        <w:ind w:left="1196" w:hanging="135"/>
      </w:pPr>
      <w:rPr>
        <w:rFonts w:hint="default"/>
      </w:rPr>
    </w:lvl>
    <w:lvl w:ilvl="2" w:tplc="38D21CA6">
      <w:start w:val="1"/>
      <w:numFmt w:val="bullet"/>
      <w:lvlText w:val="•"/>
      <w:lvlJc w:val="left"/>
      <w:pPr>
        <w:ind w:left="2092" w:hanging="135"/>
      </w:pPr>
      <w:rPr>
        <w:rFonts w:hint="default"/>
      </w:rPr>
    </w:lvl>
    <w:lvl w:ilvl="3" w:tplc="5288928E">
      <w:start w:val="1"/>
      <w:numFmt w:val="bullet"/>
      <w:lvlText w:val="•"/>
      <w:lvlJc w:val="left"/>
      <w:pPr>
        <w:ind w:left="2988" w:hanging="135"/>
      </w:pPr>
      <w:rPr>
        <w:rFonts w:hint="default"/>
      </w:rPr>
    </w:lvl>
    <w:lvl w:ilvl="4" w:tplc="F564C112">
      <w:start w:val="1"/>
      <w:numFmt w:val="bullet"/>
      <w:lvlText w:val="•"/>
      <w:lvlJc w:val="left"/>
      <w:pPr>
        <w:ind w:left="3884" w:hanging="135"/>
      </w:pPr>
      <w:rPr>
        <w:rFonts w:hint="default"/>
      </w:rPr>
    </w:lvl>
    <w:lvl w:ilvl="5" w:tplc="5BF89F38">
      <w:start w:val="1"/>
      <w:numFmt w:val="bullet"/>
      <w:lvlText w:val="•"/>
      <w:lvlJc w:val="left"/>
      <w:pPr>
        <w:ind w:left="4780" w:hanging="135"/>
      </w:pPr>
      <w:rPr>
        <w:rFonts w:hint="default"/>
      </w:rPr>
    </w:lvl>
    <w:lvl w:ilvl="6" w:tplc="ACC81E96">
      <w:start w:val="1"/>
      <w:numFmt w:val="bullet"/>
      <w:lvlText w:val="•"/>
      <w:lvlJc w:val="left"/>
      <w:pPr>
        <w:ind w:left="5676" w:hanging="135"/>
      </w:pPr>
      <w:rPr>
        <w:rFonts w:hint="default"/>
      </w:rPr>
    </w:lvl>
    <w:lvl w:ilvl="7" w:tplc="E5349A8A">
      <w:start w:val="1"/>
      <w:numFmt w:val="bullet"/>
      <w:lvlText w:val="•"/>
      <w:lvlJc w:val="left"/>
      <w:pPr>
        <w:ind w:left="6572" w:hanging="135"/>
      </w:pPr>
      <w:rPr>
        <w:rFonts w:hint="default"/>
      </w:rPr>
    </w:lvl>
    <w:lvl w:ilvl="8" w:tplc="4CD85ACA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abstractNum w:abstractNumId="10">
    <w:nsid w:val="75B044D0"/>
    <w:multiLevelType w:val="hybridMultilevel"/>
    <w:tmpl w:val="252E9980"/>
    <w:lvl w:ilvl="0" w:tplc="2B22219A">
      <w:start w:val="1"/>
      <w:numFmt w:val="decimal"/>
      <w:lvlText w:val="%1."/>
      <w:lvlJc w:val="left"/>
      <w:pPr>
        <w:ind w:left="451" w:hanging="332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A821C52">
      <w:start w:val="1"/>
      <w:numFmt w:val="bullet"/>
      <w:lvlText w:val=""/>
      <w:lvlJc w:val="left"/>
      <w:pPr>
        <w:ind w:left="1615" w:hanging="416"/>
      </w:pPr>
      <w:rPr>
        <w:rFonts w:ascii="Symbol" w:eastAsia="Symbol" w:hAnsi="Symbol" w:hint="default"/>
        <w:w w:val="100"/>
      </w:rPr>
    </w:lvl>
    <w:lvl w:ilvl="2" w:tplc="F8B27096">
      <w:start w:val="1"/>
      <w:numFmt w:val="bullet"/>
      <w:lvlText w:val="•"/>
      <w:lvlJc w:val="left"/>
      <w:pPr>
        <w:ind w:left="2468" w:hanging="416"/>
      </w:pPr>
      <w:rPr>
        <w:rFonts w:hint="default"/>
      </w:rPr>
    </w:lvl>
    <w:lvl w:ilvl="3" w:tplc="834CA19E">
      <w:start w:val="1"/>
      <w:numFmt w:val="bullet"/>
      <w:lvlText w:val="•"/>
      <w:lvlJc w:val="left"/>
      <w:pPr>
        <w:ind w:left="3317" w:hanging="416"/>
      </w:pPr>
      <w:rPr>
        <w:rFonts w:hint="default"/>
      </w:rPr>
    </w:lvl>
    <w:lvl w:ilvl="4" w:tplc="9654B948">
      <w:start w:val="1"/>
      <w:numFmt w:val="bullet"/>
      <w:lvlText w:val="•"/>
      <w:lvlJc w:val="left"/>
      <w:pPr>
        <w:ind w:left="4166" w:hanging="416"/>
      </w:pPr>
      <w:rPr>
        <w:rFonts w:hint="default"/>
      </w:rPr>
    </w:lvl>
    <w:lvl w:ilvl="5" w:tplc="96585D4A">
      <w:start w:val="1"/>
      <w:numFmt w:val="bullet"/>
      <w:lvlText w:val="•"/>
      <w:lvlJc w:val="left"/>
      <w:pPr>
        <w:ind w:left="5015" w:hanging="416"/>
      </w:pPr>
      <w:rPr>
        <w:rFonts w:hint="default"/>
      </w:rPr>
    </w:lvl>
    <w:lvl w:ilvl="6" w:tplc="5E42920E">
      <w:start w:val="1"/>
      <w:numFmt w:val="bullet"/>
      <w:lvlText w:val="•"/>
      <w:lvlJc w:val="left"/>
      <w:pPr>
        <w:ind w:left="5864" w:hanging="416"/>
      </w:pPr>
      <w:rPr>
        <w:rFonts w:hint="default"/>
      </w:rPr>
    </w:lvl>
    <w:lvl w:ilvl="7" w:tplc="BFAEEAB4">
      <w:start w:val="1"/>
      <w:numFmt w:val="bullet"/>
      <w:lvlText w:val="•"/>
      <w:lvlJc w:val="left"/>
      <w:pPr>
        <w:ind w:left="6713" w:hanging="416"/>
      </w:pPr>
      <w:rPr>
        <w:rFonts w:hint="default"/>
      </w:rPr>
    </w:lvl>
    <w:lvl w:ilvl="8" w:tplc="9B1AE27C">
      <w:start w:val="1"/>
      <w:numFmt w:val="bullet"/>
      <w:lvlText w:val="•"/>
      <w:lvlJc w:val="left"/>
      <w:pPr>
        <w:ind w:left="7562" w:hanging="416"/>
      </w:pPr>
      <w:rPr>
        <w:rFonts w:hint="default"/>
      </w:rPr>
    </w:lvl>
  </w:abstractNum>
  <w:abstractNum w:abstractNumId="11">
    <w:nsid w:val="7C355031"/>
    <w:multiLevelType w:val="hybridMultilevel"/>
    <w:tmpl w:val="4F641690"/>
    <w:lvl w:ilvl="0" w:tplc="0EF8B8A2">
      <w:start w:val="1"/>
      <w:numFmt w:val="upperRoman"/>
      <w:lvlText w:val="%1."/>
      <w:lvlJc w:val="left"/>
      <w:pPr>
        <w:ind w:left="16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C0B2252C">
      <w:start w:val="1"/>
      <w:numFmt w:val="bullet"/>
      <w:lvlText w:val="•"/>
      <w:lvlJc w:val="left"/>
      <w:pPr>
        <w:ind w:left="300" w:hanging="240"/>
      </w:pPr>
      <w:rPr>
        <w:rFonts w:hint="default"/>
      </w:rPr>
    </w:lvl>
    <w:lvl w:ilvl="2" w:tplc="8A1A760C">
      <w:start w:val="1"/>
      <w:numFmt w:val="bullet"/>
      <w:lvlText w:val="•"/>
      <w:lvlJc w:val="left"/>
      <w:pPr>
        <w:ind w:left="1295" w:hanging="240"/>
      </w:pPr>
      <w:rPr>
        <w:rFonts w:hint="default"/>
      </w:rPr>
    </w:lvl>
    <w:lvl w:ilvl="3" w:tplc="0D548BC8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00D8BF68">
      <w:start w:val="1"/>
      <w:numFmt w:val="bullet"/>
      <w:lvlText w:val="•"/>
      <w:lvlJc w:val="left"/>
      <w:pPr>
        <w:ind w:left="3286" w:hanging="240"/>
      </w:pPr>
      <w:rPr>
        <w:rFonts w:hint="default"/>
      </w:rPr>
    </w:lvl>
    <w:lvl w:ilvl="5" w:tplc="9D46FF70">
      <w:start w:val="1"/>
      <w:numFmt w:val="bullet"/>
      <w:lvlText w:val="•"/>
      <w:lvlJc w:val="left"/>
      <w:pPr>
        <w:ind w:left="4282" w:hanging="240"/>
      </w:pPr>
      <w:rPr>
        <w:rFonts w:hint="default"/>
      </w:rPr>
    </w:lvl>
    <w:lvl w:ilvl="6" w:tplc="087CF68E">
      <w:start w:val="1"/>
      <w:numFmt w:val="bullet"/>
      <w:lvlText w:val="•"/>
      <w:lvlJc w:val="left"/>
      <w:pPr>
        <w:ind w:left="5277" w:hanging="240"/>
      </w:pPr>
      <w:rPr>
        <w:rFonts w:hint="default"/>
      </w:rPr>
    </w:lvl>
    <w:lvl w:ilvl="7" w:tplc="4FCEF6F8">
      <w:start w:val="1"/>
      <w:numFmt w:val="bullet"/>
      <w:lvlText w:val="•"/>
      <w:lvlJc w:val="left"/>
      <w:pPr>
        <w:ind w:left="6273" w:hanging="240"/>
      </w:pPr>
      <w:rPr>
        <w:rFonts w:hint="default"/>
      </w:rPr>
    </w:lvl>
    <w:lvl w:ilvl="8" w:tplc="1B2CEC0E">
      <w:start w:val="1"/>
      <w:numFmt w:val="bullet"/>
      <w:lvlText w:val="•"/>
      <w:lvlJc w:val="left"/>
      <w:pPr>
        <w:ind w:left="7268" w:hanging="2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44"/>
    <w:rsid w:val="00024A6B"/>
    <w:rsid w:val="001179D4"/>
    <w:rsid w:val="002F7244"/>
    <w:rsid w:val="00514E8E"/>
    <w:rsid w:val="0063580B"/>
    <w:rsid w:val="00826CE2"/>
    <w:rsid w:val="009068A8"/>
    <w:rsid w:val="00D4305A"/>
    <w:rsid w:val="00D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3219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acta18.03.2015.LWP</vt:lpstr>
    </vt:vector>
  </TitlesOfParts>
  <Company/>
  <LinksUpToDate>false</LinksUpToDate>
  <CharactersWithSpaces>20886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acta18.03.2015.LWP</dc:title>
  <dc:creator>Catastro_1</dc:creator>
  <cp:lastModifiedBy>Monitim</cp:lastModifiedBy>
  <cp:revision>3</cp:revision>
  <dcterms:created xsi:type="dcterms:W3CDTF">2016-02-18T10:25:00Z</dcterms:created>
  <dcterms:modified xsi:type="dcterms:W3CDTF">2016-02-18T12:06:00Z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2016-02-17T00:00:00Z</vt:filetime>
  </property>
</Properties>
</file>