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pStyle w:val="Textoindependiente"/>
        <w:ind w:right="165"/>
        <w:jc w:val="both"/>
        <w:rPr>
          <w:rFonts w:asciiTheme="minorHAnsi" w:hAnsiTheme="minorHAnsi" w:cs="Times New Roman"/>
          <w:sz w:val="22"/>
          <w:szCs w:val="22"/>
        </w:rPr>
      </w:pPr>
      <w:r w:rsidRPr="00432184">
        <w:rPr>
          <w:rFonts w:asciiTheme="minorHAnsi" w:hAnsiTheme="minorHAnsi"/>
          <w:w w:val="105"/>
          <w:sz w:val="22"/>
          <w:szCs w:val="22"/>
        </w:rPr>
        <w:t>ACORDOS</w:t>
      </w:r>
      <w:r w:rsidR="008D656C" w:rsidRPr="00432184">
        <w:rPr>
          <w:rFonts w:asciiTheme="minorHAnsi" w:hAnsiTheme="minorHAnsi"/>
          <w:w w:val="105"/>
          <w:sz w:val="22"/>
          <w:szCs w:val="22"/>
        </w:rPr>
        <w:t xml:space="preserve"> DA SESIÓN ORDINARIA REALIZADA POLA XUNTA DE GOBERNO LOCAL EN DATA TRECE DE MAIO DE</w:t>
      </w:r>
      <w:r w:rsidR="008D656C" w:rsidRPr="00432184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="008D656C" w:rsidRPr="00432184">
        <w:rPr>
          <w:rFonts w:asciiTheme="minorHAnsi" w:hAnsiTheme="minorHAnsi"/>
          <w:w w:val="105"/>
          <w:sz w:val="22"/>
          <w:szCs w:val="22"/>
        </w:rPr>
        <w:t>2015.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F37207" w:rsidP="00432184">
      <w:pPr>
        <w:jc w:val="both"/>
        <w:rPr>
          <w:rFonts w:eastAsia="Times New Roman" w:cs="Times New Roman"/>
        </w:rPr>
        <w:sectPr w:rsidR="00F37207" w:rsidRPr="00432184">
          <w:headerReference w:type="default" r:id="rId9"/>
          <w:footerReference w:type="default" r:id="rId10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432184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Sr. D. Luis Rubido</w:t>
      </w:r>
      <w:r w:rsidRPr="0043218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Ramonde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432184">
        <w:rPr>
          <w:rFonts w:asciiTheme="minorHAnsi" w:hAnsiTheme="minorHAnsi"/>
          <w:w w:val="105"/>
          <w:sz w:val="22"/>
          <w:szCs w:val="22"/>
        </w:rPr>
        <w:t>CONCELLEIROS</w:t>
      </w: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Don Alfredo Vilela Santalla Don Pablo Luis Nebril</w:t>
      </w:r>
      <w:r w:rsidRPr="0043218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López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432184">
        <w:rPr>
          <w:rFonts w:asciiTheme="minorHAnsi" w:hAnsiTheme="minorHAnsi"/>
          <w:w w:val="105"/>
          <w:sz w:val="22"/>
          <w:szCs w:val="22"/>
        </w:rPr>
        <w:t>AUSENTES:</w:t>
      </w:r>
    </w:p>
    <w:p w:rsidR="00F37207" w:rsidRPr="00432184" w:rsidRDefault="008D656C" w:rsidP="00432184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Don Juan Carlos Romero</w:t>
      </w:r>
      <w:r w:rsidRPr="0043218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Beceiro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432184">
        <w:rPr>
          <w:rFonts w:asciiTheme="minorHAnsi" w:hAnsiTheme="minorHAnsi"/>
          <w:w w:val="110"/>
          <w:sz w:val="22"/>
          <w:szCs w:val="22"/>
        </w:rPr>
        <w:t>SECRETARIA:</w:t>
      </w: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Dona Ana Velo</w:t>
      </w:r>
      <w:r w:rsidRPr="0043218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Ruíz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432184">
        <w:rPr>
          <w:rFonts w:asciiTheme="minorHAnsi" w:hAnsiTheme="minorHAnsi"/>
          <w:w w:val="105"/>
          <w:sz w:val="22"/>
          <w:szCs w:val="22"/>
        </w:rPr>
        <w:t>INTERVENTOR:</w:t>
      </w:r>
    </w:p>
    <w:p w:rsidR="00F37207" w:rsidRPr="00432184" w:rsidRDefault="008D656C" w:rsidP="00432184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Don Jorge Manuel Vidal</w:t>
      </w:r>
      <w:r w:rsidRPr="00432184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Zapatero</w:t>
      </w:r>
    </w:p>
    <w:p w:rsidR="00F37207" w:rsidRPr="00432184" w:rsidRDefault="008D656C" w:rsidP="00432184">
      <w:pPr>
        <w:pStyle w:val="Textoindependiente"/>
        <w:ind w:left="120" w:right="376" w:hanging="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br w:type="column"/>
      </w:r>
      <w:r w:rsidRPr="00432184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cincuenta e cinco minutos do día trece de maio de dous mil quince, reúnese a Xunta de Goberno Local co obxecto de realizar, en primeira convocatoria, sesión ordinaria baixo a presidencia do Sr. Alcalde-Presidente, e coa asistencia dos Sres./Sras. concelleiros/as que se relacionan á  marxe, actuando como Secretaria a titular da Corporación dona Ana Velo Ruíz, que dá fe do</w:t>
      </w:r>
      <w:r w:rsidRPr="00432184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acto.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</w:t>
      </w:r>
      <w:r w:rsidR="00885421" w:rsidRPr="00432184">
        <w:rPr>
          <w:rFonts w:asciiTheme="minorHAnsi" w:hAnsiTheme="minorHAnsi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43218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convocatoria.</w:t>
      </w:r>
    </w:p>
    <w:p w:rsidR="00F37207" w:rsidRPr="00432184" w:rsidRDefault="00F37207" w:rsidP="00432184">
      <w:pPr>
        <w:jc w:val="both"/>
        <w:sectPr w:rsidR="00F37207" w:rsidRPr="00432184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lastRenderedPageBreak/>
        <w:t>1.- APROBACIÓN SE PROCEDE, DA ACTA DO DÍA 06.05.2015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De conformidade co preceptuado no artigo 91 do R.O.F. a Presidencia pregunta se existe algunha obxección á acta da sesión realizada na data 06.05.2015 e ao non producirse ningunha por parte dos membros da Xunta de Goberno Local, a Presidencia somete a votación ordinaria a súa aprobación, resultando aprobada por unanimidade dos Sres. Concelleiros</w:t>
      </w:r>
      <w:r w:rsidRPr="0043218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presentes.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2.- PROPOSTA DE CORRECCIÓN DE ERROS MATERIAIS (PUNTO 5 DA ACTA DO DÍA 15.04.2015)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jc w:val="both"/>
        <w:rPr>
          <w:rFonts w:eastAsia="Tahoma" w:cs="Tahoma"/>
        </w:rPr>
      </w:pPr>
      <w:r w:rsidRPr="00432184">
        <w:rPr>
          <w:rFonts w:eastAsia="Tahoma" w:cs="Tahoma"/>
        </w:rPr>
        <w:t>Acordos adoptados:</w:t>
      </w:r>
    </w:p>
    <w:p w:rsidR="00F37207" w:rsidRPr="00432184" w:rsidRDefault="00F37207" w:rsidP="00432184">
      <w:pPr>
        <w:jc w:val="both"/>
        <w:rPr>
          <w:rFonts w:eastAsia="Tahoma" w:cs="Tahoma"/>
        </w:rPr>
      </w:pPr>
    </w:p>
    <w:p w:rsidR="00F37207" w:rsidRPr="00432184" w:rsidRDefault="008D656C" w:rsidP="00432184">
      <w:pPr>
        <w:ind w:right="466"/>
        <w:jc w:val="both"/>
        <w:rPr>
          <w:rFonts w:eastAsia="Tahoma" w:cs="Tahoma"/>
        </w:rPr>
      </w:pPr>
      <w:r w:rsidRPr="00432184">
        <w:t>Primeiro.- Retificar o punto 5. Recurso recibos lixo informe nº 22.2015, do acordo adoptado pola Xunta</w:t>
      </w:r>
      <w:r w:rsidRPr="00432184">
        <w:rPr>
          <w:spacing w:val="-4"/>
        </w:rPr>
        <w:t xml:space="preserve"> </w:t>
      </w:r>
      <w:r w:rsidRPr="00432184">
        <w:t>de</w:t>
      </w:r>
      <w:r w:rsidRPr="00432184">
        <w:rPr>
          <w:spacing w:val="-2"/>
        </w:rPr>
        <w:t xml:space="preserve"> </w:t>
      </w:r>
      <w:r w:rsidRPr="00432184">
        <w:t>Goberno</w:t>
      </w:r>
      <w:r w:rsidRPr="00432184">
        <w:rPr>
          <w:spacing w:val="-3"/>
        </w:rPr>
        <w:t xml:space="preserve"> </w:t>
      </w:r>
      <w:r w:rsidRPr="00432184">
        <w:t>Local</w:t>
      </w:r>
      <w:r w:rsidRPr="00432184">
        <w:rPr>
          <w:spacing w:val="-4"/>
        </w:rPr>
        <w:t xml:space="preserve"> </w:t>
      </w:r>
      <w:r w:rsidRPr="00432184">
        <w:t>na</w:t>
      </w:r>
      <w:r w:rsidRPr="00432184">
        <w:rPr>
          <w:spacing w:val="-3"/>
        </w:rPr>
        <w:t xml:space="preserve"> </w:t>
      </w:r>
      <w:r w:rsidRPr="00432184">
        <w:t>súa</w:t>
      </w:r>
      <w:r w:rsidRPr="00432184">
        <w:rPr>
          <w:spacing w:val="-3"/>
        </w:rPr>
        <w:t xml:space="preserve"> </w:t>
      </w:r>
      <w:r w:rsidRPr="00432184">
        <w:t>sesión</w:t>
      </w:r>
      <w:r w:rsidRPr="00432184">
        <w:rPr>
          <w:spacing w:val="-4"/>
        </w:rPr>
        <w:t xml:space="preserve"> </w:t>
      </w:r>
      <w:r w:rsidRPr="00432184">
        <w:t>ordinaria</w:t>
      </w:r>
      <w:r w:rsidRPr="00432184">
        <w:rPr>
          <w:spacing w:val="-4"/>
        </w:rPr>
        <w:t xml:space="preserve"> </w:t>
      </w:r>
      <w:r w:rsidRPr="00432184">
        <w:t>de</w:t>
      </w:r>
      <w:r w:rsidRPr="00432184">
        <w:rPr>
          <w:spacing w:val="-4"/>
        </w:rPr>
        <w:t xml:space="preserve"> </w:t>
      </w:r>
      <w:r w:rsidRPr="00432184">
        <w:t>data</w:t>
      </w:r>
      <w:r w:rsidRPr="00432184">
        <w:rPr>
          <w:spacing w:val="-4"/>
        </w:rPr>
        <w:t xml:space="preserve"> </w:t>
      </w:r>
      <w:r w:rsidRPr="00432184">
        <w:t>quince</w:t>
      </w:r>
      <w:r w:rsidRPr="00432184">
        <w:rPr>
          <w:spacing w:val="-4"/>
        </w:rPr>
        <w:t xml:space="preserve"> </w:t>
      </w:r>
      <w:r w:rsidRPr="00432184">
        <w:t>de</w:t>
      </w:r>
      <w:r w:rsidRPr="00432184">
        <w:rPr>
          <w:spacing w:val="-4"/>
        </w:rPr>
        <w:t xml:space="preserve"> </w:t>
      </w:r>
      <w:r w:rsidRPr="00432184">
        <w:t>abril</w:t>
      </w:r>
      <w:r w:rsidRPr="00432184">
        <w:rPr>
          <w:spacing w:val="-4"/>
        </w:rPr>
        <w:t xml:space="preserve"> </w:t>
      </w:r>
      <w:r w:rsidRPr="00432184">
        <w:t>do</w:t>
      </w:r>
      <w:r w:rsidRPr="00432184">
        <w:rPr>
          <w:spacing w:val="6"/>
        </w:rPr>
        <w:t xml:space="preserve"> </w:t>
      </w:r>
      <w:r w:rsidRPr="00432184">
        <w:t>dous</w:t>
      </w:r>
      <w:r w:rsidRPr="00432184">
        <w:rPr>
          <w:spacing w:val="-4"/>
        </w:rPr>
        <w:t xml:space="preserve"> </w:t>
      </w:r>
      <w:r w:rsidRPr="00432184">
        <w:t>mil</w:t>
      </w:r>
      <w:r w:rsidRPr="00432184">
        <w:rPr>
          <w:spacing w:val="-4"/>
        </w:rPr>
        <w:t xml:space="preserve"> </w:t>
      </w:r>
      <w:r w:rsidRPr="00432184">
        <w:t>quince.</w:t>
      </w:r>
    </w:p>
    <w:p w:rsidR="00F37207" w:rsidRPr="00432184" w:rsidRDefault="008D656C" w:rsidP="00432184">
      <w:pPr>
        <w:ind w:left="120" w:right="466"/>
        <w:jc w:val="both"/>
        <w:rPr>
          <w:rFonts w:eastAsia="Tahoma" w:cs="Tahoma"/>
        </w:rPr>
      </w:pPr>
      <w:r w:rsidRPr="00432184">
        <w:t>Na taboa recollida no apartado primeiro, onde</w:t>
      </w:r>
      <w:r w:rsidRPr="00432184">
        <w:rPr>
          <w:spacing w:val="-22"/>
        </w:rPr>
        <w:t xml:space="preserve"> </w:t>
      </w:r>
      <w:r w:rsidRPr="00432184">
        <w:t>dí:</w:t>
      </w:r>
    </w:p>
    <w:p w:rsidR="00F37207" w:rsidRPr="00432184" w:rsidRDefault="00F37207" w:rsidP="00432184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63" w:type="dxa"/>
        <w:tblLayout w:type="fixed"/>
        <w:tblLook w:val="01E0" w:firstRow="1" w:lastRow="1" w:firstColumn="1" w:lastColumn="1" w:noHBand="0" w:noVBand="0"/>
      </w:tblPr>
      <w:tblGrid>
        <w:gridCol w:w="1037"/>
        <w:gridCol w:w="1980"/>
        <w:gridCol w:w="900"/>
        <w:gridCol w:w="900"/>
      </w:tblGrid>
      <w:tr w:rsidR="00885421" w:rsidRPr="00432184" w:rsidTr="00885421">
        <w:trPr>
          <w:trHeight w:hRule="exact" w:val="31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32184">
              <w:t>Nº</w:t>
            </w:r>
            <w:r w:rsidRPr="00432184">
              <w:rPr>
                <w:spacing w:val="-7"/>
              </w:rPr>
              <w:t xml:space="preserve"> </w:t>
            </w:r>
            <w:r w:rsidRPr="00432184">
              <w:t>FIXO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t>ID.</w:t>
            </w:r>
            <w:r w:rsidRPr="00432184">
              <w:rPr>
                <w:spacing w:val="-5"/>
              </w:rPr>
              <w:t xml:space="preserve"> </w:t>
            </w:r>
            <w:r w:rsidRPr="00432184">
              <w:t>VALOR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432184">
              <w:t>EXERCICIO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rPr>
                <w:rFonts w:eastAsia="Tahoma" w:cs="Tahoma"/>
              </w:rPr>
              <w:t>COTA</w:t>
            </w:r>
            <w:r w:rsidRPr="00432184">
              <w:rPr>
                <w:rFonts w:eastAsia="Tahoma" w:cs="Tahoma"/>
                <w:spacing w:val="-5"/>
              </w:rPr>
              <w:t xml:space="preserve"> </w:t>
            </w:r>
            <w:r w:rsidRPr="00432184">
              <w:rPr>
                <w:rFonts w:eastAsia="Tahoma" w:cs="Tahoma"/>
              </w:rPr>
              <w:t>(€)</w:t>
            </w:r>
          </w:p>
        </w:tc>
      </w:tr>
      <w:tr w:rsidR="00885421" w:rsidRPr="00432184" w:rsidTr="00885421">
        <w:trPr>
          <w:trHeight w:hRule="exact" w:val="542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432184">
              <w:t>253000723553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432184">
              <w:t>20143515022RL01R005363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t>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t>63,00</w:t>
            </w:r>
          </w:p>
        </w:tc>
      </w:tr>
    </w:tbl>
    <w:p w:rsidR="00F37207" w:rsidRPr="00432184" w:rsidRDefault="00F37207" w:rsidP="00432184">
      <w:pPr>
        <w:jc w:val="both"/>
        <w:rPr>
          <w:rFonts w:eastAsia="Tahoma" w:cs="Tahoma"/>
        </w:rPr>
      </w:pPr>
    </w:p>
    <w:p w:rsidR="00F37207" w:rsidRPr="00432184" w:rsidRDefault="008D656C" w:rsidP="00432184">
      <w:pPr>
        <w:ind w:right="466"/>
        <w:jc w:val="both"/>
      </w:pPr>
      <w:r w:rsidRPr="00432184">
        <w:t>Debe</w:t>
      </w:r>
      <w:r w:rsidRPr="00432184">
        <w:rPr>
          <w:spacing w:val="-11"/>
        </w:rPr>
        <w:t xml:space="preserve"> </w:t>
      </w:r>
      <w:r w:rsidRPr="00432184">
        <w:t>dicir:</w:t>
      </w:r>
    </w:p>
    <w:p w:rsidR="00885421" w:rsidRPr="00432184" w:rsidRDefault="00885421" w:rsidP="00432184">
      <w:pPr>
        <w:ind w:left="119" w:right="46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63" w:type="dxa"/>
        <w:tblLayout w:type="fixed"/>
        <w:tblLook w:val="01E0" w:firstRow="1" w:lastRow="1" w:firstColumn="1" w:lastColumn="1" w:noHBand="0" w:noVBand="0"/>
      </w:tblPr>
      <w:tblGrid>
        <w:gridCol w:w="1037"/>
        <w:gridCol w:w="1980"/>
        <w:gridCol w:w="900"/>
        <w:gridCol w:w="900"/>
      </w:tblGrid>
      <w:tr w:rsidR="00885421" w:rsidRPr="00432184" w:rsidTr="00885421">
        <w:trPr>
          <w:trHeight w:hRule="exact" w:val="314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432184">
              <w:t>Nº</w:t>
            </w:r>
            <w:r w:rsidRPr="00432184">
              <w:rPr>
                <w:spacing w:val="-7"/>
              </w:rPr>
              <w:t xml:space="preserve"> </w:t>
            </w:r>
            <w:r w:rsidRPr="00432184">
              <w:t>FIXO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t>ID.</w:t>
            </w:r>
            <w:r w:rsidRPr="00432184">
              <w:rPr>
                <w:spacing w:val="-5"/>
              </w:rPr>
              <w:t xml:space="preserve"> </w:t>
            </w:r>
            <w:r w:rsidRPr="00432184">
              <w:t>VALOR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432184">
              <w:t>EXERCICIO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rPr>
                <w:rFonts w:eastAsia="Tahoma" w:cs="Tahoma"/>
              </w:rPr>
              <w:t>COTA</w:t>
            </w:r>
            <w:r w:rsidRPr="00432184">
              <w:rPr>
                <w:rFonts w:eastAsia="Tahoma" w:cs="Tahoma"/>
                <w:spacing w:val="-5"/>
              </w:rPr>
              <w:t xml:space="preserve"> </w:t>
            </w:r>
            <w:r w:rsidRPr="00432184">
              <w:rPr>
                <w:rFonts w:eastAsia="Tahoma" w:cs="Tahoma"/>
              </w:rPr>
              <w:t>(€)</w:t>
            </w:r>
          </w:p>
        </w:tc>
      </w:tr>
      <w:tr w:rsidR="00885421" w:rsidRPr="00432184" w:rsidTr="00885421">
        <w:trPr>
          <w:trHeight w:hRule="exact" w:val="545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ind w:right="8"/>
              <w:jc w:val="both"/>
              <w:rPr>
                <w:rFonts w:eastAsia="Tahoma" w:cs="Tahoma"/>
              </w:rPr>
            </w:pPr>
            <w:r w:rsidRPr="00432184">
              <w:t>253000723553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ind w:right="14"/>
              <w:jc w:val="both"/>
              <w:rPr>
                <w:rFonts w:eastAsia="Tahoma" w:cs="Tahoma"/>
              </w:rPr>
            </w:pPr>
            <w:r w:rsidRPr="00432184">
              <w:t>20143515022RL01R005396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t>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</w:p>
          <w:p w:rsidR="00885421" w:rsidRPr="00432184" w:rsidRDefault="00885421" w:rsidP="00432184">
            <w:pPr>
              <w:pStyle w:val="TableParagraph"/>
              <w:jc w:val="both"/>
              <w:rPr>
                <w:rFonts w:eastAsia="Tahoma" w:cs="Tahoma"/>
              </w:rPr>
            </w:pPr>
            <w:r w:rsidRPr="00432184">
              <w:t>63,00</w:t>
            </w:r>
          </w:p>
        </w:tc>
      </w:tr>
    </w:tbl>
    <w:p w:rsidR="00885421" w:rsidRPr="00432184" w:rsidRDefault="00885421" w:rsidP="00432184">
      <w:pPr>
        <w:ind w:right="466"/>
        <w:jc w:val="both"/>
      </w:pPr>
    </w:p>
    <w:p w:rsidR="00F37207" w:rsidRPr="00432184" w:rsidRDefault="008D656C" w:rsidP="00432184">
      <w:pPr>
        <w:ind w:right="466"/>
        <w:jc w:val="both"/>
        <w:rPr>
          <w:rFonts w:eastAsia="Tahoma" w:cs="Tahoma"/>
        </w:rPr>
      </w:pPr>
      <w:r w:rsidRPr="00432184">
        <w:t>Segundo.- COMUNICAR este acordos á Excma. Deputación Provincial da Coruña para o seu coñecemento e a tramitación</w:t>
      </w:r>
      <w:r w:rsidRPr="00432184">
        <w:rPr>
          <w:spacing w:val="-29"/>
        </w:rPr>
        <w:t xml:space="preserve"> </w:t>
      </w:r>
      <w:r w:rsidRPr="00432184">
        <w:t>oportunos.</w:t>
      </w:r>
    </w:p>
    <w:p w:rsidR="00F37207" w:rsidRPr="00432184" w:rsidRDefault="00F37207" w:rsidP="00432184">
      <w:pPr>
        <w:jc w:val="both"/>
        <w:rPr>
          <w:rFonts w:eastAsia="Tahoma" w:cs="Tahoma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3.- COMUNICACION PREVIA 2015/U009/000042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Acordos adoptados:</w:t>
      </w:r>
    </w:p>
    <w:p w:rsidR="00885421" w:rsidRPr="00432184" w:rsidRDefault="00885421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1.- Tomar coñecemento das obras de picado</w:t>
      </w:r>
      <w:r w:rsidR="00885421" w:rsidRPr="00432184">
        <w:rPr>
          <w:rFonts w:asciiTheme="minorHAnsi" w:hAnsiTheme="minorHAnsi"/>
          <w:sz w:val="22"/>
          <w:szCs w:val="22"/>
        </w:rPr>
        <w:t xml:space="preserve"> e recebado interior da vivenda.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obra.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6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43218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administrativas.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43218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persoas.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43218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competente.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6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feitos.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</w:t>
      </w:r>
      <w:r w:rsidRPr="00432184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un</w:t>
      </w:r>
      <w:r w:rsidRPr="00432184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novo</w:t>
      </w:r>
      <w:r w:rsidRPr="00432184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procedemento</w:t>
      </w:r>
      <w:r w:rsidRPr="00432184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co</w:t>
      </w:r>
      <w:r w:rsidRPr="00432184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mesmo</w:t>
      </w:r>
      <w:r w:rsidRPr="00432184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obxecto</w:t>
      </w:r>
      <w:r w:rsidRPr="00432184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durante</w:t>
      </w:r>
      <w:r w:rsidRPr="00432184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un</w:t>
      </w:r>
      <w:r w:rsidRPr="0043218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período</w:t>
      </w:r>
      <w:r w:rsidRPr="00432184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de</w:t>
      </w:r>
      <w:r w:rsidRPr="00432184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tempo</w:t>
      </w:r>
      <w:r w:rsidRPr="00432184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885421" w:rsidRPr="00432184">
        <w:rPr>
          <w:rFonts w:asciiTheme="minorHAnsi" w:hAnsiTheme="minorHAnsi"/>
          <w:sz w:val="22"/>
          <w:szCs w:val="22"/>
        </w:rPr>
        <w:t xml:space="preserve">determinado entre </w:t>
      </w:r>
      <w:r w:rsidRPr="00432184">
        <w:rPr>
          <w:rFonts w:asciiTheme="minorHAnsi" w:hAnsiTheme="minorHAnsi"/>
          <w:sz w:val="22"/>
          <w:szCs w:val="22"/>
        </w:rPr>
        <w:t>tres meses e un ano, todo elo de conformidade co establecido nas normas sectoriais de aplicación.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66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43218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terceiros.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4.- COMUNICACION PREVIA 2015/U009/000043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Acordos adoptados:</w:t>
      </w:r>
    </w:p>
    <w:p w:rsidR="00885421" w:rsidRPr="00432184" w:rsidRDefault="00885421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1.- Tomar coñecemento das obras de reparación de alpendre con placas de fibrocemento, suxeitas ás condicións do informe técnico do Arquitecto técnico municipal de data</w:t>
      </w:r>
      <w:r w:rsidRPr="0043218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11.05.2015.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obra.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6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43218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administrativas.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43218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persoas.</w:t>
      </w:r>
    </w:p>
    <w:p w:rsidR="00F37207" w:rsidRPr="00432184" w:rsidRDefault="00F37207" w:rsidP="00432184">
      <w:pPr>
        <w:jc w:val="both"/>
        <w:sectPr w:rsidR="00F37207" w:rsidRPr="00432184">
          <w:pgSz w:w="11900" w:h="16840"/>
          <w:pgMar w:top="1940" w:right="960" w:bottom="1320" w:left="1320" w:header="444" w:footer="1137" w:gutter="0"/>
          <w:cols w:space="720"/>
        </w:sectPr>
      </w:pPr>
    </w:p>
    <w:p w:rsidR="00F37207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lastRenderedPageBreak/>
        <w:t>5.- As comunicacións previas producirán os efectos que determinen en cada caso a</w:t>
      </w:r>
      <w:r w:rsidRPr="0043218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competente.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6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feitos.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43218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terceiros.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5.- COMUNICACION PREVIA 2015/U009/000044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885421" w:rsidRPr="00432184" w:rsidRDefault="00885421" w:rsidP="00432184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Acordos adoptados:</w:t>
      </w:r>
    </w:p>
    <w:p w:rsidR="00F37207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1</w:t>
      </w:r>
      <w:r w:rsidR="008D656C" w:rsidRPr="00432184">
        <w:rPr>
          <w:rFonts w:asciiTheme="minorHAnsi" w:hAnsiTheme="minorHAnsi"/>
          <w:sz w:val="22"/>
          <w:szCs w:val="22"/>
        </w:rPr>
        <w:t>.- Tomar coñecemento das obras de selado de gretas e repintado de fachada na vivenda, suxeitas ás condicións do informe técnico do Arquitecto técnico municipal de data</w:t>
      </w:r>
      <w:r w:rsidR="008D656C" w:rsidRPr="00432184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8D656C" w:rsidRPr="00432184">
        <w:rPr>
          <w:rFonts w:asciiTheme="minorHAnsi" w:hAnsiTheme="minorHAnsi"/>
          <w:sz w:val="22"/>
          <w:szCs w:val="22"/>
        </w:rPr>
        <w:t>11.05.2015.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obra.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43218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administrativas.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43218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persoas.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43218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competente.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 xml:space="preserve"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</w:t>
      </w:r>
      <w:r w:rsidRPr="00432184">
        <w:rPr>
          <w:rFonts w:asciiTheme="minorHAnsi" w:hAnsiTheme="minorHAnsi"/>
          <w:sz w:val="22"/>
          <w:szCs w:val="22"/>
        </w:rPr>
        <w:lastRenderedPageBreak/>
        <w:t>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feitos.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885421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43218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terceiros.</w:t>
      </w:r>
    </w:p>
    <w:p w:rsidR="00885421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F37207" w:rsidRPr="00432184" w:rsidRDefault="00885421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6</w:t>
      </w:r>
      <w:r w:rsidR="008D656C" w:rsidRPr="00432184">
        <w:rPr>
          <w:rFonts w:asciiTheme="minorHAnsi" w:hAnsiTheme="minorHAnsi"/>
          <w:b/>
          <w:sz w:val="22"/>
          <w:szCs w:val="22"/>
        </w:rPr>
        <w:t>.- COMUNICACION PREVIA 2015/U009/000045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Acordos adoptados: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1.- Tomar coñecemento das obras de demolición de solera existente, ata a porta de entrada, e formación de rampa de acceso no edificio, suxeitas ás condicións do informe técnico do Arquitecto técnico municipal de data 11.05.2015.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obra.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6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43218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administrativas.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47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432184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persoas.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885421" w:rsidRPr="00432184" w:rsidRDefault="008D656C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43218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432184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competente.</w:t>
      </w:r>
    </w:p>
    <w:p w:rsidR="00885421" w:rsidRPr="00432184" w:rsidRDefault="00885421" w:rsidP="00432184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</w:p>
    <w:p w:rsidR="00F37207" w:rsidRPr="00432184" w:rsidRDefault="00885421" w:rsidP="00432184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6</w:t>
      </w:r>
      <w:r w:rsidR="008D656C" w:rsidRPr="00432184">
        <w:rPr>
          <w:rFonts w:asciiTheme="minorHAnsi" w:hAnsiTheme="minorHAnsi"/>
          <w:sz w:val="22"/>
          <w:szCs w:val="22"/>
        </w:rPr>
        <w:t>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="008D656C" w:rsidRPr="00432184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8D656C" w:rsidRPr="00432184">
        <w:rPr>
          <w:rFonts w:asciiTheme="minorHAnsi" w:hAnsiTheme="minorHAnsi"/>
          <w:sz w:val="22"/>
          <w:szCs w:val="22"/>
        </w:rPr>
        <w:t>feitos.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 xml:space="preserve">Asemade, a resolución administrativa que declare tales circunstancias comportará o inicio das correspondentes actuacións e a esixencia de responsabilidades e poderá determinar a obriga da </w:t>
      </w:r>
      <w:r w:rsidRPr="00432184">
        <w:rPr>
          <w:rFonts w:asciiTheme="minorHAnsi" w:hAnsiTheme="minorHAnsi"/>
          <w:sz w:val="22"/>
          <w:szCs w:val="22"/>
        </w:rPr>
        <w:lastRenderedPageBreak/>
        <w:t>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43218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terceiros.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7.- OCUPACION VIA PUBLICA 15V/2015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885421" w:rsidRPr="00432184" w:rsidRDefault="00885421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Acordos adoptados:</w:t>
      </w:r>
    </w:p>
    <w:p w:rsidR="00F37207" w:rsidRPr="00432184" w:rsidRDefault="00F37207" w:rsidP="00432184">
      <w:pPr>
        <w:pStyle w:val="Textoindependiente"/>
        <w:ind w:left="0"/>
        <w:jc w:val="both"/>
        <w:rPr>
          <w:rFonts w:asciiTheme="minorHAnsi" w:eastAsia="Wingdings" w:hAnsiTheme="minorHAnsi" w:cs="Wingdings"/>
          <w:sz w:val="22"/>
          <w:szCs w:val="22"/>
        </w:rPr>
      </w:pPr>
    </w:p>
    <w:p w:rsidR="00F37207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</w:t>
      </w:r>
      <w:r w:rsidR="008D656C" w:rsidRPr="00432184">
        <w:rPr>
          <w:rFonts w:asciiTheme="minorHAnsi" w:hAnsiTheme="minorHAnsi"/>
          <w:sz w:val="22"/>
          <w:szCs w:val="22"/>
        </w:rPr>
        <w:t>utorizar a ocupación de vía solicitada, coas condicións do informe técnico de data</w:t>
      </w:r>
      <w:r w:rsidR="008D656C" w:rsidRPr="00432184">
        <w:rPr>
          <w:rFonts w:asciiTheme="minorHAnsi" w:hAnsiTheme="minorHAnsi"/>
          <w:spacing w:val="-26"/>
          <w:sz w:val="22"/>
          <w:szCs w:val="22"/>
        </w:rPr>
        <w:t xml:space="preserve"> </w:t>
      </w:r>
      <w:r w:rsidR="008D656C" w:rsidRPr="00432184">
        <w:rPr>
          <w:rFonts w:asciiTheme="minorHAnsi" w:hAnsiTheme="minorHAnsi"/>
          <w:sz w:val="22"/>
          <w:szCs w:val="22"/>
        </w:rPr>
        <w:t>04.05.2015.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8.- EXPTE. OBRA MAIOR 2013/U008/000013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pStyle w:val="Textoindependiente"/>
        <w:ind w:left="0" w:right="165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Acordos adoptados:</w:t>
      </w:r>
    </w:p>
    <w:p w:rsidR="00885421" w:rsidRPr="00432184" w:rsidRDefault="00885421" w:rsidP="00432184">
      <w:pPr>
        <w:pStyle w:val="Textoindependiente"/>
        <w:ind w:left="0" w:right="165"/>
        <w:jc w:val="both"/>
        <w:rPr>
          <w:rFonts w:asciiTheme="minorHAnsi" w:hAnsiTheme="minorHAnsi"/>
          <w:sz w:val="22"/>
          <w:szCs w:val="22"/>
        </w:rPr>
      </w:pPr>
    </w:p>
    <w:p w:rsidR="00F37207" w:rsidRPr="00432184" w:rsidRDefault="008D656C" w:rsidP="00432184">
      <w:pPr>
        <w:pStyle w:val="Textoindependiente"/>
        <w:ind w:left="0" w:right="165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1º) Conceder, salvo dereito de propiedade e sen prexuízo de terceiro, a licenza municipal de obra maior</w:t>
      </w:r>
      <w:r w:rsidRPr="00432184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solicitada.</w:t>
      </w:r>
    </w:p>
    <w:p w:rsidR="00885421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2º) As obras executaranse de acordo cos proxectos autorizados no encabezamento. A presente licencia concédese coas condicións e observacións referidas no informe técnico do arquitecto técnico municipal de data</w:t>
      </w:r>
      <w:r w:rsidRPr="0043218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05.05.15:</w:t>
      </w:r>
    </w:p>
    <w:p w:rsidR="00885421" w:rsidRPr="00432184" w:rsidRDefault="00885421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  <w:i/>
        </w:rPr>
        <w:t>“(...)</w:t>
      </w:r>
      <w:r w:rsidRPr="00432184">
        <w:rPr>
          <w:rFonts w:eastAsia="Times New Roman" w:cs="Times New Roman"/>
          <w:i/>
          <w:spacing w:val="43"/>
        </w:rPr>
        <w:t xml:space="preserve"> </w:t>
      </w:r>
      <w:r w:rsidRPr="00432184">
        <w:rPr>
          <w:rFonts w:eastAsia="Times New Roman" w:cs="Times New Roman"/>
          <w:i/>
        </w:rPr>
        <w:t>CONDICIONADO:</w:t>
      </w:r>
    </w:p>
    <w:p w:rsidR="00F37207" w:rsidRPr="00432184" w:rsidRDefault="00F37207" w:rsidP="00432184">
      <w:pPr>
        <w:jc w:val="both"/>
        <w:rPr>
          <w:rFonts w:eastAsia="Times New Roman" w:cs="Times New Roman"/>
          <w:i/>
        </w:rPr>
      </w:pPr>
    </w:p>
    <w:p w:rsidR="00F37207" w:rsidRPr="00432184" w:rsidRDefault="008D656C" w:rsidP="00432184">
      <w:pPr>
        <w:ind w:left="119" w:right="165" w:hanging="1"/>
        <w:jc w:val="both"/>
        <w:rPr>
          <w:rFonts w:eastAsia="Times New Roman" w:cs="Times New Roman"/>
        </w:rPr>
      </w:pPr>
      <w:r w:rsidRPr="00432184">
        <w:rPr>
          <w:i/>
        </w:rPr>
        <w:t xml:space="preserve">Art. 16. Licencias. Se fijará un aval o fianza mínima que garantice la </w:t>
      </w:r>
      <w:r w:rsidR="00885421" w:rsidRPr="00432184">
        <w:rPr>
          <w:i/>
        </w:rPr>
        <w:t xml:space="preserve">reparación de los desperfectos </w:t>
      </w:r>
      <w:r w:rsidRPr="00432184">
        <w:rPr>
          <w:i/>
        </w:rPr>
        <w:t>o daños que se pudiesen ocasionar durante la realización de las obras en las</w:t>
      </w:r>
      <w:r w:rsidRPr="00432184">
        <w:rPr>
          <w:i/>
          <w:spacing w:val="28"/>
        </w:rPr>
        <w:t xml:space="preserve"> </w:t>
      </w:r>
      <w:r w:rsidRPr="00432184">
        <w:rPr>
          <w:i/>
        </w:rPr>
        <w:t>parcelas.</w:t>
      </w:r>
    </w:p>
    <w:p w:rsidR="00F37207" w:rsidRPr="00432184" w:rsidRDefault="00F37207" w:rsidP="00432184">
      <w:pPr>
        <w:jc w:val="both"/>
        <w:rPr>
          <w:rFonts w:eastAsia="Times New Roman" w:cs="Times New Roman"/>
          <w:i/>
        </w:rPr>
      </w:pPr>
    </w:p>
    <w:p w:rsidR="00F37207" w:rsidRPr="00432184" w:rsidRDefault="008D656C" w:rsidP="00432184">
      <w:pPr>
        <w:ind w:left="119"/>
        <w:jc w:val="both"/>
        <w:rPr>
          <w:rFonts w:eastAsia="Times New Roman" w:cs="Times New Roman"/>
        </w:rPr>
      </w:pPr>
      <w:r w:rsidRPr="00432184">
        <w:rPr>
          <w:i/>
        </w:rPr>
        <w:t xml:space="preserve">Art. 26. Condiciones técnicas de las obras en relación con las vías y servicios  </w:t>
      </w:r>
      <w:r w:rsidRPr="00432184">
        <w:rPr>
          <w:i/>
          <w:spacing w:val="21"/>
        </w:rPr>
        <w:t xml:space="preserve"> </w:t>
      </w:r>
      <w:r w:rsidRPr="00432184">
        <w:rPr>
          <w:i/>
        </w:rPr>
        <w:t>públicos.</w:t>
      </w:r>
    </w:p>
    <w:p w:rsidR="00F37207" w:rsidRPr="00432184" w:rsidRDefault="008D656C" w:rsidP="00432184">
      <w:pPr>
        <w:ind w:left="573" w:right="165"/>
        <w:jc w:val="both"/>
        <w:rPr>
          <w:rFonts w:eastAsia="Times New Roman" w:cs="Times New Roman"/>
        </w:rPr>
      </w:pPr>
      <w:r w:rsidRPr="00432184">
        <w:rPr>
          <w:i/>
        </w:rPr>
        <w:t>26.3.- Acopio de escombros y materiales. Los escombros y acopios de materiales no podrán apilarse en la vía pública, ni apoyados en las vallas o muros de</w:t>
      </w:r>
      <w:r w:rsidRPr="00432184">
        <w:rPr>
          <w:i/>
          <w:spacing w:val="18"/>
        </w:rPr>
        <w:t xml:space="preserve"> </w:t>
      </w:r>
      <w:r w:rsidRPr="00432184">
        <w:rPr>
          <w:i/>
        </w:rPr>
        <w:t>cierre.</w:t>
      </w:r>
    </w:p>
    <w:p w:rsidR="00F37207" w:rsidRPr="00432184" w:rsidRDefault="008D656C" w:rsidP="00432184">
      <w:pPr>
        <w:ind w:left="573" w:right="165"/>
        <w:jc w:val="both"/>
        <w:rPr>
          <w:rFonts w:eastAsia="Times New Roman" w:cs="Times New Roman"/>
        </w:rPr>
      </w:pPr>
      <w:r w:rsidRPr="00432184">
        <w:rPr>
          <w:i/>
        </w:rPr>
        <w:t>26.5.- Vallado de</w:t>
      </w:r>
      <w:r w:rsidRPr="00432184">
        <w:rPr>
          <w:i/>
          <w:spacing w:val="18"/>
        </w:rPr>
        <w:t xml:space="preserve"> </w:t>
      </w:r>
      <w:r w:rsidRPr="00432184">
        <w:rPr>
          <w:i/>
        </w:rPr>
        <w:t>obras.</w:t>
      </w:r>
    </w:p>
    <w:p w:rsidR="00F37207" w:rsidRPr="00432184" w:rsidRDefault="008D656C" w:rsidP="00432184">
      <w:pPr>
        <w:pStyle w:val="Prrafodelista"/>
        <w:numPr>
          <w:ilvl w:val="1"/>
          <w:numId w:val="7"/>
        </w:numPr>
        <w:tabs>
          <w:tab w:val="left" w:pos="872"/>
        </w:tabs>
        <w:ind w:right="111" w:firstLine="0"/>
        <w:jc w:val="both"/>
        <w:rPr>
          <w:rFonts w:eastAsia="Times New Roman" w:cs="Times New Roman"/>
        </w:rPr>
      </w:pPr>
      <w:r w:rsidRPr="00432184">
        <w:rPr>
          <w:i/>
        </w:rPr>
        <w:t>En toda obra de nueva planta o derribo y en las de reforma o conservación que afecten  a  las fachadas, habrá de colocarse una valla de protección de dos metros de altura, como mínimo, de materiales que ofrezcan seguridad, situada a la distancia máxima de dos metros de la alineación oficial. En todo caso deberá quedar separada del bordillo, al menos 0,60 metros, para permitir el paso de</w:t>
      </w:r>
      <w:r w:rsidRPr="00432184">
        <w:rPr>
          <w:i/>
          <w:spacing w:val="8"/>
        </w:rPr>
        <w:t xml:space="preserve"> </w:t>
      </w:r>
      <w:r w:rsidRPr="00432184">
        <w:rPr>
          <w:i/>
        </w:rPr>
        <w:t>peatones.</w:t>
      </w:r>
    </w:p>
    <w:p w:rsidR="00F37207" w:rsidRPr="00432184" w:rsidRDefault="008D656C" w:rsidP="00432184">
      <w:pPr>
        <w:pStyle w:val="Prrafodelista"/>
        <w:numPr>
          <w:ilvl w:val="1"/>
          <w:numId w:val="7"/>
        </w:numPr>
        <w:tabs>
          <w:tab w:val="left" w:pos="956"/>
        </w:tabs>
        <w:ind w:right="111" w:firstLine="0"/>
        <w:jc w:val="both"/>
        <w:rPr>
          <w:rFonts w:eastAsia="Times New Roman" w:cs="Times New Roman"/>
        </w:rPr>
      </w:pPr>
      <w:r w:rsidRPr="00432184">
        <w:rPr>
          <w:i/>
        </w:rPr>
        <w:t>En las zonas en que sea obligatorio el retranqueo, la valla se colocará en la alineación oficial. No será obligatoria cuando esté construido el cerramiento</w:t>
      </w:r>
      <w:r w:rsidRPr="00432184">
        <w:rPr>
          <w:i/>
          <w:spacing w:val="36"/>
        </w:rPr>
        <w:t xml:space="preserve"> </w:t>
      </w:r>
      <w:r w:rsidRPr="00432184">
        <w:rPr>
          <w:i/>
        </w:rPr>
        <w:t>definitivo.</w:t>
      </w:r>
    </w:p>
    <w:p w:rsidR="00885421" w:rsidRPr="00432184" w:rsidRDefault="008D656C" w:rsidP="00432184">
      <w:pPr>
        <w:pStyle w:val="Prrafodelista"/>
        <w:numPr>
          <w:ilvl w:val="1"/>
          <w:numId w:val="7"/>
        </w:numPr>
        <w:tabs>
          <w:tab w:val="left" w:pos="970"/>
        </w:tabs>
        <w:ind w:left="969" w:hanging="283"/>
        <w:jc w:val="both"/>
        <w:rPr>
          <w:rFonts w:eastAsia="Times New Roman" w:cs="Times New Roman"/>
          <w:i/>
        </w:rPr>
      </w:pPr>
      <w:r w:rsidRPr="00432184">
        <w:rPr>
          <w:i/>
        </w:rPr>
        <w:t>La instalación de vallas se entiende siempre con carácter provisional en tanto dure la</w:t>
      </w:r>
      <w:r w:rsidRPr="00432184">
        <w:rPr>
          <w:i/>
          <w:spacing w:val="28"/>
        </w:rPr>
        <w:t xml:space="preserve"> </w:t>
      </w:r>
      <w:r w:rsidR="00885421" w:rsidRPr="00432184">
        <w:rPr>
          <w:i/>
        </w:rPr>
        <w:t>obra.</w:t>
      </w:r>
    </w:p>
    <w:p w:rsidR="00F37207" w:rsidRPr="00432184" w:rsidRDefault="00885421" w:rsidP="00432184">
      <w:pPr>
        <w:ind w:left="119" w:right="110" w:hanging="1"/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  <w:i/>
        </w:rPr>
        <w:t>P</w:t>
      </w:r>
      <w:r w:rsidR="008D656C" w:rsidRPr="00432184">
        <w:rPr>
          <w:rFonts w:eastAsia="Times New Roman" w:cs="Times New Roman"/>
          <w:i/>
        </w:rPr>
        <w:t>revio al inicio de las obras se deberá justificar la gestión y recepción de materiales por empresa homologada y autorizada para el depósito y reciclaje de materiales sobrantes procedentes de las obras. Decreto 174/2005, de 9 de junio, por el que se regula el régimen jurídico de la producción y gestión de residuos y el Registro General de Productores y Gestores de Residuos de Galicia.</w:t>
      </w:r>
      <w:r w:rsidR="008D656C" w:rsidRPr="00432184">
        <w:rPr>
          <w:rFonts w:eastAsia="Times New Roman" w:cs="Times New Roman"/>
          <w:i/>
          <w:spacing w:val="18"/>
        </w:rPr>
        <w:t xml:space="preserve"> </w:t>
      </w:r>
      <w:r w:rsidR="008D656C" w:rsidRPr="00432184">
        <w:rPr>
          <w:rFonts w:eastAsia="Times New Roman" w:cs="Times New Roman"/>
          <w:i/>
        </w:rPr>
        <w:t>(...)”</w:t>
      </w:r>
    </w:p>
    <w:p w:rsidR="00885421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Fíxase como garantía 2.000 € (dous mil euros), debendo presentar o xustificante de constitución da garantía no prazo de 1 mes contado dende a notificación do presente</w:t>
      </w:r>
      <w:r w:rsidRPr="00432184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acordo.</w:t>
      </w:r>
    </w:p>
    <w:p w:rsidR="00885421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lastRenderedPageBreak/>
        <w:t>3º) 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432184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provisional.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4º) Que se dilixencie o proxecto técnico obxecto desta licenza e os planos que se refiran ás condicións</w:t>
      </w:r>
      <w:r w:rsidRPr="00432184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urbanísticas.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5º) Incluir na notificación do acordo as condicións xerais da licencia aprobadas na sesión ordinaria da Xunta de Goberno Local celebrada o 25 de</w:t>
      </w:r>
      <w:r w:rsidRPr="00432184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setembro de 2007.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9.- EXPTE. ACTIVIDADE SOMETIDA A AVALIACION DE INCIDENCIA AMBIENTAL</w:t>
      </w: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2011/026/000001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Acordos adoptados:</w:t>
      </w:r>
    </w:p>
    <w:p w:rsidR="00885421" w:rsidRPr="00432184" w:rsidRDefault="00885421" w:rsidP="00432184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1º) Conceder provisionalmente, salvo o dereito de propiedade e sen prexuízo de terceiro, licenza para a actividade de estación de servizo, sometida a avaliación de incidencia ambiental, que se desenvolverá no Parque E</w:t>
      </w:r>
      <w:r w:rsidR="00885421" w:rsidRPr="00432184">
        <w:rPr>
          <w:rFonts w:asciiTheme="minorHAnsi" w:hAnsiTheme="minorHAnsi"/>
          <w:sz w:val="22"/>
          <w:szCs w:val="22"/>
        </w:rPr>
        <w:t>mpresarial de A Trabe,</w:t>
      </w:r>
      <w:r w:rsidRPr="00432184">
        <w:rPr>
          <w:rFonts w:asciiTheme="minorHAnsi" w:hAnsiTheme="minorHAnsi"/>
          <w:sz w:val="22"/>
          <w:szCs w:val="22"/>
        </w:rPr>
        <w:t xml:space="preserve"> deste termo municipal, condicionada ao cumprimento das prescricións necesarias relativas á seguridade e medidas de autoprotección e sáude, así como ao cumprimento das medidas correctoras propostas polo Departamento Territorial da Consellería de Medio Ambiente, Territorio e Infraestruturas o 24.04.15 (rex. de entrada 2555, do 30.04.15), así como ao cumprimento das condicións referidas polo Arquitecto tecnico municipal no seu informe de data</w:t>
      </w:r>
      <w:r w:rsidRPr="00432184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04.05.15.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left="119" w:right="110"/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  <w:i/>
        </w:rPr>
        <w:t>“(...) A la vista del Dictament de Incidencia Ambiental recibido relativo a la Actividad de referencia en cuyo apartado d) se fijan las medidas correctoras a cumplir, procedería a juicio del que suscribe la concesión de la Licencia Provisional de Actividad y la concesión de la Licencia de Obras con las condiciones señaladas en el citado Dictamen, que se adjunta para su comunicación al interesado (...)</w:t>
      </w:r>
      <w:r w:rsidRPr="00432184">
        <w:rPr>
          <w:rFonts w:eastAsia="Times New Roman" w:cs="Times New Roman"/>
          <w:i/>
          <w:spacing w:val="-14"/>
        </w:rPr>
        <w:t xml:space="preserve"> </w:t>
      </w:r>
      <w:r w:rsidRPr="00432184">
        <w:rPr>
          <w:rFonts w:eastAsia="Times New Roman" w:cs="Times New Roman"/>
          <w:i/>
        </w:rPr>
        <w:t>“</w:t>
      </w:r>
    </w:p>
    <w:p w:rsidR="00F37207" w:rsidRPr="00432184" w:rsidRDefault="00F37207" w:rsidP="00432184">
      <w:pPr>
        <w:jc w:val="both"/>
        <w:rPr>
          <w:rFonts w:eastAsia="Times New Roman" w:cs="Times New Roman"/>
          <w:i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2º) Notificar o acordo ó interesado - facéndolle saber que con carácter previo ao comezo da actividade obxecto desta licenza, deberase solicitar ao Concello a oportuna visita de comprobación para proceder á concesión da licenza</w:t>
      </w:r>
      <w:r w:rsidRPr="00432184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definitiva.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3º) Notificar o presente acordo ao organo emisor do ditame de incidencia ambiental dentro do prazo de 10 días dende a data en que o acto fose</w:t>
      </w:r>
      <w:r w:rsidRPr="00432184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ditado.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4º) Notificar o presente acordo a</w:t>
      </w:r>
      <w:r w:rsidRPr="00432184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Xestur.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 xml:space="preserve">5º) Incluir como </w:t>
      </w:r>
      <w:r w:rsidR="00885421" w:rsidRPr="00432184">
        <w:rPr>
          <w:rFonts w:asciiTheme="minorHAnsi" w:hAnsiTheme="minorHAnsi"/>
          <w:sz w:val="22"/>
          <w:szCs w:val="22"/>
        </w:rPr>
        <w:t>anexo á notificación do acordo</w:t>
      </w:r>
      <w:r w:rsidRPr="00432184">
        <w:rPr>
          <w:rFonts w:asciiTheme="minorHAnsi" w:hAnsiTheme="minorHAnsi"/>
          <w:sz w:val="22"/>
          <w:szCs w:val="22"/>
        </w:rPr>
        <w:t>, a copia cotexada do dictame de incidencia ambiental de data 24.04.15 (rex. de entrada 2555, do</w:t>
      </w:r>
      <w:r w:rsidRPr="00432184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30.04.15).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10.- APROBACION DE FACTURAS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85421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Acordos adoptados:</w:t>
      </w:r>
    </w:p>
    <w:p w:rsidR="00885421" w:rsidRPr="00432184" w:rsidRDefault="00885421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333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 xml:space="preserve"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</w:t>
      </w:r>
      <w:r w:rsidRPr="00432184">
        <w:rPr>
          <w:rFonts w:asciiTheme="minorHAnsi" w:hAnsiTheme="minorHAnsi"/>
          <w:sz w:val="22"/>
          <w:szCs w:val="22"/>
        </w:rPr>
        <w:lastRenderedPageBreak/>
        <w:t>xustificantes que se citan, ordear o pago e que pola Tesourería Municipal se proceda o seu pagamento e contabilización con cargo ás partidas orzamentarias que se</w:t>
      </w:r>
      <w:r w:rsidRPr="0043218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indican: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1127"/>
        <w:gridCol w:w="1189"/>
        <w:gridCol w:w="4379"/>
        <w:gridCol w:w="480"/>
        <w:gridCol w:w="707"/>
        <w:gridCol w:w="1269"/>
      </w:tblGrid>
      <w:tr w:rsidR="002E27D5" w:rsidRPr="00432184" w:rsidTr="001F1734">
        <w:trPr>
          <w:trHeight w:hRule="exact"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5" w:rsidRPr="00432184" w:rsidRDefault="002E27D5" w:rsidP="001F1734">
            <w:pPr>
              <w:pStyle w:val="TableParagraph"/>
              <w:jc w:val="center"/>
              <w:rPr>
                <w:rFonts w:eastAsia="Times New Roman" w:cs="Times New Roman"/>
              </w:rPr>
            </w:pPr>
            <w:bookmarkStart w:id="0" w:name="_GoBack"/>
            <w:r w:rsidRPr="00432184">
              <w:rPr>
                <w:w w:val="105"/>
              </w:rPr>
              <w:t>Nº de</w:t>
            </w:r>
            <w:r w:rsidRPr="00432184">
              <w:rPr>
                <w:spacing w:val="-2"/>
                <w:w w:val="105"/>
              </w:rPr>
              <w:t xml:space="preserve"> </w:t>
            </w:r>
            <w:r w:rsidRPr="00432184">
              <w:rPr>
                <w:w w:val="105"/>
              </w:rPr>
              <w:t>rex.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5" w:rsidRPr="00432184" w:rsidRDefault="002E27D5" w:rsidP="001F1734">
            <w:pPr>
              <w:pStyle w:val="TableParagraph"/>
              <w:ind w:left="64" w:right="338"/>
              <w:jc w:val="center"/>
              <w:rPr>
                <w:rFonts w:eastAsia="Times New Roman" w:cs="Times New Roman"/>
              </w:rPr>
            </w:pPr>
            <w:r w:rsidRPr="00432184">
              <w:rPr>
                <w:w w:val="110"/>
              </w:rPr>
              <w:t>Data factura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5" w:rsidRPr="00432184" w:rsidRDefault="002E27D5" w:rsidP="001F1734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432184">
              <w:rPr>
                <w:w w:val="105"/>
              </w:rPr>
              <w:t>Texto</w:t>
            </w:r>
            <w:r w:rsidRPr="00432184">
              <w:rPr>
                <w:spacing w:val="1"/>
                <w:w w:val="105"/>
              </w:rPr>
              <w:t xml:space="preserve"> </w:t>
            </w:r>
            <w:r w:rsidRPr="00432184">
              <w:rPr>
                <w:w w:val="105"/>
              </w:rPr>
              <w:t>Explicativo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5" w:rsidRPr="00432184" w:rsidRDefault="002E27D5" w:rsidP="001F1734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432184">
              <w:rPr>
                <w:w w:val="115"/>
              </w:rPr>
              <w:t>Pr.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5" w:rsidRPr="00432184" w:rsidRDefault="002E27D5" w:rsidP="001F1734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432184">
              <w:rPr>
                <w:w w:val="105"/>
              </w:rPr>
              <w:t>Ec.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5" w:rsidRPr="00432184" w:rsidRDefault="002E27D5" w:rsidP="001F1734">
            <w:pPr>
              <w:pStyle w:val="TableParagraph"/>
              <w:ind w:left="64" w:right="326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10"/>
              </w:rPr>
              <w:t xml:space="preserve">Importe </w:t>
            </w:r>
            <w:r w:rsidRPr="00432184">
              <w:rPr>
                <w:w w:val="110"/>
              </w:rPr>
              <w:t>Total</w:t>
            </w:r>
          </w:p>
        </w:tc>
      </w:tr>
      <w:bookmarkEnd w:id="0"/>
      <w:tr w:rsidR="002E27D5" w:rsidRPr="00432184" w:rsidTr="0091729E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25/03/2015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432184">
              <w:t>FRA 12/2015 HRS MANO OBRA ENCOFRADO Y APLIC.</w:t>
            </w:r>
            <w:r w:rsidRPr="00432184">
              <w:rPr>
                <w:spacing w:val="-17"/>
              </w:rPr>
              <w:t xml:space="preserve"> </w:t>
            </w:r>
            <w:r w:rsidRPr="00432184">
              <w:t>DE</w:t>
            </w:r>
            <w:r>
              <w:t xml:space="preserve"> </w:t>
            </w:r>
            <w:r w:rsidRPr="00432184">
              <w:t>HORMIGON ENTRE OTROS (OBRA EN SAN ANDRES DE TEIXIDO)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left="139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left="196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2.705,56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1F1734">
        <w:trPr>
          <w:trHeight w:hRule="exact"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FRA 31/C</w:t>
            </w:r>
            <w:r w:rsidRPr="00432184">
              <w:rPr>
                <w:spacing w:val="37"/>
              </w:rPr>
              <w:t xml:space="preserve"> </w:t>
            </w:r>
            <w:r w:rsidRPr="00432184">
              <w:t>(OBRA: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ESTEIRO-SAA-CO STA DO REY) SUMINISTRO DE 20,000 M3</w:t>
            </w:r>
            <w:r w:rsidRPr="00432184">
              <w:rPr>
                <w:spacing w:val="-1"/>
              </w:rPr>
              <w:t xml:space="preserve"> </w:t>
            </w:r>
            <w:r w:rsidRPr="00432184">
              <w:t>GRAVA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30-50MM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61900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11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1.991,61€</w:t>
            </w:r>
          </w:p>
        </w:tc>
      </w:tr>
      <w:tr w:rsidR="002E27D5" w:rsidRPr="00432184" w:rsidTr="001F1734">
        <w:trPr>
          <w:trHeight w:hRule="exact" w:val="1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FRA 32/C</w:t>
            </w:r>
            <w:r w:rsidRPr="00432184">
              <w:rPr>
                <w:spacing w:val="-3"/>
              </w:rPr>
              <w:t xml:space="preserve"> </w:t>
            </w:r>
            <w:r w:rsidRPr="00432184">
              <w:t>(OBRA: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ESTEIRO-BARRA L-TRAS DO MURO) 130 ML LIMPIEZA CUNETAS,135 M2 REBACHEO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61900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3.309,89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1F1734">
        <w:trPr>
          <w:trHeight w:hRule="exact" w:val="1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07/04/2015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20"/>
              <w:jc w:val="both"/>
              <w:rPr>
                <w:rFonts w:eastAsia="Times New Roman" w:cs="Times New Roman"/>
              </w:rPr>
            </w:pPr>
            <w:r w:rsidRPr="00432184">
              <w:t>FRA 2015/A/1 REFORMAS DAS ACERAS NA PRAZA DOS CABALOS, CON APORTACION</w:t>
            </w:r>
            <w:r w:rsidRPr="00432184">
              <w:rPr>
                <w:spacing w:val="-20"/>
              </w:rPr>
              <w:t xml:space="preserve"> </w:t>
            </w:r>
            <w:r w:rsidRPr="00432184">
              <w:t>DE MATERIAIS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1F1734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11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1.432,74€</w:t>
            </w:r>
          </w:p>
        </w:tc>
      </w:tr>
      <w:tr w:rsidR="002E27D5" w:rsidRPr="00432184" w:rsidTr="001F1734">
        <w:trPr>
          <w:trHeight w:hRule="exact" w:val="1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07/04/2015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 w:right="51"/>
              <w:jc w:val="both"/>
              <w:rPr>
                <w:rFonts w:eastAsia="Times New Roman" w:cs="Times New Roman"/>
              </w:rPr>
            </w:pPr>
            <w:r w:rsidRPr="00432184">
              <w:t>FRA 2015/A/2 TRAB. DUMPER E PALA PISTA</w:t>
            </w:r>
            <w:r w:rsidRPr="00432184">
              <w:rPr>
                <w:spacing w:val="-5"/>
              </w:rPr>
              <w:t xml:space="preserve"> </w:t>
            </w:r>
            <w:r w:rsidRPr="00432184">
              <w:t>DE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rPr>
                <w:spacing w:val="-1"/>
              </w:rPr>
              <w:t xml:space="preserve">FUTBOL-SALA,TR </w:t>
            </w:r>
            <w:r w:rsidRPr="00432184">
              <w:t>AB. PALA NO ESPAZO NATURAL DA XUNQUEIRA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1F1734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11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2.631,75€</w:t>
            </w:r>
          </w:p>
        </w:tc>
      </w:tr>
      <w:tr w:rsidR="002E27D5" w:rsidRPr="00432184" w:rsidTr="001F1734">
        <w:trPr>
          <w:trHeight w:hRule="exact" w:val="1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14/04/2015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55"/>
              <w:jc w:val="both"/>
              <w:rPr>
                <w:rFonts w:eastAsia="Times New Roman" w:cs="Times New Roman"/>
              </w:rPr>
            </w:pPr>
            <w:r w:rsidRPr="00432184">
              <w:t>FRA 354 EXCAV. ZANJA Y COLOC. TUBOS  PVC PARA DRENAJE Y CANALIZ. AGUAS PLUVIALES FRAGOSELO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1F1734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5.348,20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20/03/2015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73"/>
              <w:jc w:val="both"/>
              <w:rPr>
                <w:rFonts w:eastAsia="Times New Roman" w:cs="Times New Roman"/>
              </w:rPr>
            </w:pPr>
            <w:r w:rsidRPr="00432184">
              <w:t>FRA 15/2015 LEVANT. LOSAS DETERIOR. (CALLES REAL/CONSULTO RIO); REP. DESPERF. PAVIMENT. CALLES CASCO VIEJO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1F1734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2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2.964,5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1F1734">
        <w:trPr>
          <w:trHeight w:hRule="exact"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23/04/2015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17"/>
              <w:jc w:val="both"/>
              <w:rPr>
                <w:rFonts w:eastAsia="Times New Roman" w:cs="Times New Roman"/>
              </w:rPr>
            </w:pPr>
            <w:r w:rsidRPr="00432184">
              <w:t xml:space="preserve">FRA 355 REPLANTEO Y PINTADO </w:t>
            </w:r>
            <w:r w:rsidRPr="00432184">
              <w:rPr>
                <w:spacing w:val="-1"/>
              </w:rPr>
              <w:t xml:space="preserve">APARCAMIENTO </w:t>
            </w:r>
            <w:r w:rsidRPr="00432184">
              <w:t>ENTORNO IGLESIA</w:t>
            </w:r>
            <w:r w:rsidRPr="00432184">
              <w:rPr>
                <w:spacing w:val="-23"/>
              </w:rPr>
              <w:t xml:space="preserve"> </w:t>
            </w:r>
            <w:r w:rsidRPr="00432184">
              <w:t>PIÑEIRO ENTRE OTROS TRABAJOS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114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5.626,50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 w:right="104"/>
              <w:jc w:val="both"/>
              <w:rPr>
                <w:rFonts w:eastAsia="Times New Roman" w:cs="Times New Roman"/>
              </w:rPr>
            </w:pPr>
            <w:r w:rsidRPr="00432184">
              <w:t>RECOGIDA Y TRANSPORTE</w:t>
            </w:r>
            <w:r w:rsidRPr="00432184">
              <w:rPr>
                <w:spacing w:val="2"/>
              </w:rPr>
              <w:t xml:space="preserve"> </w:t>
            </w:r>
            <w:r w:rsidRPr="00432184">
              <w:t>DE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R.S.U. Y LIMPIEZA</w:t>
            </w:r>
            <w:r w:rsidRPr="00432184">
              <w:rPr>
                <w:spacing w:val="-21"/>
              </w:rPr>
              <w:t xml:space="preserve"> </w:t>
            </w:r>
            <w:r w:rsidRPr="00432184">
              <w:t>VIARIA</w:t>
            </w:r>
            <w:r>
              <w:t xml:space="preserve"> </w:t>
            </w:r>
            <w:r w:rsidRPr="00432184">
              <w:t>( MES DE ABRIL DE 2015 )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left="23"/>
              <w:rPr>
                <w:rFonts w:eastAsia="Times New Roman" w:cs="Times New Roman"/>
              </w:rPr>
            </w:pPr>
            <w:r w:rsidRPr="00432184"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4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35.538,11</w:t>
            </w:r>
            <w:r w:rsidRPr="00432184">
              <w:rPr>
                <w:rFonts w:eastAsia="Times New Roman" w:cs="Times New Roman"/>
                <w:spacing w:val="3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23/04/2015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HONORARIOS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D.O. Y</w:t>
            </w:r>
            <w:r w:rsidRPr="00432184">
              <w:rPr>
                <w:spacing w:val="-1"/>
              </w:rPr>
              <w:t xml:space="preserve"> </w:t>
            </w:r>
            <w:r w:rsidRPr="00432184">
              <w:t>C.S.S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rPr>
                <w:spacing w:val="-1"/>
              </w:rPr>
              <w:t xml:space="preserve">ACONDICIONAM </w:t>
            </w:r>
            <w:r w:rsidRPr="00432184">
              <w:t>ENTO DE VIAL EN CERVO E DO ENTORNO DA IGREXA DE PIÑEIRO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464,62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23/04/2015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HONORARIOS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D.O. Y</w:t>
            </w:r>
            <w:r w:rsidRPr="00432184">
              <w:rPr>
                <w:spacing w:val="-1"/>
              </w:rPr>
              <w:t xml:space="preserve"> </w:t>
            </w:r>
            <w:r w:rsidRPr="00432184">
              <w:t>C.S.S</w:t>
            </w:r>
            <w:r>
              <w:t>.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rPr>
                <w:spacing w:val="-1"/>
              </w:rPr>
              <w:t xml:space="preserve">ACONDICIONAM </w:t>
            </w:r>
            <w:r w:rsidRPr="00432184">
              <w:t>ENTO DO ENTORNO DA IGREXA DE PIÑEIRO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1.121,85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23/04/2015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HONORARIOS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D.O. Y</w:t>
            </w:r>
            <w:r w:rsidRPr="00432184">
              <w:rPr>
                <w:spacing w:val="-1"/>
              </w:rPr>
              <w:t xml:space="preserve"> </w:t>
            </w:r>
            <w:r w:rsidRPr="00432184">
              <w:t>C.S.S</w:t>
            </w:r>
            <w:r>
              <w:rPr>
                <w:rFonts w:eastAsia="Times New Roman" w:cs="Times New Roman"/>
              </w:rPr>
              <w:t>.</w:t>
            </w:r>
            <w:r w:rsidRPr="00432184">
              <w:t>ACONDICIONAM ENTO DE CAMIÑOS MUNICIPAIS: CAMPO DA CRUZ E IGREXA DE MONTOXO,</w:t>
            </w:r>
            <w:r w:rsidRPr="00432184">
              <w:rPr>
                <w:spacing w:val="-8"/>
              </w:rPr>
              <w:t xml:space="preserve"> </w:t>
            </w:r>
            <w:r w:rsidRPr="00432184">
              <w:t>E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rPr>
                <w:spacing w:val="-1"/>
              </w:rPr>
              <w:t xml:space="preserve">ACONDICIONAM </w:t>
            </w:r>
            <w:r w:rsidRPr="00432184">
              <w:t>ENTO DO ENTORNO DA IGREXA DE PIÑEIRO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821,47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09"/>
              <w:jc w:val="both"/>
              <w:rPr>
                <w:rFonts w:eastAsia="Times New Roman" w:cs="Times New Roman"/>
              </w:rPr>
            </w:pPr>
            <w:r w:rsidRPr="00432184">
              <w:t xml:space="preserve">FRA 99001461 CUOTA MENSUAL DE </w:t>
            </w:r>
            <w:r w:rsidRPr="00432184">
              <w:rPr>
                <w:spacing w:val="-1"/>
              </w:rPr>
              <w:t xml:space="preserve">ARRENDAMIENT </w:t>
            </w:r>
            <w:r w:rsidRPr="00432184">
              <w:t>O DE EQUIPOS, 1 BIZHUB C280 Y 7 SAMSUNG (ABRIL DE</w:t>
            </w:r>
            <w:r w:rsidRPr="00432184">
              <w:rPr>
                <w:spacing w:val="3"/>
              </w:rPr>
              <w:t xml:space="preserve"> </w:t>
            </w:r>
            <w:r w:rsidRPr="00432184">
              <w:t>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473,13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24/04/2015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82"/>
              <w:jc w:val="both"/>
              <w:rPr>
                <w:rFonts w:eastAsia="Times New Roman" w:cs="Times New Roman"/>
              </w:rPr>
            </w:pPr>
            <w:r w:rsidRPr="00432184">
              <w:t>FRA 011/15 GRABACION, REALIZACIONY EDICION DE VIDEO PROMOCIONAL DE</w:t>
            </w:r>
            <w:r w:rsidRPr="00432184">
              <w:rPr>
                <w:spacing w:val="3"/>
              </w:rPr>
              <w:t xml:space="preserve"> </w:t>
            </w:r>
            <w:r w:rsidRPr="00432184">
              <w:t>CEDEIRA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1.500,40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27/04/2015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432184">
              <w:t>FRA 097/2015 SUMINISTRO DE REMOLQUE DE 2900X1500 SIN LONA PARA JARDINERIA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62400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2.000,00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105" w:right="77" w:hanging="41"/>
              <w:jc w:val="both"/>
              <w:rPr>
                <w:rFonts w:eastAsia="Times New Roman" w:cs="Times New Roman"/>
              </w:rPr>
            </w:pPr>
            <w:r w:rsidRPr="00432184">
              <w:t>LIQUID.204150200 ADAPTACION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DA LONXA VELLA PARA A CONSTRUCCION DUN CENTRO NAUTICO (TIPO:AGUA)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23,85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28/04/2015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95"/>
              <w:jc w:val="both"/>
              <w:rPr>
                <w:rFonts w:eastAsia="Times New Roman" w:cs="Times New Roman"/>
              </w:rPr>
            </w:pPr>
            <w:r w:rsidRPr="00432184">
              <w:t>FRA C15 54 SUMINISTROS VARIOS DE MATERIAL PARA JARDINERIA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291,39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21/04/2015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68"/>
              <w:jc w:val="both"/>
              <w:rPr>
                <w:rFonts w:eastAsia="Times New Roman" w:cs="Times New Roman"/>
              </w:rPr>
            </w:pPr>
            <w:r w:rsidRPr="00432184">
              <w:t>FRA 026/2015-A ACTUACION OS CONTOS DE PABLISIMO</w:t>
            </w:r>
            <w:r w:rsidRPr="00432184">
              <w:rPr>
                <w:spacing w:val="-21"/>
              </w:rPr>
              <w:t xml:space="preserve"> </w:t>
            </w:r>
            <w:r w:rsidRPr="00432184">
              <w:t>CON CONTIARIO EN CEDEIRA</w:t>
            </w:r>
            <w:r w:rsidRPr="00432184">
              <w:rPr>
                <w:spacing w:val="-4"/>
              </w:rPr>
              <w:t xml:space="preserve"> </w:t>
            </w:r>
            <w:r w:rsidRPr="00432184">
              <w:t>(25%)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left="23"/>
              <w:rPr>
                <w:rFonts w:eastAsia="Times New Roman" w:cs="Times New Roman"/>
              </w:rPr>
            </w:pPr>
            <w:r w:rsidRPr="00432184">
              <w:t>3321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75,00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28/04/2015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77"/>
              <w:jc w:val="both"/>
              <w:rPr>
                <w:rFonts w:eastAsia="Times New Roman" w:cs="Times New Roman"/>
              </w:rPr>
            </w:pPr>
            <w:r w:rsidRPr="00432184">
              <w:t>RECIBO 150428/15 CUOTA ANUAL DE AFILIACIONA LA FEGAMP EXERCICIO</w:t>
            </w:r>
            <w:r w:rsidRPr="00432184">
              <w:rPr>
                <w:spacing w:val="-5"/>
              </w:rPr>
              <w:t xml:space="preserve"> </w:t>
            </w:r>
            <w:r w:rsidRPr="00432184"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48900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300,68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28/02/2015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04"/>
              <w:jc w:val="both"/>
              <w:rPr>
                <w:rFonts w:eastAsia="Times New Roman" w:cs="Times New Roman"/>
              </w:rPr>
            </w:pPr>
            <w:r w:rsidRPr="00432184">
              <w:t>RECOGIDA Y TRANSPORTE</w:t>
            </w:r>
            <w:r w:rsidRPr="00432184">
              <w:rPr>
                <w:spacing w:val="2"/>
              </w:rPr>
              <w:t xml:space="preserve"> </w:t>
            </w:r>
            <w:r w:rsidRPr="00432184">
              <w:t>DE</w:t>
            </w:r>
          </w:p>
          <w:p w:rsidR="002E27D5" w:rsidRPr="00432184" w:rsidRDefault="002E27D5" w:rsidP="00432184">
            <w:pPr>
              <w:pStyle w:val="TableParagraph"/>
              <w:ind w:left="64" w:right="62"/>
              <w:jc w:val="both"/>
              <w:rPr>
                <w:rFonts w:eastAsia="Times New Roman" w:cs="Times New Roman"/>
              </w:rPr>
            </w:pPr>
            <w:r w:rsidRPr="00432184">
              <w:t>R.S.U. Y LIMPIEZA</w:t>
            </w:r>
            <w:r w:rsidRPr="00432184">
              <w:rPr>
                <w:spacing w:val="-21"/>
              </w:rPr>
              <w:t xml:space="preserve"> </w:t>
            </w:r>
            <w:r w:rsidRPr="00432184">
              <w:t xml:space="preserve">VIARIA ( MES DE FEBRERO  DE 2015 </w:t>
            </w:r>
            <w:r w:rsidRPr="00432184">
              <w:rPr>
                <w:spacing w:val="1"/>
              </w:rPr>
              <w:t xml:space="preserve"> </w:t>
            </w:r>
            <w:r w:rsidRPr="00432184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left="23"/>
              <w:rPr>
                <w:rFonts w:eastAsia="Times New Roman" w:cs="Times New Roman"/>
              </w:rPr>
            </w:pPr>
            <w:r w:rsidRPr="00432184"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4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35.538,11</w:t>
            </w:r>
            <w:r w:rsidRPr="00432184">
              <w:rPr>
                <w:rFonts w:eastAsia="Times New Roman" w:cs="Times New Roman"/>
                <w:spacing w:val="3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28/04/2015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 w:right="100"/>
              <w:jc w:val="both"/>
              <w:rPr>
                <w:rFonts w:eastAsia="Times New Roman" w:cs="Times New Roman"/>
              </w:rPr>
            </w:pPr>
            <w:r w:rsidRPr="00432184">
              <w:t>FRA 424/15 ANALISIS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rPr>
                <w:spacing w:val="-1"/>
              </w:rPr>
              <w:t xml:space="preserve">MICROBIOLOGIC </w:t>
            </w:r>
            <w:r w:rsidRPr="00432184">
              <w:t>OS Y F-Q (AGUA CLORADA PISCINA DE CEDEIRA)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62,98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F/2015/662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 w:right="283"/>
              <w:jc w:val="both"/>
              <w:rPr>
                <w:rFonts w:eastAsia="Times New Roman" w:cs="Times New Roman"/>
              </w:rPr>
            </w:pPr>
            <w:r w:rsidRPr="00432184">
              <w:t>FRA 99002035 LIQUIDACION CONTADORES BIBLIOTECA Y SERVICIOS SOCIALES (PERIODO DEL 01/03/2015</w:t>
            </w:r>
            <w:r w:rsidRPr="00432184">
              <w:rPr>
                <w:spacing w:val="2"/>
              </w:rPr>
              <w:t xml:space="preserve"> </w:t>
            </w:r>
            <w:r w:rsidRPr="00432184">
              <w:t>AL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30/04/2015)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408,23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2E27D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02/04/2015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 w:right="126"/>
              <w:jc w:val="both"/>
              <w:rPr>
                <w:rFonts w:eastAsia="Times New Roman" w:cs="Times New Roman"/>
              </w:rPr>
            </w:pPr>
            <w:r w:rsidRPr="00432184">
              <w:t>FRA 16/2015 REPAR. DESPERFECTOS PAVIMENT. CALLES CASCO VIEJO, LEVANTAMIENT O LOSAS DESTROZADAS, Y</w:t>
            </w:r>
            <w:r w:rsidRPr="00432184">
              <w:rPr>
                <w:spacing w:val="-3"/>
              </w:rPr>
              <w:t xml:space="preserve"> </w:t>
            </w:r>
            <w:r w:rsidRPr="00432184">
              <w:t>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114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2.674,10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F/2015/664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2E27D5" w:rsidRPr="00432184" w:rsidRDefault="002E27D5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22/04/2015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2E27D5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432184">
              <w:t>FRA CI0773401334 FACTURACION VODAFONE (PERIODO DEL 22/03/2015</w:t>
            </w:r>
            <w:r w:rsidRPr="00432184">
              <w:rPr>
                <w:spacing w:val="2"/>
              </w:rPr>
              <w:t xml:space="preserve"> </w:t>
            </w:r>
            <w:r w:rsidRPr="00432184">
              <w:t>AL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21/04/2015)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Default="002E27D5" w:rsidP="0091729E">
            <w:pPr>
              <w:pStyle w:val="TableParagraph"/>
              <w:rPr>
                <w:w w:val="105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rPr>
                <w:w w:val="105"/>
              </w:rPr>
              <w:t>VER</w:t>
            </w:r>
            <w:r w:rsidRPr="00432184">
              <w:rPr>
                <w:spacing w:val="-14"/>
                <w:w w:val="105"/>
              </w:rPr>
              <w:t xml:space="preserve"> </w:t>
            </w:r>
            <w:r w:rsidRPr="00432184">
              <w:rPr>
                <w:w w:val="105"/>
              </w:rPr>
              <w:t>ANEXO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2E27D5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2E27D5" w:rsidRPr="00432184" w:rsidRDefault="002E27D5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710,11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2E27D5" w:rsidRPr="00432184" w:rsidTr="0091729E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Default="002E27D5" w:rsidP="00432184">
            <w:pPr>
              <w:jc w:val="both"/>
            </w:pPr>
          </w:p>
          <w:p w:rsidR="002E27D5" w:rsidRDefault="002E27D5" w:rsidP="00432184">
            <w:pPr>
              <w:jc w:val="both"/>
            </w:pPr>
          </w:p>
          <w:p w:rsidR="002E27D5" w:rsidRDefault="002E27D5" w:rsidP="00432184">
            <w:pPr>
              <w:jc w:val="both"/>
            </w:pPr>
          </w:p>
          <w:p w:rsidR="002E27D5" w:rsidRPr="00432184" w:rsidRDefault="002E27D5" w:rsidP="00432184">
            <w:pPr>
              <w:jc w:val="both"/>
            </w:pPr>
            <w:r w:rsidRPr="00432184">
              <w:t>F/2015/665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Default="002E27D5" w:rsidP="00432184">
            <w:pPr>
              <w:jc w:val="both"/>
            </w:pPr>
          </w:p>
          <w:p w:rsidR="002E27D5" w:rsidRDefault="002E27D5" w:rsidP="00432184">
            <w:pPr>
              <w:jc w:val="both"/>
            </w:pPr>
          </w:p>
          <w:p w:rsidR="002E27D5" w:rsidRDefault="002E27D5" w:rsidP="00432184">
            <w:pPr>
              <w:jc w:val="both"/>
            </w:pPr>
          </w:p>
          <w:p w:rsidR="002E27D5" w:rsidRPr="00432184" w:rsidRDefault="002E27D5" w:rsidP="00432184">
            <w:pPr>
              <w:jc w:val="both"/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7D5" w:rsidRPr="00432184" w:rsidRDefault="002E27D5" w:rsidP="00432184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FRA</w:t>
            </w:r>
            <w:r>
              <w:t xml:space="preserve"> </w:t>
            </w:r>
            <w:r w:rsidRPr="00432184">
              <w:t>004750215/000004</w:t>
            </w:r>
            <w:r>
              <w:t>55 SUMINISTRO DE SIN PLOMO 95 Y DE GASOLEO A VARIOS VEHÍCULOS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</w:pPr>
          </w:p>
          <w:p w:rsidR="0091729E" w:rsidRDefault="0091729E" w:rsidP="0091729E">
            <w:pPr>
              <w:pStyle w:val="TableParagraph"/>
            </w:pPr>
          </w:p>
          <w:p w:rsidR="0091729E" w:rsidRDefault="0091729E" w:rsidP="0091729E">
            <w:pPr>
              <w:pStyle w:val="TableParagraph"/>
            </w:pPr>
          </w:p>
          <w:p w:rsidR="002E27D5" w:rsidRPr="00432184" w:rsidRDefault="0091729E" w:rsidP="0091729E">
            <w:pPr>
              <w:pStyle w:val="TableParagraph"/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rPr>
                <w:rFonts w:eastAsia="Times New Roman" w:cs="Times New Roman"/>
              </w:rPr>
            </w:pPr>
          </w:p>
          <w:p w:rsidR="0091729E" w:rsidRDefault="0091729E" w:rsidP="0091729E">
            <w:pPr>
              <w:rPr>
                <w:rFonts w:eastAsia="Times New Roman" w:cs="Times New Roman"/>
              </w:rPr>
            </w:pPr>
          </w:p>
          <w:p w:rsidR="0091729E" w:rsidRDefault="0091729E" w:rsidP="0091729E">
            <w:pPr>
              <w:rPr>
                <w:rFonts w:eastAsia="Times New Roman" w:cs="Times New Roman"/>
              </w:rPr>
            </w:pPr>
          </w:p>
          <w:p w:rsidR="002E27D5" w:rsidRPr="00432184" w:rsidRDefault="0091729E" w:rsidP="0091729E">
            <w:r w:rsidRPr="00432184">
              <w:rPr>
                <w:rFonts w:eastAsia="Times New Roman" w:cs="Times New Roman"/>
              </w:rPr>
              <w:t>1.178,29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432184">
            <w:pPr>
              <w:jc w:val="both"/>
            </w:pPr>
          </w:p>
          <w:p w:rsidR="0091729E" w:rsidRDefault="0091729E" w:rsidP="00432184">
            <w:pPr>
              <w:jc w:val="both"/>
            </w:pPr>
          </w:p>
          <w:p w:rsidR="0091729E" w:rsidRDefault="0091729E" w:rsidP="00432184">
            <w:pPr>
              <w:jc w:val="both"/>
            </w:pPr>
          </w:p>
          <w:p w:rsidR="0091729E" w:rsidRPr="00432184" w:rsidRDefault="0091729E" w:rsidP="00432184">
            <w:pPr>
              <w:jc w:val="both"/>
            </w:pPr>
            <w:r w:rsidRPr="00432184">
              <w:t>F/2015/666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432184">
            <w:pPr>
              <w:jc w:val="both"/>
            </w:pPr>
          </w:p>
          <w:p w:rsidR="0091729E" w:rsidRDefault="0091729E" w:rsidP="00432184">
            <w:pPr>
              <w:jc w:val="both"/>
            </w:pPr>
          </w:p>
          <w:p w:rsidR="0091729E" w:rsidRDefault="0091729E" w:rsidP="00432184">
            <w:pPr>
              <w:jc w:val="both"/>
            </w:pPr>
          </w:p>
          <w:p w:rsidR="0091729E" w:rsidRPr="00432184" w:rsidRDefault="0091729E" w:rsidP="00432184">
            <w:pPr>
              <w:jc w:val="both"/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432184">
              <w:t>SUMINISTRO</w:t>
            </w:r>
            <w:r w:rsidRPr="00432184">
              <w:rPr>
                <w:spacing w:val="-6"/>
              </w:rPr>
              <w:t xml:space="preserve"> </w:t>
            </w:r>
            <w:r w:rsidRPr="00432184">
              <w:t>DE</w:t>
            </w:r>
            <w:r>
              <w:t xml:space="preserve"> </w:t>
            </w:r>
            <w:r w:rsidRPr="00432184">
              <w:t>GASOLEO A</w:t>
            </w:r>
            <w:r w:rsidRPr="00432184">
              <w:rPr>
                <w:spacing w:val="-2"/>
              </w:rPr>
              <w:t xml:space="preserve"> </w:t>
            </w:r>
            <w:r w:rsidRPr="00432184">
              <w:t>A</w:t>
            </w:r>
            <w:r>
              <w:t xml:space="preserve"> </w:t>
            </w:r>
            <w:r w:rsidRPr="00432184">
              <w:t>VEHICULO</w:t>
            </w:r>
            <w:r w:rsidRPr="00432184">
              <w:rPr>
                <w:spacing w:val="-15"/>
              </w:rPr>
              <w:t xml:space="preserve"> </w:t>
            </w:r>
            <w:r w:rsidRPr="00432184">
              <w:t>CON</w:t>
            </w:r>
            <w:r>
              <w:t xml:space="preserve"> 5679FLX </w:t>
            </w:r>
            <w:r w:rsidRPr="00432184">
              <w:t>( DIAS</w:t>
            </w:r>
            <w:r w:rsidRPr="00432184">
              <w:rPr>
                <w:spacing w:val="-12"/>
              </w:rPr>
              <w:t xml:space="preserve"> </w:t>
            </w:r>
            <w:r w:rsidRPr="00432184">
              <w:t>3</w:t>
            </w:r>
            <w:r>
              <w:t xml:space="preserve"> </w:t>
            </w:r>
            <w:r w:rsidRPr="00432184">
              <w:t>13, 22 Y 29</w:t>
            </w:r>
            <w:r w:rsidRPr="00432184">
              <w:rPr>
                <w:spacing w:val="1"/>
              </w:rPr>
              <w:t xml:space="preserve"> </w:t>
            </w:r>
            <w:r w:rsidRPr="00432184">
              <w:t>DE</w:t>
            </w:r>
            <w:r>
              <w:t xml:space="preserve"> </w:t>
            </w:r>
            <w:r w:rsidRPr="00432184">
              <w:t>ABRIL DE</w:t>
            </w:r>
            <w:r w:rsidRPr="00432184">
              <w:rPr>
                <w:spacing w:val="-1"/>
              </w:rPr>
              <w:t xml:space="preserve"> </w:t>
            </w:r>
            <w:r w:rsidRPr="00432184">
              <w:t>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</w:pPr>
          </w:p>
          <w:p w:rsidR="0091729E" w:rsidRDefault="0091729E" w:rsidP="0091729E">
            <w:pPr>
              <w:pStyle w:val="TableParagraph"/>
            </w:pPr>
          </w:p>
          <w:p w:rsidR="0091729E" w:rsidRDefault="0091729E" w:rsidP="0091729E">
            <w:pPr>
              <w:pStyle w:val="TableParagraph"/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ind w:right="71"/>
            </w:pPr>
          </w:p>
          <w:p w:rsidR="0091729E" w:rsidRDefault="0091729E" w:rsidP="0091729E">
            <w:pPr>
              <w:pStyle w:val="TableParagraph"/>
              <w:ind w:right="71"/>
            </w:pPr>
          </w:p>
          <w:p w:rsidR="0091729E" w:rsidRDefault="0091729E" w:rsidP="0091729E">
            <w:pPr>
              <w:pStyle w:val="TableParagraph"/>
              <w:ind w:right="71"/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91729E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91729E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240,00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162"/>
              <w:jc w:val="both"/>
              <w:rPr>
                <w:rFonts w:eastAsia="Times New Roman" w:cs="Times New Roman"/>
              </w:rPr>
            </w:pPr>
            <w:r w:rsidRPr="00432184">
              <w:t>FRA 15/164 SUMIN. DE M/2 ACERA 9 TACOS LISOS</w:t>
            </w:r>
            <w:r w:rsidRPr="00432184">
              <w:rPr>
                <w:spacing w:val="-2"/>
              </w:rPr>
              <w:t xml:space="preserve"> </w:t>
            </w:r>
            <w:r w:rsidRPr="00432184">
              <w:t>GRIS</w:t>
            </w:r>
            <w:r>
              <w:t xml:space="preserve"> </w:t>
            </w:r>
            <w:r w:rsidRPr="00432184">
              <w:t>30X30, M/L BORDILLO ACERA 100X25X15 Y PLAET</w:t>
            </w:r>
            <w:r w:rsidRPr="00432184">
              <w:rPr>
                <w:spacing w:val="-11"/>
              </w:rPr>
              <w:t xml:space="preserve"> </w:t>
            </w:r>
            <w:r w:rsidRPr="00432184">
              <w:t>(OBRA: CRONICAS)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left="10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831,22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432184">
              <w:t>FRA F/531 SUMINISTRO DE IRWIN. SIERRA CORONA BIMETAL 32MM.*14M, IZAR. BROCA HUSILLOS BRC 110</w:t>
            </w:r>
            <w:r w:rsidRPr="00432184">
              <w:rPr>
                <w:spacing w:val="8"/>
              </w:rPr>
              <w:t xml:space="preserve"> </w:t>
            </w:r>
            <w:r w:rsidRPr="00432184">
              <w:t>7MM*15E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15,45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97"/>
              <w:jc w:val="both"/>
              <w:rPr>
                <w:rFonts w:eastAsia="Times New Roman" w:cs="Times New Roman"/>
              </w:rPr>
            </w:pPr>
            <w:r w:rsidRPr="00432184">
              <w:t>FRA F/532 SUMINISTRO DE 8 DESA. DESAFIX ANCLAJE INOX 10X90MM.*14L</w:t>
            </w:r>
            <w:r w:rsidRPr="00432184">
              <w:rPr>
                <w:spacing w:val="8"/>
              </w:rPr>
              <w:t xml:space="preserve"> </w:t>
            </w:r>
            <w:r w:rsidRPr="00432184">
              <w:t>Y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4 DESAFIX ANCLAJE</w:t>
            </w:r>
            <w:r w:rsidRPr="00432184">
              <w:rPr>
                <w:spacing w:val="-11"/>
              </w:rPr>
              <w:t xml:space="preserve"> </w:t>
            </w:r>
            <w:r w:rsidRPr="00432184">
              <w:t>INOX 12X110</w:t>
            </w:r>
            <w:r w:rsidRPr="00432184">
              <w:rPr>
                <w:spacing w:val="9"/>
              </w:rPr>
              <w:t xml:space="preserve"> </w:t>
            </w:r>
            <w:r w:rsidRPr="00432184">
              <w:t>*14L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36,30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71"/>
              <w:jc w:val="both"/>
              <w:rPr>
                <w:rFonts w:eastAsia="Times New Roman" w:cs="Times New Roman"/>
              </w:rPr>
            </w:pPr>
            <w:r w:rsidRPr="00432184">
              <w:t>FRA F/533 SUMIN. 6</w:t>
            </w:r>
            <w:r w:rsidRPr="00432184">
              <w:rPr>
                <w:spacing w:val="6"/>
              </w:rPr>
              <w:t xml:space="preserve"> </w:t>
            </w:r>
            <w:r w:rsidRPr="00432184">
              <w:t>Z-VARILLA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ROSC. 304 AISI 12MM,</w:t>
            </w:r>
            <w:r w:rsidRPr="00432184">
              <w:rPr>
                <w:spacing w:val="11"/>
              </w:rPr>
              <w:t xml:space="preserve"> </w:t>
            </w:r>
            <w:r w:rsidRPr="00432184">
              <w:t>ZTUERCA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934 INOX 12MM (100U)</w:t>
            </w:r>
            <w:r w:rsidRPr="00432184">
              <w:rPr>
                <w:spacing w:val="2"/>
              </w:rPr>
              <w:t xml:space="preserve"> </w:t>
            </w:r>
            <w:r w:rsidRPr="00432184">
              <w:t>Y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Z-ARANDELA 9021 INOX</w:t>
            </w:r>
            <w:r w:rsidRPr="00432184">
              <w:rPr>
                <w:spacing w:val="-3"/>
              </w:rPr>
              <w:t xml:space="preserve"> </w:t>
            </w:r>
            <w:r w:rsidRPr="00432184">
              <w:t>PLANA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12MM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68,74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116"/>
              <w:jc w:val="both"/>
              <w:rPr>
                <w:rFonts w:eastAsia="Times New Roman" w:cs="Times New Roman"/>
              </w:rPr>
            </w:pPr>
            <w:r w:rsidRPr="00432184">
              <w:t>FRA F/534 SUMINISTRO DE ELEC. GILMA 575100 CAJA</w:t>
            </w:r>
            <w:r w:rsidRPr="00432184">
              <w:rPr>
                <w:spacing w:val="4"/>
              </w:rPr>
              <w:t xml:space="preserve"> </w:t>
            </w:r>
            <w:r w:rsidRPr="00432184">
              <w:t>4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rPr>
                <w:spacing w:val="-1"/>
              </w:rPr>
              <w:t xml:space="preserve">SCHUKOS+DOBL </w:t>
            </w:r>
            <w:r w:rsidRPr="00432184">
              <w:t>E RJ45*6QA (ALBARAN 6593 DE</w:t>
            </w:r>
            <w:r w:rsidRPr="00432184">
              <w:rPr>
                <w:spacing w:val="3"/>
              </w:rPr>
              <w:t xml:space="preserve"> </w:t>
            </w:r>
            <w:r w:rsidRPr="00432184">
              <w:t>27/04/2015)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71,84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432184">
              <w:t>FRA F/538 SUMINISTRO DE 5 IBER. DULITRAFIC SEÑAL. VIAL BLANCO 20L.*15A (ALBARAN 5163 DE</w:t>
            </w:r>
            <w:r w:rsidRPr="00432184">
              <w:rPr>
                <w:spacing w:val="3"/>
              </w:rPr>
              <w:t xml:space="preserve"> </w:t>
            </w:r>
            <w:r w:rsidRPr="00432184">
              <w:t>01/04/2015)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484,00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56"/>
              <w:jc w:val="both"/>
              <w:rPr>
                <w:rFonts w:eastAsia="Times New Roman" w:cs="Times New Roman"/>
              </w:rPr>
            </w:pPr>
            <w:r w:rsidRPr="00432184">
              <w:t xml:space="preserve">FRA F/539 SUMINISTRO DE BAHCO. </w:t>
            </w:r>
            <w:r w:rsidRPr="00432184">
              <w:rPr>
                <w:spacing w:val="-1"/>
              </w:rPr>
              <w:t xml:space="preserve">DESTORNILLADO </w:t>
            </w:r>
            <w:r w:rsidRPr="00432184">
              <w:t>R</w:t>
            </w:r>
            <w:r w:rsidRPr="00432184">
              <w:rPr>
                <w:spacing w:val="4"/>
              </w:rPr>
              <w:t xml:space="preserve"> </w:t>
            </w:r>
            <w:r w:rsidRPr="00432184">
              <w:t>TENSION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806-1-2 Y NWS. ALICATE CORTE DIAG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134-49-VDE-180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38,96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432184">
              <w:t>FRA F/540 SUMINISTRO DE 5 IBER. DULITRAFIC SEÑAL. VIAL BLANCO 20L.*15A (ALBARAN 5829 DE</w:t>
            </w:r>
            <w:r w:rsidRPr="00432184">
              <w:rPr>
                <w:spacing w:val="3"/>
              </w:rPr>
              <w:t xml:space="preserve"> </w:t>
            </w:r>
            <w:r w:rsidRPr="00432184">
              <w:t>14/04/2015)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484,00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jc w:val="both"/>
            </w:pPr>
          </w:p>
          <w:p w:rsidR="0091729E" w:rsidRDefault="0091729E" w:rsidP="0091729E">
            <w:pPr>
              <w:pStyle w:val="TableParagraph"/>
              <w:jc w:val="both"/>
            </w:pPr>
          </w:p>
          <w:p w:rsidR="0091729E" w:rsidRDefault="0091729E" w:rsidP="0091729E">
            <w:pPr>
              <w:pStyle w:val="TableParagraph"/>
              <w:jc w:val="both"/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432184">
            <w:pPr>
              <w:pStyle w:val="TableParagraph"/>
              <w:ind w:right="41"/>
              <w:jc w:val="both"/>
            </w:pPr>
          </w:p>
          <w:p w:rsidR="0091729E" w:rsidRDefault="0091729E" w:rsidP="00432184">
            <w:pPr>
              <w:pStyle w:val="TableParagraph"/>
              <w:ind w:right="41"/>
              <w:jc w:val="both"/>
            </w:pPr>
          </w:p>
          <w:p w:rsidR="0091729E" w:rsidRDefault="0091729E" w:rsidP="00432184">
            <w:pPr>
              <w:pStyle w:val="TableParagraph"/>
              <w:ind w:right="41"/>
              <w:jc w:val="both"/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Pr="0091729E" w:rsidRDefault="0091729E" w:rsidP="0091729E">
            <w:pPr>
              <w:pStyle w:val="TableParagraph"/>
              <w:ind w:left="64"/>
              <w:jc w:val="both"/>
            </w:pPr>
            <w:r w:rsidRPr="00432184">
              <w:t>FRA F/541</w:t>
            </w:r>
            <w:r w:rsidRPr="00432184">
              <w:rPr>
                <w:spacing w:val="-10"/>
              </w:rPr>
              <w:t xml:space="preserve"> </w:t>
            </w:r>
            <w:r w:rsidRPr="00432184">
              <w:t>SUMIN.</w:t>
            </w:r>
            <w:r>
              <w:t xml:space="preserve"> </w:t>
            </w:r>
            <w:r w:rsidRPr="00432184">
              <w:t>AUMON.RUEDA C/SOPOR. CORRED. INOX 100MM, ZTORNILLO</w:t>
            </w:r>
            <w:r w:rsidRPr="00432184">
              <w:rPr>
                <w:spacing w:val="-17"/>
              </w:rPr>
              <w:t xml:space="preserve"> </w:t>
            </w:r>
            <w:r w:rsidRPr="00432184">
              <w:t>7991 A-2 C/PLANA ALLEN 8X30MM Y</w:t>
            </w:r>
            <w:r w:rsidRPr="00432184">
              <w:rPr>
                <w:spacing w:val="-3"/>
              </w:rPr>
              <w:t xml:space="preserve"> </w:t>
            </w:r>
            <w:r w:rsidRPr="00432184">
              <w:t>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ind w:right="66"/>
            </w:pPr>
          </w:p>
          <w:p w:rsidR="0091729E" w:rsidRDefault="0091729E" w:rsidP="0091729E">
            <w:pPr>
              <w:pStyle w:val="TableParagraph"/>
              <w:ind w:right="66"/>
            </w:pPr>
          </w:p>
          <w:p w:rsidR="0091729E" w:rsidRDefault="0091729E" w:rsidP="0091729E">
            <w:pPr>
              <w:pStyle w:val="TableParagraph"/>
              <w:ind w:right="66"/>
            </w:pPr>
          </w:p>
          <w:p w:rsidR="0091729E" w:rsidRPr="00432184" w:rsidRDefault="0091729E" w:rsidP="0091729E">
            <w:pPr>
              <w:pStyle w:val="TableParagraph"/>
              <w:ind w:right="66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ind w:right="71"/>
            </w:pPr>
          </w:p>
          <w:p w:rsidR="0091729E" w:rsidRDefault="0091729E" w:rsidP="0091729E">
            <w:pPr>
              <w:pStyle w:val="TableParagraph"/>
              <w:ind w:right="71"/>
            </w:pPr>
          </w:p>
          <w:p w:rsidR="0091729E" w:rsidRDefault="0091729E" w:rsidP="0091729E">
            <w:pPr>
              <w:pStyle w:val="TableParagraph"/>
              <w:ind w:right="71"/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</w:p>
          <w:p w:rsidR="0091729E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</w:p>
          <w:p w:rsidR="0091729E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64,23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140"/>
              <w:jc w:val="both"/>
              <w:rPr>
                <w:rFonts w:eastAsia="Times New Roman" w:cs="Times New Roman"/>
              </w:rPr>
            </w:pPr>
            <w:r w:rsidRPr="00432184">
              <w:t>FRA F/542 SUMINISTRO</w:t>
            </w:r>
            <w:r w:rsidRPr="00432184">
              <w:rPr>
                <w:spacing w:val="-6"/>
              </w:rPr>
              <w:t xml:space="preserve"> </w:t>
            </w:r>
            <w:r w:rsidRPr="00432184">
              <w:t>DE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IBER.DULITRAFI C SEÑAL. VIAL BLANCO 20L E IBER.D-501 DISOLVENTE CLOROCAUCHO 25L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212,38</w:t>
            </w:r>
            <w:r w:rsidRPr="00432184">
              <w:rPr>
                <w:rFonts w:eastAsia="Times New Roman" w:cs="Times New Roman"/>
                <w:spacing w:val="2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86"/>
              <w:jc w:val="both"/>
              <w:rPr>
                <w:rFonts w:eastAsia="Times New Roman" w:cs="Times New Roman"/>
              </w:rPr>
            </w:pPr>
            <w:r w:rsidRPr="00432184">
              <w:t>FRA F/543 SUMINISTRO DE 4 DESA. DESABRIC TORN. ANCLAJE LARGO 12X100*15A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9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2,03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158"/>
              <w:jc w:val="both"/>
              <w:rPr>
                <w:rFonts w:eastAsia="Times New Roman" w:cs="Times New Roman"/>
              </w:rPr>
            </w:pPr>
            <w:r w:rsidRPr="00432184">
              <w:t>FRA F/544 SUMINISTRO DE 3 WERA. PUNTA ATORN. PLANA 1.2X8MM. CORTA*11D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9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8,31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ind w:left="64" w:right="130"/>
              <w:jc w:val="both"/>
              <w:rPr>
                <w:rFonts w:eastAsia="Times New Roman" w:cs="Times New Roman"/>
              </w:rPr>
            </w:pPr>
            <w:r w:rsidRPr="00432184">
              <w:t>FRA F/537 SUMINISTRO DE AZBE. CILINDRO NIQUEL 30X30*14O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13,84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104"/>
              <w:jc w:val="both"/>
              <w:rPr>
                <w:rFonts w:eastAsia="Times New Roman" w:cs="Times New Roman"/>
              </w:rPr>
            </w:pPr>
            <w:r w:rsidRPr="00432184">
              <w:t>RECOGIDA Y TRANSPORTE</w:t>
            </w:r>
            <w:r w:rsidRPr="00432184">
              <w:rPr>
                <w:spacing w:val="2"/>
              </w:rPr>
              <w:t xml:space="preserve"> </w:t>
            </w:r>
            <w:r w:rsidRPr="00432184">
              <w:t>DE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R.S.U. Y LIMPIEZA</w:t>
            </w:r>
            <w:r w:rsidRPr="00432184">
              <w:rPr>
                <w:spacing w:val="-21"/>
              </w:rPr>
              <w:t xml:space="preserve"> </w:t>
            </w:r>
            <w:r w:rsidRPr="00432184">
              <w:t xml:space="preserve">VIARIA ( MES DE MARZO DE 2015 </w:t>
            </w:r>
            <w:r w:rsidRPr="00432184">
              <w:rPr>
                <w:spacing w:val="1"/>
              </w:rPr>
              <w:t xml:space="preserve"> </w:t>
            </w:r>
            <w:r w:rsidRPr="00432184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left="23"/>
              <w:rPr>
                <w:rFonts w:eastAsia="Times New Roman" w:cs="Times New Roman"/>
              </w:rPr>
            </w:pPr>
            <w:r w:rsidRPr="00432184"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4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35.538,11</w:t>
            </w:r>
            <w:r w:rsidRPr="00432184">
              <w:rPr>
                <w:rFonts w:eastAsia="Times New Roman" w:cs="Times New Roman"/>
                <w:spacing w:val="3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72"/>
              <w:jc w:val="both"/>
              <w:rPr>
                <w:rFonts w:eastAsia="Times New Roman" w:cs="Times New Roman"/>
              </w:rPr>
            </w:pPr>
            <w:r w:rsidRPr="00432184">
              <w:t>FRA F/536 SUMINISTRO F. WC: DESCARGAD PULS. CISTERNA C/ADAPT.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T-281*15F (POLIDEPORTIVO)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14,40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  <w:tr w:rsidR="0091729E" w:rsidRPr="00432184" w:rsidTr="0091729E">
        <w:trPr>
          <w:trHeight w:hRule="exact"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432184">
              <w:t>F/2015/682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91729E" w:rsidRPr="00432184" w:rsidRDefault="0091729E" w:rsidP="00432184">
            <w:pPr>
              <w:pStyle w:val="TableParagraph"/>
              <w:ind w:right="41"/>
              <w:jc w:val="both"/>
              <w:rPr>
                <w:rFonts w:eastAsia="Times New Roman" w:cs="Times New Roman"/>
              </w:rPr>
            </w:pPr>
            <w:r w:rsidRPr="00432184">
              <w:t>30/04/2015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ind w:left="64" w:right="586"/>
              <w:jc w:val="both"/>
              <w:rPr>
                <w:rFonts w:eastAsia="Times New Roman" w:cs="Times New Roman"/>
              </w:rPr>
            </w:pPr>
            <w:r w:rsidRPr="00432184">
              <w:t xml:space="preserve">FRA F/535 SUMIN.DE </w:t>
            </w:r>
            <w:r w:rsidRPr="00432184">
              <w:rPr>
                <w:spacing w:val="-1"/>
              </w:rPr>
              <w:t xml:space="preserve">ARTIFESA. </w:t>
            </w:r>
            <w:r w:rsidRPr="00432184">
              <w:t>PASADOR</w:t>
            </w:r>
            <w:r>
              <w:rPr>
                <w:rFonts w:eastAsia="Times New Roman" w:cs="Times New Roman"/>
              </w:rPr>
              <w:t xml:space="preserve"> </w:t>
            </w:r>
            <w:r w:rsidRPr="00432184">
              <w:t>R-318/B 20CM Y DESA.REMACHE ALUMINIO 4.8X18MM.C/ANC (100U)</w:t>
            </w:r>
            <w:r w:rsidRPr="00432184">
              <w:rPr>
                <w:spacing w:val="7"/>
              </w:rPr>
              <w:t xml:space="preserve"> </w:t>
            </w:r>
            <w:r w:rsidRPr="00432184">
              <w:t>(POLIDEP.)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  <w:r w:rsidRPr="00432184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432184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rPr>
                <w:rFonts w:eastAsia="Times New Roman" w:cs="Times New Roman"/>
              </w:rPr>
            </w:pPr>
          </w:p>
          <w:p w:rsidR="0091729E" w:rsidRPr="00432184" w:rsidRDefault="0091729E" w:rsidP="0091729E">
            <w:pPr>
              <w:pStyle w:val="TableParagraph"/>
              <w:ind w:right="69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3,69</w:t>
            </w:r>
            <w:r w:rsidRPr="00432184">
              <w:rPr>
                <w:rFonts w:eastAsia="Times New Roman" w:cs="Times New Roman"/>
                <w:spacing w:val="1"/>
              </w:rPr>
              <w:t xml:space="preserve"> </w:t>
            </w:r>
            <w:r w:rsidRPr="00432184">
              <w:rPr>
                <w:rFonts w:eastAsia="Times New Roman" w:cs="Times New Roman"/>
              </w:rPr>
              <w:t>€</w:t>
            </w:r>
          </w:p>
        </w:tc>
      </w:tr>
    </w:tbl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885421" w:rsidRPr="00432184" w:rsidRDefault="008D656C" w:rsidP="00432184">
      <w:pPr>
        <w:ind w:right="165"/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TOTAL FACTURAS: 147.320,57</w:t>
      </w:r>
      <w:r w:rsidRPr="00432184">
        <w:rPr>
          <w:rFonts w:eastAsia="Times New Roman" w:cs="Times New Roman"/>
          <w:spacing w:val="12"/>
        </w:rPr>
        <w:t xml:space="preserve"> </w:t>
      </w:r>
      <w:r w:rsidRPr="00432184">
        <w:rPr>
          <w:rFonts w:eastAsia="Times New Roman" w:cs="Times New Roman"/>
        </w:rPr>
        <w:t>€</w:t>
      </w:r>
    </w:p>
    <w:p w:rsidR="00885421" w:rsidRPr="00432184" w:rsidRDefault="00885421" w:rsidP="002E27D5">
      <w:pPr>
        <w:ind w:right="165"/>
        <w:jc w:val="both"/>
      </w:pPr>
    </w:p>
    <w:p w:rsidR="00F37207" w:rsidRPr="00432184" w:rsidRDefault="008D656C" w:rsidP="00432184">
      <w:pPr>
        <w:pStyle w:val="Textoindependiente"/>
        <w:ind w:left="0" w:right="165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SEGUNDO.- No caso das facturas de gastos subvencionables declarar cumplida a finalidade para a cal foi concedida e dos requisitos sinalados nas bases</w:t>
      </w:r>
      <w:r w:rsidRPr="00432184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reguladoras.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2E27D5">
      <w:pPr>
        <w:ind w:right="165"/>
        <w:jc w:val="both"/>
        <w:rPr>
          <w:rFonts w:eastAsia="Times New Roman" w:cs="Times New Roman"/>
        </w:rPr>
      </w:pPr>
      <w:r w:rsidRPr="00432184">
        <w:rPr>
          <w:w w:val="105"/>
          <w:u w:val="single" w:color="000000"/>
        </w:rPr>
        <w:t>ANEXO</w:t>
      </w:r>
      <w:r w:rsidRPr="00432184">
        <w:rPr>
          <w:spacing w:val="-36"/>
          <w:w w:val="105"/>
          <w:u w:val="single" w:color="000000"/>
        </w:rPr>
        <w:t xml:space="preserve"> </w:t>
      </w:r>
      <w:r w:rsidRPr="00432184">
        <w:rPr>
          <w:w w:val="105"/>
          <w:u w:val="single" w:color="000000"/>
        </w:rPr>
        <w:t>VODAFONE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2E27D5">
      <w:pPr>
        <w:ind w:right="109"/>
        <w:jc w:val="both"/>
        <w:rPr>
          <w:rFonts w:eastAsia="Times New Roman" w:cs="Times New Roman"/>
        </w:rPr>
      </w:pPr>
      <w:r w:rsidRPr="00432184">
        <w:rPr>
          <w:w w:val="105"/>
        </w:rPr>
        <w:t>Desglose factura núm. CIO773401334 (reg. facturas núm. 2015/664) de VODAFONE</w:t>
      </w:r>
      <w:r w:rsidRPr="00432184">
        <w:rPr>
          <w:spacing w:val="-36"/>
          <w:w w:val="105"/>
        </w:rPr>
        <w:t xml:space="preserve"> </w:t>
      </w:r>
      <w:r w:rsidRPr="00432184">
        <w:rPr>
          <w:w w:val="105"/>
        </w:rPr>
        <w:t>ESPAÑA, S.A.U: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4805"/>
        <w:gridCol w:w="1490"/>
        <w:gridCol w:w="749"/>
      </w:tblGrid>
      <w:tr w:rsidR="00F37207" w:rsidRPr="00432184" w:rsidTr="00432184">
        <w:trPr>
          <w:trHeight w:hRule="exact" w:val="286"/>
          <w:jc w:val="center"/>
        </w:trPr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07" w:rsidRPr="00432184" w:rsidRDefault="008D656C" w:rsidP="00432184">
            <w:pPr>
              <w:pStyle w:val="TableParagraph"/>
              <w:ind w:left="1055"/>
              <w:jc w:val="both"/>
              <w:rPr>
                <w:rFonts w:eastAsia="Times New Roman" w:cs="Times New Roman"/>
              </w:rPr>
            </w:pPr>
            <w:r w:rsidRPr="00432184">
              <w:rPr>
                <w:w w:val="105"/>
              </w:rPr>
              <w:lastRenderedPageBreak/>
              <w:t>PERIODO</w:t>
            </w:r>
            <w:r w:rsidRPr="00432184">
              <w:rPr>
                <w:spacing w:val="-18"/>
                <w:w w:val="105"/>
              </w:rPr>
              <w:t xml:space="preserve"> </w:t>
            </w:r>
            <w:r w:rsidRPr="00432184">
              <w:rPr>
                <w:w w:val="105"/>
              </w:rPr>
              <w:t>FACTURACION</w:t>
            </w:r>
            <w:r w:rsidRPr="00432184">
              <w:rPr>
                <w:spacing w:val="-19"/>
                <w:w w:val="105"/>
              </w:rPr>
              <w:t xml:space="preserve"> </w:t>
            </w:r>
            <w:r w:rsidRPr="00432184">
              <w:rPr>
                <w:w w:val="105"/>
              </w:rPr>
              <w:t>del</w:t>
            </w:r>
            <w:r w:rsidRPr="00432184">
              <w:rPr>
                <w:spacing w:val="-20"/>
                <w:w w:val="105"/>
              </w:rPr>
              <w:t xml:space="preserve"> </w:t>
            </w:r>
            <w:r w:rsidRPr="00432184">
              <w:rPr>
                <w:w w:val="105"/>
              </w:rPr>
              <w:t>22/03/2015</w:t>
            </w:r>
            <w:r w:rsidRPr="00432184">
              <w:rPr>
                <w:spacing w:val="-20"/>
                <w:w w:val="105"/>
              </w:rPr>
              <w:t xml:space="preserve"> </w:t>
            </w:r>
            <w:r w:rsidRPr="00432184">
              <w:rPr>
                <w:w w:val="105"/>
              </w:rPr>
              <w:t>al</w:t>
            </w:r>
            <w:r w:rsidRPr="00432184">
              <w:rPr>
                <w:spacing w:val="-20"/>
                <w:w w:val="105"/>
              </w:rPr>
              <w:t xml:space="preserve"> </w:t>
            </w:r>
            <w:r w:rsidRPr="00432184">
              <w:rPr>
                <w:w w:val="105"/>
              </w:rPr>
              <w:t>21/04/2015</w:t>
            </w:r>
          </w:p>
        </w:tc>
      </w:tr>
      <w:tr w:rsidR="00F37207" w:rsidRPr="00432184" w:rsidTr="00432184">
        <w:trPr>
          <w:trHeight w:hRule="exact" w:val="438"/>
          <w:jc w:val="center"/>
        </w:trPr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07" w:rsidRPr="00432184" w:rsidRDefault="008D656C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432184">
              <w:rPr>
                <w:w w:val="105"/>
              </w:rPr>
              <w:t>CONCEPTO/PARTIDA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288"/>
              <w:jc w:val="center"/>
              <w:rPr>
                <w:rFonts w:eastAsia="Times New Roman" w:cs="Times New Roman"/>
              </w:rPr>
            </w:pPr>
            <w:r w:rsidRPr="00432184">
              <w:t>Vodafone</w:t>
            </w:r>
            <w:r w:rsidRPr="00432184">
              <w:rPr>
                <w:spacing w:val="-8"/>
              </w:rPr>
              <w:t xml:space="preserve"> </w:t>
            </w:r>
            <w:r w:rsidRPr="00432184">
              <w:t>España</w:t>
            </w:r>
            <w:r w:rsidRPr="00432184">
              <w:rPr>
                <w:spacing w:val="-8"/>
              </w:rPr>
              <w:t xml:space="preserve"> </w:t>
            </w:r>
            <w:r w:rsidRPr="00432184">
              <w:t>S.A.U.-Seguridade</w:t>
            </w:r>
            <w:r w:rsidRPr="00432184">
              <w:rPr>
                <w:spacing w:val="-9"/>
              </w:rPr>
              <w:t xml:space="preserve"> </w:t>
            </w:r>
            <w:r w:rsidRPr="00432184">
              <w:t>e</w:t>
            </w:r>
            <w:r w:rsidRPr="00432184">
              <w:rPr>
                <w:spacing w:val="-8"/>
              </w:rPr>
              <w:t xml:space="preserve"> </w:t>
            </w:r>
            <w:r w:rsidRPr="00432184">
              <w:t>Orde</w:t>
            </w:r>
            <w:r w:rsidRPr="00432184">
              <w:rPr>
                <w:spacing w:val="-8"/>
              </w:rPr>
              <w:t xml:space="preserve"> </w:t>
            </w:r>
            <w:r w:rsidRPr="00432184">
              <w:t>Público 2014.0.132.00.22200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6073802XX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6078001XX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3,02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6193094XX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21,58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6498762XX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14,48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6078043XX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9,07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50,58</w:t>
            </w:r>
          </w:p>
        </w:tc>
      </w:tr>
      <w:tr w:rsidR="00F37207" w:rsidRPr="00432184" w:rsidTr="00432184">
        <w:trPr>
          <w:trHeight w:hRule="exact" w:val="247"/>
          <w:jc w:val="center"/>
        </w:trPr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923"/>
              <w:jc w:val="center"/>
              <w:rPr>
                <w:rFonts w:eastAsia="Times New Roman" w:cs="Times New Roman"/>
              </w:rPr>
            </w:pPr>
            <w:r w:rsidRPr="00432184">
              <w:t>Vodafone España S.A.U.</w:t>
            </w:r>
            <w:r w:rsidRPr="00432184">
              <w:rPr>
                <w:spacing w:val="-27"/>
              </w:rPr>
              <w:t xml:space="preserve"> </w:t>
            </w:r>
            <w:r w:rsidR="00432184">
              <w:t xml:space="preserve">Urbanismo </w:t>
            </w:r>
            <w:r w:rsidRPr="00432184">
              <w:t>2014.0.450.00.22200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6181736XX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4,85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6181736XX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10,04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6181736XX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13,84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6181736XX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7,34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36,08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799"/>
              <w:jc w:val="center"/>
              <w:rPr>
                <w:rFonts w:eastAsia="Times New Roman" w:cs="Times New Roman"/>
              </w:rPr>
            </w:pPr>
            <w:r w:rsidRPr="00432184">
              <w:t>Vodafone España S.A.U.-Acción</w:t>
            </w:r>
            <w:r w:rsidRPr="00432184">
              <w:rPr>
                <w:spacing w:val="-34"/>
              </w:rPr>
              <w:t xml:space="preserve"> </w:t>
            </w:r>
            <w:r w:rsidRPr="00432184">
              <w:t>Social 2014.0.231.00.22200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6070880XX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26,62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6073576XX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28,81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6072645XX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8,22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6074069XX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5,70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6074090XX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16,54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6074096XX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8,19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94,07</w:t>
            </w:r>
          </w:p>
        </w:tc>
      </w:tr>
      <w:tr w:rsidR="00F37207" w:rsidRPr="00432184" w:rsidTr="00432184">
        <w:trPr>
          <w:trHeight w:hRule="exact" w:val="67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530"/>
              <w:jc w:val="center"/>
              <w:rPr>
                <w:rFonts w:eastAsia="Times New Roman" w:cs="Times New Roman"/>
              </w:rPr>
            </w:pPr>
            <w:r w:rsidRPr="00432184">
              <w:t>Vodafone España S.A.U.-Fomento do</w:t>
            </w:r>
            <w:r w:rsidRPr="00432184">
              <w:rPr>
                <w:spacing w:val="-31"/>
              </w:rPr>
              <w:t xml:space="preserve"> </w:t>
            </w:r>
            <w:r w:rsidRPr="00432184">
              <w:t>emprego 2014.0.241.00.22200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6078031XX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21,45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21,45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067"/>
              <w:jc w:val="center"/>
              <w:rPr>
                <w:rFonts w:eastAsia="Times New Roman" w:cs="Times New Roman"/>
              </w:rPr>
            </w:pPr>
            <w:r w:rsidRPr="00432184">
              <w:t>Vodafone España S.A.U.</w:t>
            </w:r>
            <w:r w:rsidRPr="00432184">
              <w:rPr>
                <w:spacing w:val="-20"/>
              </w:rPr>
              <w:t xml:space="preserve"> </w:t>
            </w:r>
            <w:r w:rsidRPr="00432184">
              <w:t>Cultura 2014.0.3321.00.22200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6498766XX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10,67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6073235XX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13,91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24,57</w:t>
            </w:r>
          </w:p>
        </w:tc>
      </w:tr>
      <w:tr w:rsidR="00F37207" w:rsidRPr="00432184" w:rsidTr="00432184">
        <w:trPr>
          <w:trHeight w:hRule="exact" w:val="540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034"/>
              <w:jc w:val="center"/>
              <w:rPr>
                <w:rFonts w:eastAsia="Times New Roman" w:cs="Times New Roman"/>
              </w:rPr>
            </w:pPr>
            <w:r w:rsidRPr="00432184">
              <w:t>Vodafone España S.A.U.</w:t>
            </w:r>
            <w:r w:rsidRPr="00432184">
              <w:rPr>
                <w:spacing w:val="-26"/>
              </w:rPr>
              <w:t xml:space="preserve"> </w:t>
            </w:r>
            <w:r w:rsidRPr="00432184">
              <w:t>Deportes 2014.0.341.00.22200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6072911XX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432184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</w:t>
            </w:r>
            <w:r w:rsidR="008D656C" w:rsidRPr="00432184">
              <w:rPr>
                <w:w w:val="95"/>
              </w:rPr>
              <w:t>2,38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22,38</w:t>
            </w:r>
          </w:p>
        </w:tc>
      </w:tr>
      <w:tr w:rsidR="00F37207" w:rsidRPr="00432184" w:rsidTr="00432184">
        <w:trPr>
          <w:trHeight w:hRule="exact" w:val="540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955"/>
              <w:jc w:val="center"/>
              <w:rPr>
                <w:rFonts w:eastAsia="Times New Roman" w:cs="Times New Roman"/>
              </w:rPr>
            </w:pPr>
            <w:r w:rsidRPr="00432184">
              <w:rPr>
                <w:rFonts w:eastAsia="Times New Roman" w:cs="Times New Roman"/>
              </w:rPr>
              <w:t>Vodafone España S.A.U. –</w:t>
            </w:r>
            <w:r w:rsidRPr="00432184">
              <w:rPr>
                <w:rFonts w:eastAsia="Times New Roman" w:cs="Times New Roman"/>
                <w:spacing w:val="-22"/>
              </w:rPr>
              <w:t xml:space="preserve"> </w:t>
            </w:r>
            <w:r w:rsidRPr="00432184">
              <w:rPr>
                <w:rFonts w:eastAsia="Times New Roman" w:cs="Times New Roman"/>
              </w:rPr>
              <w:t>Turismo 2014.0.432.00.22200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6078523XX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6,16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6,16</w:t>
            </w:r>
          </w:p>
        </w:tc>
      </w:tr>
      <w:tr w:rsidR="00F37207" w:rsidRPr="00432184" w:rsidTr="00432184">
        <w:trPr>
          <w:trHeight w:hRule="exact" w:val="540"/>
          <w:jc w:val="center"/>
        </w:trPr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561"/>
              <w:jc w:val="center"/>
              <w:rPr>
                <w:rFonts w:eastAsia="Times New Roman" w:cs="Times New Roman"/>
              </w:rPr>
            </w:pPr>
            <w:r w:rsidRPr="00432184">
              <w:t>Vodafone España S.A.U. Órganos de</w:t>
            </w:r>
            <w:r w:rsidRPr="00432184">
              <w:rPr>
                <w:spacing w:val="-32"/>
              </w:rPr>
              <w:t xml:space="preserve"> </w:t>
            </w:r>
            <w:r w:rsidRPr="00432184">
              <w:t>Goberno 2014.0.912.00.22200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6078492XX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6730075XX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12,00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6730083XX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2,85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17,27</w:t>
            </w:r>
          </w:p>
        </w:tc>
      </w:tr>
      <w:tr w:rsidR="00F37207" w:rsidRPr="00432184" w:rsidTr="00432184">
        <w:trPr>
          <w:trHeight w:hRule="exact" w:val="722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184" w:rsidRPr="00432184" w:rsidRDefault="008D656C" w:rsidP="002E27D5">
            <w:pPr>
              <w:pStyle w:val="TableParagraph"/>
              <w:ind w:right="19"/>
              <w:jc w:val="center"/>
              <w:rPr>
                <w:rFonts w:eastAsia="Times New Roman" w:cs="Times New Roman"/>
              </w:rPr>
            </w:pPr>
            <w:r w:rsidRPr="00432184">
              <w:t>Vodafone</w:t>
            </w:r>
            <w:r w:rsidRPr="00432184">
              <w:rPr>
                <w:spacing w:val="-11"/>
              </w:rPr>
              <w:t xml:space="preserve"> </w:t>
            </w:r>
            <w:r w:rsidRPr="00432184">
              <w:t>España</w:t>
            </w:r>
            <w:r w:rsidRPr="00432184">
              <w:rPr>
                <w:spacing w:val="-11"/>
              </w:rPr>
              <w:t xml:space="preserve"> </w:t>
            </w:r>
            <w:r w:rsidRPr="00432184">
              <w:t>S.A.U.</w:t>
            </w:r>
            <w:r w:rsidRPr="00432184">
              <w:rPr>
                <w:spacing w:val="-13"/>
              </w:rPr>
              <w:t xml:space="preserve"> </w:t>
            </w:r>
            <w:r w:rsidRPr="00432184">
              <w:t>Administración</w:t>
            </w:r>
            <w:r w:rsidRPr="00432184">
              <w:rPr>
                <w:spacing w:val="-14"/>
              </w:rPr>
              <w:t xml:space="preserve"> </w:t>
            </w:r>
            <w:r w:rsidRPr="00432184">
              <w:t>Xeral</w:t>
            </w:r>
            <w:r w:rsidR="00432184">
              <w:t xml:space="preserve"> </w:t>
            </w:r>
            <w:r w:rsidR="00432184" w:rsidRPr="00432184">
              <w:t>2014.0.920.00.22200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6774800XX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14,52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432184" w:rsidRDefault="00432184" w:rsidP="00432184">
            <w:pPr>
              <w:pStyle w:val="TableParagraph"/>
              <w:ind w:right="503"/>
              <w:jc w:val="center"/>
              <w:rPr>
                <w:rFonts w:eastAsia="Times New Roman" w:cs="Times New Roman"/>
              </w:rPr>
            </w:pPr>
          </w:p>
          <w:p w:rsidR="00F37207" w:rsidRPr="00432184" w:rsidRDefault="008D656C" w:rsidP="00432184">
            <w:pPr>
              <w:pStyle w:val="TableParagraph"/>
              <w:ind w:right="503"/>
              <w:jc w:val="center"/>
              <w:rPr>
                <w:rFonts w:eastAsia="Times New Roman" w:cs="Times New Roman"/>
              </w:rPr>
            </w:pPr>
            <w:r w:rsidRPr="00432184">
              <w:t>Vodafone</w:t>
            </w:r>
            <w:r w:rsidRPr="00432184">
              <w:rPr>
                <w:spacing w:val="-10"/>
              </w:rPr>
              <w:t xml:space="preserve"> </w:t>
            </w:r>
            <w:r w:rsidRPr="00432184">
              <w:t>España</w:t>
            </w:r>
            <w:r w:rsidRPr="00432184">
              <w:rPr>
                <w:spacing w:val="-10"/>
              </w:rPr>
              <w:t xml:space="preserve"> </w:t>
            </w:r>
            <w:r w:rsidRPr="00432184">
              <w:t>S.A.U.</w:t>
            </w:r>
            <w:r w:rsidRPr="00432184">
              <w:rPr>
                <w:spacing w:val="-12"/>
              </w:rPr>
              <w:t xml:space="preserve"> </w:t>
            </w:r>
            <w:r w:rsidRPr="00432184">
              <w:t>Administración</w:t>
            </w:r>
            <w:r w:rsidRPr="00432184">
              <w:rPr>
                <w:spacing w:val="-14"/>
              </w:rPr>
              <w:t xml:space="preserve"> </w:t>
            </w:r>
            <w:r w:rsidRPr="00432184">
              <w:t>Xeral 2014.0.920.00.22200</w:t>
            </w: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8D656C" w:rsidP="00432184">
            <w:pPr>
              <w:pStyle w:val="TableParagraph"/>
              <w:ind w:right="503"/>
              <w:jc w:val="center"/>
              <w:rPr>
                <w:rFonts w:eastAsia="Times New Roman" w:cs="Times New Roman"/>
              </w:rPr>
            </w:pPr>
            <w:r w:rsidRPr="00432184">
              <w:t>Vodafone</w:t>
            </w:r>
            <w:r w:rsidRPr="00432184">
              <w:rPr>
                <w:spacing w:val="-10"/>
              </w:rPr>
              <w:t xml:space="preserve"> </w:t>
            </w:r>
            <w:r w:rsidRPr="00432184">
              <w:t>España</w:t>
            </w:r>
            <w:r w:rsidRPr="00432184">
              <w:rPr>
                <w:spacing w:val="-10"/>
              </w:rPr>
              <w:t xml:space="preserve"> </w:t>
            </w:r>
            <w:r w:rsidRPr="00432184">
              <w:t>S.A.U.</w:t>
            </w:r>
            <w:r w:rsidRPr="00432184">
              <w:rPr>
                <w:spacing w:val="-12"/>
              </w:rPr>
              <w:t xml:space="preserve"> </w:t>
            </w:r>
            <w:r w:rsidRPr="00432184">
              <w:t>Administración</w:t>
            </w:r>
            <w:r w:rsidRPr="00432184">
              <w:rPr>
                <w:spacing w:val="-14"/>
              </w:rPr>
              <w:t xml:space="preserve"> </w:t>
            </w:r>
            <w:r w:rsidRPr="00432184">
              <w:t>Xeral 2014.0.920.00.22200</w:t>
            </w: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F37207" w:rsidP="00432184">
            <w:pPr>
              <w:pStyle w:val="TableParagraph"/>
              <w:jc w:val="center"/>
              <w:rPr>
                <w:rFonts w:eastAsia="Times New Roman" w:cs="Times New Roman"/>
              </w:rPr>
            </w:pPr>
          </w:p>
          <w:p w:rsidR="00F37207" w:rsidRPr="00432184" w:rsidRDefault="008D656C" w:rsidP="00432184">
            <w:pPr>
              <w:pStyle w:val="TableParagraph"/>
              <w:ind w:right="503"/>
              <w:jc w:val="center"/>
              <w:rPr>
                <w:rFonts w:eastAsia="Times New Roman" w:cs="Times New Roman"/>
              </w:rPr>
            </w:pPr>
            <w:r w:rsidRPr="00432184">
              <w:t>Vodafone</w:t>
            </w:r>
            <w:r w:rsidRPr="00432184">
              <w:rPr>
                <w:spacing w:val="-10"/>
              </w:rPr>
              <w:t xml:space="preserve"> </w:t>
            </w:r>
            <w:r w:rsidRPr="00432184">
              <w:t>España</w:t>
            </w:r>
            <w:r w:rsidRPr="00432184">
              <w:rPr>
                <w:spacing w:val="-10"/>
              </w:rPr>
              <w:t xml:space="preserve"> </w:t>
            </w:r>
            <w:r w:rsidRPr="00432184">
              <w:t>S.A.U.</w:t>
            </w:r>
            <w:r w:rsidRPr="00432184">
              <w:rPr>
                <w:spacing w:val="-12"/>
              </w:rPr>
              <w:t xml:space="preserve"> </w:t>
            </w:r>
            <w:r w:rsidRPr="00432184">
              <w:t>Administración</w:t>
            </w:r>
            <w:r w:rsidRPr="00432184">
              <w:rPr>
                <w:spacing w:val="-14"/>
              </w:rPr>
              <w:t xml:space="preserve"> </w:t>
            </w:r>
            <w:r w:rsidRPr="00432184">
              <w:t>Xeral 2014.0.920.00.22200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lastRenderedPageBreak/>
              <w:t>6072401XX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14,52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6643112XX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49,41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6074088XX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18,93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6733702XX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3,67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6078433XX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16,23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6078431XX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4,70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6072570XX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5,71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6074073XX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16,96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6074695XX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4,50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6078383XX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3,46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6078081XX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4,09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6078496XX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5,75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607323XX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3,21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6078479XX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4,60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6078440XX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42,96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6074150XX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25,66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6070706XX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6723909XX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8,84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6076205XX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40,87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6724949XX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9,87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6900175XX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6074306XX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27,71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6877699XX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6877700XX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20,57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6720413XX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6720412XX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6720417XX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6720415XX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6720417XX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6720421XX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3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6720421XX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1"/>
              <w:jc w:val="center"/>
              <w:rPr>
                <w:rFonts w:eastAsia="Times New Roman" w:cs="Times New Roman"/>
              </w:rPr>
            </w:pPr>
            <w:r w:rsidRPr="00432184">
              <w:t>6720420XX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2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2,42</w:t>
            </w:r>
          </w:p>
        </w:tc>
      </w:tr>
      <w:tr w:rsidR="00F37207" w:rsidRPr="00432184" w:rsidTr="00432184">
        <w:trPr>
          <w:trHeight w:hRule="exact" w:val="646"/>
          <w:jc w:val="center"/>
        </w:trPr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left="523" w:right="45" w:hanging="478"/>
              <w:rPr>
                <w:rFonts w:eastAsia="Times New Roman" w:cs="Times New Roman"/>
              </w:rPr>
            </w:pPr>
            <w:r w:rsidRPr="00432184">
              <w:t>Cargos a nivel</w:t>
            </w:r>
            <w:r w:rsidRPr="00432184">
              <w:rPr>
                <w:spacing w:val="-9"/>
              </w:rPr>
              <w:t xml:space="preserve"> </w:t>
            </w:r>
            <w:r w:rsidRPr="00432184">
              <w:t>de conta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24,20</w:t>
            </w:r>
          </w:p>
        </w:tc>
      </w:tr>
      <w:tr w:rsidR="00F37207" w:rsidRPr="00432184" w:rsidTr="00432184">
        <w:trPr>
          <w:trHeight w:hRule="exact" w:val="480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07" w:rsidRPr="00432184" w:rsidRDefault="00F37207" w:rsidP="00432184">
            <w:pPr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left="523" w:right="45" w:hanging="478"/>
              <w:rPr>
                <w:rFonts w:eastAsia="Times New Roman" w:cs="Times New Roman"/>
              </w:rPr>
            </w:pPr>
            <w:r w:rsidRPr="00432184">
              <w:t>Cargos a nivel</w:t>
            </w:r>
            <w:r w:rsidRPr="00432184">
              <w:rPr>
                <w:spacing w:val="-9"/>
              </w:rPr>
              <w:t xml:space="preserve"> </w:t>
            </w:r>
            <w:r w:rsidRPr="00432184">
              <w:t>de conta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3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30,28</w:t>
            </w:r>
          </w:p>
        </w:tc>
      </w:tr>
      <w:tr w:rsidR="00F37207" w:rsidRPr="00432184" w:rsidTr="00432184">
        <w:trPr>
          <w:trHeight w:hRule="exact" w:val="286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07" w:rsidRPr="00432184" w:rsidRDefault="008D656C" w:rsidP="00432184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432184">
              <w:rPr>
                <w:spacing w:val="-1"/>
                <w:w w:val="105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207" w:rsidRPr="00432184" w:rsidRDefault="008D656C" w:rsidP="00432184">
            <w:pPr>
              <w:pStyle w:val="TableParagraph"/>
              <w:ind w:right="14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437,54</w:t>
            </w:r>
          </w:p>
        </w:tc>
      </w:tr>
      <w:tr w:rsidR="00F37207" w:rsidRPr="00432184" w:rsidTr="00432184">
        <w:trPr>
          <w:trHeight w:hRule="exact" w:val="374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07" w:rsidRPr="00432184" w:rsidRDefault="008D656C" w:rsidP="00432184">
            <w:pPr>
              <w:pStyle w:val="TableParagraph"/>
              <w:ind w:right="9"/>
              <w:jc w:val="both"/>
              <w:rPr>
                <w:rFonts w:eastAsia="Times New Roman" w:cs="Times New Roman"/>
              </w:rPr>
            </w:pPr>
            <w:r w:rsidRPr="00432184">
              <w:rPr>
                <w:w w:val="105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F37207" w:rsidP="00432184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07" w:rsidRPr="00432184" w:rsidRDefault="008D656C" w:rsidP="00432184">
            <w:pPr>
              <w:pStyle w:val="TableParagraph"/>
              <w:ind w:right="14"/>
              <w:jc w:val="center"/>
              <w:rPr>
                <w:rFonts w:eastAsia="Times New Roman" w:cs="Times New Roman"/>
              </w:rPr>
            </w:pPr>
            <w:r w:rsidRPr="00432184">
              <w:rPr>
                <w:w w:val="95"/>
              </w:rPr>
              <w:t>710,11</w:t>
            </w:r>
          </w:p>
        </w:tc>
      </w:tr>
    </w:tbl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11.- RECLAMACIONS LIXO SEN ACTIVIDADE INFORME 28.2015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Acordos adoptados:</w:t>
      </w:r>
    </w:p>
    <w:p w:rsidR="008D656C" w:rsidRPr="00432184" w:rsidRDefault="008D656C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50"/>
        <w:jc w:val="both"/>
        <w:rPr>
          <w:rFonts w:eastAsia="Tahoma" w:cs="Tahoma"/>
        </w:rPr>
      </w:pPr>
      <w:r w:rsidRPr="00432184">
        <w:t>PRIMEIRO.- ESTIMA-LAS reclamacións dos interesados e dar de baixa os seguintes rexistros do Padrón fiscal da Taxa pola Recollida de Residuos en tanto se manteñan as circunstancias de non devengo da</w:t>
      </w:r>
      <w:r w:rsidRPr="00432184">
        <w:rPr>
          <w:spacing w:val="-10"/>
        </w:rPr>
        <w:t xml:space="preserve"> </w:t>
      </w:r>
      <w:r w:rsidRPr="00432184">
        <w:t>taxa</w:t>
      </w:r>
    </w:p>
    <w:p w:rsidR="00F37207" w:rsidRPr="00432184" w:rsidRDefault="00F37207" w:rsidP="00432184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520"/>
        <w:gridCol w:w="853"/>
      </w:tblGrid>
      <w:tr w:rsidR="008D656C" w:rsidRPr="00432184" w:rsidTr="00432184">
        <w:trPr>
          <w:trHeight w:hRule="exact" w:val="403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jc w:val="center"/>
              <w:rPr>
                <w:rFonts w:eastAsia="Tahoma" w:cs="Tahoma"/>
              </w:rPr>
            </w:pPr>
            <w:r w:rsidRPr="00432184">
              <w:t>Nº</w:t>
            </w:r>
            <w:r w:rsidRPr="00432184">
              <w:rPr>
                <w:spacing w:val="-2"/>
              </w:rPr>
              <w:t xml:space="preserve"> </w:t>
            </w:r>
            <w:r w:rsidRPr="00432184">
              <w:t>FIXO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left="2"/>
              <w:jc w:val="center"/>
              <w:rPr>
                <w:rFonts w:eastAsia="Tahoma" w:cs="Tahoma"/>
              </w:rPr>
            </w:pPr>
            <w:r w:rsidRPr="00432184">
              <w:t>COTA</w:t>
            </w:r>
            <w:r w:rsidRPr="00432184">
              <w:rPr>
                <w:rFonts w:eastAsia="Tahoma" w:cs="Tahoma"/>
              </w:rPr>
              <w:t xml:space="preserve"> (€)</w:t>
            </w:r>
          </w:p>
        </w:tc>
      </w:tr>
      <w:tr w:rsidR="008D656C" w:rsidRPr="00432184" w:rsidTr="00432184">
        <w:trPr>
          <w:trHeight w:hRule="exact" w:val="543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253000643529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221,10</w:t>
            </w:r>
          </w:p>
        </w:tc>
      </w:tr>
      <w:tr w:rsidR="008D656C" w:rsidRPr="00432184" w:rsidTr="00432184">
        <w:trPr>
          <w:trHeight w:hRule="exact" w:val="600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lastRenderedPageBreak/>
              <w:t>253000647616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  <w:tr w:rsidR="008D656C" w:rsidRPr="00432184" w:rsidTr="00432184">
        <w:trPr>
          <w:trHeight w:hRule="exact" w:val="545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253000642549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  <w:tr w:rsidR="008D656C" w:rsidRPr="00432184" w:rsidTr="00432184">
        <w:trPr>
          <w:trHeight w:hRule="exact" w:val="425"/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jc w:val="center"/>
              <w:rPr>
                <w:rFonts w:eastAsia="Tahoma" w:cs="Tahoma"/>
              </w:rPr>
            </w:pPr>
            <w:r w:rsidRPr="00432184">
              <w:t>253000644569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</w:tbl>
    <w:p w:rsidR="00F37207" w:rsidRPr="00432184" w:rsidRDefault="00F37207" w:rsidP="00432184">
      <w:pPr>
        <w:jc w:val="both"/>
        <w:rPr>
          <w:rFonts w:eastAsia="Tahoma" w:cs="Tahoma"/>
        </w:rPr>
      </w:pPr>
    </w:p>
    <w:p w:rsidR="00F37207" w:rsidRPr="00432184" w:rsidRDefault="008D656C" w:rsidP="00432184">
      <w:pPr>
        <w:ind w:left="119" w:right="216"/>
        <w:jc w:val="both"/>
      </w:pPr>
      <w:r w:rsidRPr="00432184">
        <w:t>SEGUNDO.- ESTIMAR PARCIALMENTE as reclamacións dos interesados e ANULAR as  seguintes recibos</w:t>
      </w:r>
      <w:r w:rsidRPr="00432184">
        <w:rPr>
          <w:spacing w:val="-4"/>
        </w:rPr>
        <w:t xml:space="preserve"> </w:t>
      </w:r>
      <w:r w:rsidRPr="00432184">
        <w:t>por</w:t>
      </w:r>
      <w:r w:rsidRPr="00432184">
        <w:rPr>
          <w:spacing w:val="-5"/>
        </w:rPr>
        <w:t xml:space="preserve"> </w:t>
      </w:r>
      <w:r w:rsidRPr="00432184">
        <w:t>non</w:t>
      </w:r>
      <w:r w:rsidRPr="00432184">
        <w:rPr>
          <w:spacing w:val="-5"/>
        </w:rPr>
        <w:t xml:space="preserve"> </w:t>
      </w:r>
      <w:r w:rsidRPr="00432184">
        <w:t>producirse</w:t>
      </w:r>
      <w:r w:rsidRPr="00432184">
        <w:rPr>
          <w:spacing w:val="-6"/>
        </w:rPr>
        <w:t xml:space="preserve"> </w:t>
      </w:r>
      <w:r w:rsidRPr="00432184">
        <w:t>o</w:t>
      </w:r>
      <w:r w:rsidRPr="00432184">
        <w:rPr>
          <w:spacing w:val="-3"/>
        </w:rPr>
        <w:t xml:space="preserve"> </w:t>
      </w:r>
      <w:r w:rsidRPr="00432184">
        <w:t>feito</w:t>
      </w:r>
      <w:r w:rsidRPr="00432184">
        <w:rPr>
          <w:spacing w:val="-4"/>
        </w:rPr>
        <w:t xml:space="preserve"> </w:t>
      </w:r>
      <w:r w:rsidRPr="00432184">
        <w:t>impoñible,</w:t>
      </w:r>
      <w:r w:rsidRPr="00432184">
        <w:rPr>
          <w:spacing w:val="-5"/>
        </w:rPr>
        <w:t xml:space="preserve"> </w:t>
      </w:r>
      <w:r w:rsidRPr="00432184">
        <w:t>sen</w:t>
      </w:r>
      <w:r w:rsidRPr="00432184">
        <w:rPr>
          <w:spacing w:val="-4"/>
        </w:rPr>
        <w:t xml:space="preserve"> </w:t>
      </w:r>
      <w:r w:rsidRPr="00432184">
        <w:t>que</w:t>
      </w:r>
      <w:r w:rsidRPr="00432184">
        <w:rPr>
          <w:spacing w:val="-5"/>
        </w:rPr>
        <w:t xml:space="preserve"> </w:t>
      </w:r>
      <w:r w:rsidRPr="00432184">
        <w:t>proceda</w:t>
      </w:r>
      <w:r w:rsidRPr="00432184">
        <w:rPr>
          <w:spacing w:val="-5"/>
        </w:rPr>
        <w:t xml:space="preserve"> </w:t>
      </w:r>
      <w:r w:rsidRPr="00432184">
        <w:t>a</w:t>
      </w:r>
      <w:r w:rsidRPr="00432184">
        <w:rPr>
          <w:spacing w:val="-5"/>
        </w:rPr>
        <w:t xml:space="preserve"> </w:t>
      </w:r>
      <w:r w:rsidRPr="00432184">
        <w:t>anulación</w:t>
      </w:r>
      <w:r w:rsidRPr="00432184">
        <w:rPr>
          <w:spacing w:val="-5"/>
        </w:rPr>
        <w:t xml:space="preserve"> </w:t>
      </w:r>
      <w:r w:rsidRPr="00432184">
        <w:t>dos</w:t>
      </w:r>
      <w:r w:rsidRPr="00432184">
        <w:rPr>
          <w:spacing w:val="-5"/>
        </w:rPr>
        <w:t xml:space="preserve"> </w:t>
      </w:r>
      <w:r w:rsidRPr="00432184">
        <w:t>exercicios</w:t>
      </w:r>
      <w:r w:rsidRPr="00432184">
        <w:rPr>
          <w:spacing w:val="-4"/>
        </w:rPr>
        <w:t xml:space="preserve"> </w:t>
      </w:r>
      <w:r w:rsidRPr="00432184">
        <w:t>prescritos:</w:t>
      </w:r>
    </w:p>
    <w:p w:rsidR="008D656C" w:rsidRPr="00432184" w:rsidRDefault="008D656C" w:rsidP="00432184">
      <w:pPr>
        <w:ind w:left="119" w:right="216"/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8"/>
        <w:gridCol w:w="2581"/>
        <w:gridCol w:w="1050"/>
        <w:gridCol w:w="854"/>
      </w:tblGrid>
      <w:tr w:rsidR="008D656C" w:rsidRPr="00432184" w:rsidTr="00432184">
        <w:trPr>
          <w:trHeight w:hRule="exact" w:val="40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jc w:val="center"/>
              <w:rPr>
                <w:rFonts w:eastAsia="Tahoma" w:cs="Tahoma"/>
              </w:rPr>
            </w:pPr>
            <w:r w:rsidRPr="00432184">
              <w:t>Nº</w:t>
            </w:r>
            <w:r w:rsidRPr="00432184">
              <w:rPr>
                <w:spacing w:val="-2"/>
              </w:rPr>
              <w:t xml:space="preserve"> </w:t>
            </w:r>
            <w:r w:rsidRPr="00432184">
              <w:t>FIXO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left="2"/>
              <w:jc w:val="center"/>
              <w:rPr>
                <w:rFonts w:eastAsia="Tahoma" w:cs="Tahoma"/>
              </w:rPr>
            </w:pPr>
            <w:r w:rsidRPr="00432184">
              <w:t>ID.</w:t>
            </w:r>
            <w:r w:rsidRPr="00432184">
              <w:rPr>
                <w:spacing w:val="3"/>
              </w:rPr>
              <w:t xml:space="preserve"> </w:t>
            </w:r>
            <w:r w:rsidRPr="00432184">
              <w:t>VALOR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jc w:val="center"/>
              <w:rPr>
                <w:rFonts w:eastAsia="Tahoma" w:cs="Tahoma"/>
              </w:rPr>
            </w:pPr>
            <w:r w:rsidRPr="00432184">
              <w:t>EXERCICIO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left="2"/>
              <w:jc w:val="center"/>
              <w:rPr>
                <w:rFonts w:eastAsia="Tahoma" w:cs="Tahoma"/>
              </w:rPr>
            </w:pPr>
            <w:r w:rsidRPr="00432184">
              <w:t>COTA</w:t>
            </w:r>
            <w:r w:rsidRPr="00432184">
              <w:rPr>
                <w:rFonts w:eastAsia="Tahoma" w:cs="Tahoma"/>
              </w:rPr>
              <w:t>(€)</w:t>
            </w:r>
          </w:p>
        </w:tc>
      </w:tr>
      <w:tr w:rsidR="008D656C" w:rsidRPr="00432184" w:rsidTr="00432184">
        <w:trPr>
          <w:trHeight w:hRule="exact" w:val="40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253000643529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20123515022RL01R003106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103,70</w:t>
            </w:r>
          </w:p>
        </w:tc>
      </w:tr>
      <w:tr w:rsidR="008D656C" w:rsidRPr="00432184" w:rsidTr="00432184">
        <w:trPr>
          <w:trHeight w:hRule="exact" w:val="40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253000643529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20123515022RL02R004142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176,88</w:t>
            </w:r>
          </w:p>
        </w:tc>
      </w:tr>
      <w:tr w:rsidR="008D656C" w:rsidRPr="00432184" w:rsidTr="00432184">
        <w:trPr>
          <w:trHeight w:hRule="exact" w:val="406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253000643529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20133515022RL01R003767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221,10</w:t>
            </w:r>
          </w:p>
        </w:tc>
      </w:tr>
      <w:tr w:rsidR="008D656C" w:rsidRPr="00432184" w:rsidTr="00432184">
        <w:trPr>
          <w:trHeight w:hRule="exact" w:val="40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253000643529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20143515022RL01R003235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221,10</w:t>
            </w:r>
          </w:p>
        </w:tc>
      </w:tr>
      <w:tr w:rsidR="008D656C" w:rsidRPr="00432184" w:rsidTr="00432184">
        <w:trPr>
          <w:trHeight w:hRule="exact" w:val="411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253000647616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20133515022RL01R001671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  <w:tr w:rsidR="008D656C" w:rsidRPr="00432184" w:rsidTr="00432184">
        <w:trPr>
          <w:trHeight w:hRule="exact" w:val="431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253000647616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20143515022RL01R001078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  <w:tr w:rsidR="008D656C" w:rsidRPr="00432184" w:rsidTr="00432184">
        <w:trPr>
          <w:trHeight w:hRule="exact" w:val="422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253000642549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20143515022RL01R002793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  <w:tr w:rsidR="008D656C" w:rsidRPr="00432184" w:rsidTr="00432184">
        <w:trPr>
          <w:trHeight w:hRule="exact" w:val="403"/>
          <w:jc w:val="center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0"/>
              <w:jc w:val="center"/>
              <w:rPr>
                <w:rFonts w:eastAsia="Tahoma" w:cs="Tahoma"/>
              </w:rPr>
            </w:pPr>
            <w:r w:rsidRPr="00432184">
              <w:t>253000644569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21"/>
              <w:jc w:val="center"/>
              <w:rPr>
                <w:rFonts w:eastAsia="Tahoma" w:cs="Tahoma"/>
              </w:rPr>
            </w:pPr>
            <w:r w:rsidRPr="00432184">
              <w:t>20143515022RL01R004173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432184">
              <w:t>2014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6C" w:rsidRPr="00432184" w:rsidRDefault="008D656C" w:rsidP="00432184">
            <w:pPr>
              <w:pStyle w:val="TableParagraph"/>
              <w:ind w:right="93"/>
              <w:jc w:val="center"/>
              <w:rPr>
                <w:rFonts w:eastAsia="Tahoma" w:cs="Tahoma"/>
              </w:rPr>
            </w:pPr>
            <w:r w:rsidRPr="00432184">
              <w:t>140,00</w:t>
            </w:r>
          </w:p>
        </w:tc>
      </w:tr>
    </w:tbl>
    <w:p w:rsidR="008D656C" w:rsidRPr="00432184" w:rsidRDefault="008D656C" w:rsidP="00432184">
      <w:pPr>
        <w:ind w:right="216"/>
        <w:jc w:val="both"/>
        <w:rPr>
          <w:rFonts w:eastAsia="Tahoma" w:cs="Tahoma"/>
        </w:rPr>
      </w:pPr>
    </w:p>
    <w:p w:rsidR="00F37207" w:rsidRPr="00432184" w:rsidRDefault="008D656C" w:rsidP="00432184">
      <w:pPr>
        <w:ind w:right="216"/>
        <w:jc w:val="both"/>
        <w:rPr>
          <w:rFonts w:eastAsia="Tahoma" w:cs="Tahoma"/>
        </w:rPr>
      </w:pPr>
      <w:r w:rsidRPr="00432184">
        <w:t>TERCEIRO.- RECOÑECER O DEREITO Á DEVOLUCIÓN das cantidades correspondentes os recibos anulados e que se atopen</w:t>
      </w:r>
      <w:r w:rsidRPr="00432184">
        <w:rPr>
          <w:spacing w:val="-9"/>
        </w:rPr>
        <w:t xml:space="preserve"> </w:t>
      </w:r>
      <w:r w:rsidRPr="00432184">
        <w:t>aboadas.</w:t>
      </w:r>
    </w:p>
    <w:p w:rsidR="008D656C" w:rsidRPr="00432184" w:rsidRDefault="008D656C" w:rsidP="00432184">
      <w:pPr>
        <w:ind w:right="216"/>
        <w:jc w:val="both"/>
        <w:rPr>
          <w:rFonts w:eastAsia="Tahoma" w:cs="Tahoma"/>
        </w:rPr>
      </w:pPr>
    </w:p>
    <w:p w:rsidR="00F37207" w:rsidRPr="00432184" w:rsidRDefault="008D656C" w:rsidP="00432184">
      <w:pPr>
        <w:ind w:right="216"/>
        <w:jc w:val="both"/>
        <w:rPr>
          <w:rFonts w:eastAsia="Tahoma" w:cs="Tahoma"/>
        </w:rPr>
      </w:pPr>
      <w:r w:rsidRPr="00432184">
        <w:t>CUARTO.- COMUNICAR estes acordos á Excma. Deputación Provincial da Coruña para o seu coñecemento e a tramitación</w:t>
      </w:r>
      <w:r w:rsidRPr="00432184">
        <w:rPr>
          <w:spacing w:val="-29"/>
        </w:rPr>
        <w:t xml:space="preserve"> </w:t>
      </w:r>
      <w:r w:rsidRPr="00432184">
        <w:t>oportunos.</w:t>
      </w:r>
    </w:p>
    <w:p w:rsidR="00F37207" w:rsidRPr="00432184" w:rsidRDefault="00F37207" w:rsidP="00432184">
      <w:pPr>
        <w:jc w:val="both"/>
        <w:rPr>
          <w:rFonts w:eastAsia="Tahoma" w:cs="Tahoma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12.- ADXUDICACIÓN DE CONTRATO DE OBRAS ' URBANIZACIÓN DA RÚA PARALELA AO CAMPO DE FÚTBOL'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Acordos adoptados:</w:t>
      </w:r>
    </w:p>
    <w:p w:rsidR="008D656C" w:rsidRPr="00432184" w:rsidRDefault="008D656C" w:rsidP="00432184">
      <w:pPr>
        <w:ind w:right="109"/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9"/>
        <w:jc w:val="both"/>
        <w:rPr>
          <w:rFonts w:eastAsia="Times New Roman" w:cs="Times New Roman"/>
        </w:rPr>
      </w:pPr>
      <w:r w:rsidRPr="00432184">
        <w:t>1.- Adxudicar o contrato de obras denominado "Urbanización da rúa paralela ao campo de fútbol" por procedemento negociado, a favor da seguinte empresa e coas seguintes</w:t>
      </w:r>
      <w:r w:rsidRPr="00432184">
        <w:rPr>
          <w:spacing w:val="12"/>
        </w:rPr>
        <w:t xml:space="preserve"> </w:t>
      </w:r>
      <w:r w:rsidRPr="00432184">
        <w:t>condicións:</w:t>
      </w:r>
    </w:p>
    <w:p w:rsidR="00F37207" w:rsidRPr="00432184" w:rsidRDefault="008D656C" w:rsidP="00432184">
      <w:pPr>
        <w:pStyle w:val="Textoindependiente"/>
        <w:ind w:left="720" w:right="112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Empresa: VILLASUSO ORTEGAL, S.L.</w:t>
      </w:r>
    </w:p>
    <w:p w:rsidR="00F37207" w:rsidRPr="00432184" w:rsidRDefault="008D656C" w:rsidP="00432184">
      <w:pPr>
        <w:pStyle w:val="Textoindependiente"/>
        <w:ind w:left="720" w:right="112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Prezo: 33.600,00 euros e 7.056,00 euros de IVE, cun total de 40.656,00 euros</w:t>
      </w:r>
    </w:p>
    <w:p w:rsidR="00F37207" w:rsidRPr="00432184" w:rsidRDefault="008D656C" w:rsidP="00432184">
      <w:pPr>
        <w:pStyle w:val="Textoindependiente"/>
        <w:ind w:left="720" w:right="112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Prazo: 3 meses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t>2.- Dispoñer o gasto con cargo á partida correspondente do presuposto vixente de</w:t>
      </w:r>
      <w:r w:rsidRPr="00432184">
        <w:rPr>
          <w:spacing w:val="33"/>
        </w:rPr>
        <w:t xml:space="preserve"> </w:t>
      </w:r>
      <w:r w:rsidRPr="00432184">
        <w:t>gastos.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t>3.- Notificar a adxudicación aos candidatos que non resultaron</w:t>
      </w:r>
      <w:r w:rsidRPr="00432184">
        <w:rPr>
          <w:spacing w:val="37"/>
        </w:rPr>
        <w:t xml:space="preserve"> </w:t>
      </w:r>
      <w:r w:rsidRPr="00432184">
        <w:t>adxudicatarios</w:t>
      </w:r>
      <w:r w:rsidRPr="00432184">
        <w:rPr>
          <w:color w:val="FF0000"/>
        </w:rPr>
        <w:t>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8"/>
        <w:jc w:val="both"/>
        <w:rPr>
          <w:rFonts w:eastAsia="Times New Roman" w:cs="Times New Roman"/>
        </w:rPr>
      </w:pPr>
      <w:r w:rsidRPr="00432184">
        <w:t>4.- Notificar ao adxudicatario do contrato, o presente acordo e citalo para a sinatura do contrato que terá lugar o día 15 de maio de 2015 ás 13:00 horas no Concello de Cedeira.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9"/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 xml:space="preserve">5.- Encargar a PROYFE, S.L., empresa adxudicataria do contrato de servizos de “Redacción de </w:t>
      </w:r>
      <w:r w:rsidRPr="00432184">
        <w:rPr>
          <w:rFonts w:eastAsia="Times New Roman" w:cs="Times New Roman"/>
        </w:rPr>
        <w:lastRenderedPageBreak/>
        <w:t>proxectos técnicos, dirección de obras e coordinación de seguridade e saúde das obras do Concello de Cedeira”, a dirección desta obra e coordinación de seguridade e saúde, nomeando director da obra a Don M. N. M. e coordinador de seguridade e saúde a Don Ó. B. G.; e notificar o presente</w:t>
      </w:r>
      <w:r w:rsidRPr="00432184">
        <w:rPr>
          <w:rFonts w:eastAsia="Times New Roman" w:cs="Times New Roman"/>
          <w:spacing w:val="16"/>
        </w:rPr>
        <w:t xml:space="preserve"> </w:t>
      </w:r>
      <w:r w:rsidRPr="00432184">
        <w:rPr>
          <w:rFonts w:eastAsia="Times New Roman" w:cs="Times New Roman"/>
        </w:rPr>
        <w:t>acordo.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9"/>
        <w:jc w:val="both"/>
        <w:rPr>
          <w:rFonts w:eastAsia="Times New Roman" w:cs="Times New Roman"/>
        </w:rPr>
      </w:pPr>
      <w:r w:rsidRPr="00432184">
        <w:t>Así mesmo, requirir ao Sr. director de obra a comunicación da data e hora prevista para a comprobación do replanteo mediante o modelo facilitado pola Excma. Deputación Provincial, coa suficiente antelación (mínimo 15 días hábiles) para a súa tramitación desde o</w:t>
      </w:r>
      <w:r w:rsidRPr="00432184">
        <w:rPr>
          <w:spacing w:val="30"/>
        </w:rPr>
        <w:t xml:space="preserve"> </w:t>
      </w:r>
      <w:r w:rsidRPr="00432184">
        <w:t>Concello.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8D656C" w:rsidRPr="00432184" w:rsidRDefault="008D656C" w:rsidP="00432184">
      <w:pPr>
        <w:ind w:right="108"/>
        <w:jc w:val="both"/>
        <w:rPr>
          <w:rFonts w:eastAsia="Times New Roman" w:cs="Times New Roman"/>
        </w:rPr>
      </w:pPr>
      <w:r w:rsidRPr="00432184">
        <w:rPr>
          <w:rFonts w:eastAsia="Times New Roman" w:cs="Times New Roman"/>
        </w:rPr>
        <w:t>6.- Publicar a adxudicación do contrato de obras “obra denominada "Urbanización da rúa paralela ao campo de fútbol" no Perfil de Contratante do Concello de</w:t>
      </w:r>
      <w:r w:rsidRPr="00432184">
        <w:rPr>
          <w:rFonts w:eastAsia="Times New Roman" w:cs="Times New Roman"/>
          <w:spacing w:val="24"/>
        </w:rPr>
        <w:t xml:space="preserve"> </w:t>
      </w:r>
      <w:r w:rsidRPr="00432184">
        <w:rPr>
          <w:rFonts w:eastAsia="Times New Roman" w:cs="Times New Roman"/>
        </w:rPr>
        <w:t>Cedeira.</w:t>
      </w:r>
    </w:p>
    <w:p w:rsidR="008D656C" w:rsidRPr="00432184" w:rsidRDefault="008D656C" w:rsidP="00432184">
      <w:pPr>
        <w:ind w:right="108"/>
        <w:jc w:val="both"/>
      </w:pPr>
    </w:p>
    <w:p w:rsidR="00F37207" w:rsidRPr="00432184" w:rsidRDefault="008D656C" w:rsidP="00432184">
      <w:pPr>
        <w:ind w:right="110"/>
        <w:jc w:val="both"/>
        <w:rPr>
          <w:rFonts w:eastAsia="Times New Roman" w:cs="Times New Roman"/>
        </w:rPr>
      </w:pPr>
      <w:r w:rsidRPr="00432184">
        <w:t>7.- 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Efectuado este trámite procederase á acta de replanteo e inicio da</w:t>
      </w:r>
      <w:r w:rsidRPr="00432184">
        <w:rPr>
          <w:spacing w:val="26"/>
        </w:rPr>
        <w:t xml:space="preserve"> </w:t>
      </w:r>
      <w:r w:rsidRPr="00432184">
        <w:t>obra.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65"/>
        <w:jc w:val="both"/>
        <w:rPr>
          <w:rFonts w:eastAsia="Times New Roman" w:cs="Times New Roman"/>
        </w:rPr>
      </w:pPr>
      <w:r w:rsidRPr="00432184">
        <w:t>8.- Comunicar os datos básicos do contrato ao Rexistro de Contratos do Sector Público, de conformidade co disposto no artigo 333 do TRLCSP, de Contratos do Sector</w:t>
      </w:r>
      <w:r w:rsidRPr="00432184">
        <w:rPr>
          <w:spacing w:val="25"/>
        </w:rPr>
        <w:t xml:space="preserve"> </w:t>
      </w:r>
      <w:r w:rsidRPr="00432184">
        <w:t>Público.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t>9.- Dar traslado do presente acordo aos servizos municipais de Intervención e</w:t>
      </w:r>
      <w:r w:rsidRPr="00432184">
        <w:rPr>
          <w:spacing w:val="29"/>
        </w:rPr>
        <w:t xml:space="preserve"> </w:t>
      </w:r>
      <w:r w:rsidRPr="00432184">
        <w:t>Contratación.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13.- ADXUDICACIÓN DE SUMINISTRO DE MELLORA DA ILUMINACIÓN DO CAMPO DE FÚTBOL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Acordos adoptados: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8"/>
        <w:jc w:val="both"/>
        <w:rPr>
          <w:rFonts w:eastAsia="Times New Roman" w:cs="Times New Roman"/>
        </w:rPr>
      </w:pPr>
      <w:r w:rsidRPr="00432184">
        <w:t>1.- Adxudicar o contrato de subministro denominado "Mellora da iluminación do campo de fútbol. POS 2015" por procedemento negociado, a favor da seguinte empresa e coas seguintes</w:t>
      </w:r>
      <w:r w:rsidRPr="00432184">
        <w:rPr>
          <w:spacing w:val="14"/>
        </w:rPr>
        <w:t xml:space="preserve"> </w:t>
      </w:r>
      <w:r w:rsidRPr="00432184">
        <w:t>condicións:</w:t>
      </w:r>
    </w:p>
    <w:p w:rsidR="00F37207" w:rsidRPr="00432184" w:rsidRDefault="008D656C" w:rsidP="00432184">
      <w:pPr>
        <w:pStyle w:val="Textoindependiente"/>
        <w:ind w:left="720" w:right="112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Empresa: ELECTRICIDAD CORDOBELAS (José Luis Martínez Rivas)</w:t>
      </w:r>
    </w:p>
    <w:p w:rsidR="008D656C" w:rsidRPr="00432184" w:rsidRDefault="008D656C" w:rsidP="00432184">
      <w:pPr>
        <w:pStyle w:val="Textoindependiente"/>
        <w:ind w:left="720" w:right="112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Prezo: 49.086,78 euros e 10.308,22 euros de IVE, cun total de 59.395,00 euros</w:t>
      </w:r>
    </w:p>
    <w:p w:rsidR="00F37207" w:rsidRPr="00432184" w:rsidRDefault="008D656C" w:rsidP="00432184">
      <w:pPr>
        <w:pStyle w:val="Textoindependiente"/>
        <w:ind w:left="720" w:right="112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Prazo: 56 días naturais</w:t>
      </w:r>
    </w:p>
    <w:p w:rsidR="00F37207" w:rsidRPr="00432184" w:rsidRDefault="00F37207" w:rsidP="00432184">
      <w:pPr>
        <w:jc w:val="both"/>
        <w:rPr>
          <w:rFonts w:eastAsia="Arial" w:cs="Arial"/>
          <w:b/>
          <w:bCs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t>2.- Dispoñer o gasto con cargo á partida correspondente do presuposto vixente de</w:t>
      </w:r>
      <w:r w:rsidRPr="00432184">
        <w:rPr>
          <w:spacing w:val="33"/>
        </w:rPr>
        <w:t xml:space="preserve"> </w:t>
      </w:r>
      <w:r w:rsidRPr="00432184">
        <w:t>gastos.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t>3.- Notificar a adxudicación aos candidatos que non resultaron</w:t>
      </w:r>
      <w:r w:rsidRPr="00432184">
        <w:rPr>
          <w:spacing w:val="37"/>
        </w:rPr>
        <w:t xml:space="preserve"> </w:t>
      </w:r>
      <w:r w:rsidRPr="00432184">
        <w:t>adxudicatarios</w:t>
      </w:r>
      <w:r w:rsidRPr="00432184">
        <w:rPr>
          <w:color w:val="FF0000"/>
        </w:rPr>
        <w:t>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9"/>
        <w:jc w:val="both"/>
        <w:rPr>
          <w:rFonts w:eastAsia="Times New Roman" w:cs="Times New Roman"/>
        </w:rPr>
      </w:pPr>
      <w:r w:rsidRPr="00432184">
        <w:t>4.- Notificar ao adxudicatario do contrato, o presente acordo e citalo para a sinatura do contrato que terá lugar o día 15 de maio de 2015 ás 12:00 horas no Concello de</w:t>
      </w:r>
      <w:r w:rsidRPr="00432184">
        <w:rPr>
          <w:spacing w:val="32"/>
        </w:rPr>
        <w:t xml:space="preserve"> </w:t>
      </w:r>
      <w:r w:rsidRPr="00432184">
        <w:t>Cedeira.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9"/>
        <w:jc w:val="both"/>
        <w:rPr>
          <w:rFonts w:eastAsia="Times New Roman" w:cs="Times New Roman"/>
        </w:rPr>
      </w:pPr>
      <w:r w:rsidRPr="00432184">
        <w:t>5.- Encargar a</w:t>
      </w:r>
      <w:r w:rsidR="00432184" w:rsidRPr="00432184">
        <w:t>o</w:t>
      </w:r>
      <w:r w:rsidRPr="00432184">
        <w:t xml:space="preserve"> arquitecto muni</w:t>
      </w:r>
      <w:r w:rsidR="00432184" w:rsidRPr="00432184">
        <w:t>cipal, a dirección desta obra; e n</w:t>
      </w:r>
      <w:r w:rsidRPr="00432184">
        <w:t>otificar o presente</w:t>
      </w:r>
      <w:r w:rsidRPr="00432184">
        <w:rPr>
          <w:spacing w:val="15"/>
        </w:rPr>
        <w:t xml:space="preserve"> </w:t>
      </w:r>
      <w:r w:rsidRPr="00432184">
        <w:t>acordo.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9"/>
        <w:jc w:val="both"/>
        <w:rPr>
          <w:rFonts w:eastAsia="Times New Roman" w:cs="Times New Roman"/>
        </w:rPr>
      </w:pPr>
      <w:r w:rsidRPr="00432184">
        <w:t>Así mesmo, requirir ao Sr. director de obra a comunicación da data e hora prevista para a comprobación do replanteo mediante o modelo facilitado pola Excma. Deputación Provincial, coa suficiente antelación (mínimo 15 días hábiles) para a súa tramitación desde o</w:t>
      </w:r>
      <w:r w:rsidRPr="00432184">
        <w:rPr>
          <w:spacing w:val="30"/>
        </w:rPr>
        <w:t xml:space="preserve"> </w:t>
      </w:r>
      <w:r w:rsidRPr="00432184">
        <w:t>Concello.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08"/>
        <w:jc w:val="both"/>
        <w:rPr>
          <w:rFonts w:eastAsia="Times New Roman" w:cs="Times New Roman"/>
        </w:rPr>
      </w:pPr>
      <w:r w:rsidRPr="00432184">
        <w:t>6.- Publicar a adxudicación do contrato denominado "Mellora da iluminación do campo de fútbol" no Perfil de Contratante do Concello de</w:t>
      </w:r>
      <w:r w:rsidRPr="00432184">
        <w:rPr>
          <w:spacing w:val="20"/>
        </w:rPr>
        <w:t xml:space="preserve"> </w:t>
      </w:r>
      <w:r w:rsidRPr="00432184">
        <w:t>Cedeira.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11"/>
        <w:jc w:val="both"/>
        <w:rPr>
          <w:rFonts w:eastAsia="Times New Roman" w:cs="Times New Roman"/>
        </w:rPr>
      </w:pPr>
      <w:r w:rsidRPr="00432184">
        <w:t xml:space="preserve">7.- Formalizado o contrato deberase presentar polo contratista o Plan de Seguridade e Saúde da Obra axustado ao Estudio de Seguridade e Saúde do Proxecto para a súa aprobación polo Concello previo informe do director de obra e a súa posterior comunicación á autoridade laboral. Efectuado este </w:t>
      </w:r>
      <w:r w:rsidRPr="00432184">
        <w:lastRenderedPageBreak/>
        <w:t>trámite procederase á acta de replanteo e inicio da</w:t>
      </w:r>
      <w:r w:rsidRPr="00432184">
        <w:rPr>
          <w:spacing w:val="18"/>
        </w:rPr>
        <w:t xml:space="preserve"> </w:t>
      </w:r>
      <w:r w:rsidRPr="00432184">
        <w:t>obra.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ind w:right="111"/>
        <w:jc w:val="both"/>
        <w:rPr>
          <w:rFonts w:eastAsia="Times New Roman" w:cs="Times New Roman"/>
        </w:rPr>
      </w:pPr>
      <w:r w:rsidRPr="00432184">
        <w:t>8.- Comunicar os datos básicos do contrato ao Rexistro de Contratos do Sector Público, de conformidade co disposto no artigo 333 do TRLCSP, de Contratos do Sector</w:t>
      </w:r>
      <w:r w:rsidRPr="00432184">
        <w:rPr>
          <w:spacing w:val="25"/>
        </w:rPr>
        <w:t xml:space="preserve"> </w:t>
      </w:r>
      <w:r w:rsidRPr="00432184">
        <w:t>Público.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jc w:val="both"/>
        <w:rPr>
          <w:rFonts w:eastAsia="Times New Roman" w:cs="Times New Roman"/>
        </w:rPr>
      </w:pPr>
      <w:r w:rsidRPr="00432184">
        <w:t>9.- Dar traslado do presente acordo aos servizos municipais de Intervención e</w:t>
      </w:r>
      <w:r w:rsidRPr="00432184">
        <w:rPr>
          <w:spacing w:val="29"/>
        </w:rPr>
        <w:t xml:space="preserve"> </w:t>
      </w:r>
      <w:r w:rsidRPr="00432184">
        <w:t>Contratación.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32184">
        <w:rPr>
          <w:rFonts w:asciiTheme="minorHAnsi" w:hAnsiTheme="minorHAnsi"/>
          <w:b/>
          <w:sz w:val="22"/>
          <w:szCs w:val="22"/>
        </w:rPr>
        <w:t>14.- ASUNTOS VARIOS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Non</w:t>
      </w:r>
      <w:r w:rsidRPr="0043218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2184">
        <w:rPr>
          <w:rFonts w:asciiTheme="minorHAnsi" w:hAnsiTheme="minorHAnsi"/>
          <w:sz w:val="22"/>
          <w:szCs w:val="22"/>
        </w:rPr>
        <w:t>hai.</w:t>
      </w:r>
    </w:p>
    <w:p w:rsidR="00F37207" w:rsidRPr="00432184" w:rsidRDefault="00F37207" w:rsidP="00432184">
      <w:pPr>
        <w:jc w:val="both"/>
        <w:rPr>
          <w:rFonts w:eastAsia="Times New Roman" w:cs="Times New Roman"/>
        </w:rPr>
      </w:pPr>
    </w:p>
    <w:p w:rsidR="00F37207" w:rsidRPr="00432184" w:rsidRDefault="008D656C" w:rsidP="00432184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432184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trinta minutos do expresado día</w:t>
      </w:r>
      <w:r w:rsidR="00432184" w:rsidRPr="00432184">
        <w:rPr>
          <w:rFonts w:asciiTheme="minorHAnsi" w:hAnsiTheme="minorHAnsi"/>
          <w:sz w:val="22"/>
          <w:szCs w:val="22"/>
        </w:rPr>
        <w:t>.</w:t>
      </w:r>
    </w:p>
    <w:sectPr w:rsidR="00F37207" w:rsidRPr="00432184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4" w:rsidRDefault="009817C4">
      <w:r>
        <w:separator/>
      </w:r>
    </w:p>
  </w:endnote>
  <w:endnote w:type="continuationSeparator" w:id="0">
    <w:p w:rsidR="009817C4" w:rsidRDefault="009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9E" w:rsidRDefault="001F17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840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9E" w:rsidRDefault="0091729E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7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3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91729E" w:rsidRDefault="0091729E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17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4" w:rsidRDefault="009817C4">
      <w:r>
        <w:separator/>
      </w:r>
    </w:p>
  </w:footnote>
  <w:footnote w:type="continuationSeparator" w:id="0">
    <w:p w:rsidR="009817C4" w:rsidRDefault="0098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9E" w:rsidRDefault="001F17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988360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98838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9E" w:rsidRDefault="0091729E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91729E" w:rsidRDefault="0091729E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3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91729E" w:rsidRDefault="0091729E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91729E" w:rsidRDefault="0091729E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8C"/>
    <w:multiLevelType w:val="hybridMultilevel"/>
    <w:tmpl w:val="777A1F86"/>
    <w:lvl w:ilvl="0" w:tplc="E37C894E">
      <w:start w:val="1"/>
      <w:numFmt w:val="bullet"/>
      <w:lvlText w:val="-"/>
      <w:lvlJc w:val="left"/>
      <w:pPr>
        <w:ind w:left="248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C24C3E0">
      <w:start w:val="1"/>
      <w:numFmt w:val="bullet"/>
      <w:lvlText w:val="•"/>
      <w:lvlJc w:val="left"/>
      <w:pPr>
        <w:ind w:left="1142" w:hanging="129"/>
      </w:pPr>
      <w:rPr>
        <w:rFonts w:hint="default"/>
      </w:rPr>
    </w:lvl>
    <w:lvl w:ilvl="2" w:tplc="FC68AC6A">
      <w:start w:val="1"/>
      <w:numFmt w:val="bullet"/>
      <w:lvlText w:val="•"/>
      <w:lvlJc w:val="left"/>
      <w:pPr>
        <w:ind w:left="2044" w:hanging="129"/>
      </w:pPr>
      <w:rPr>
        <w:rFonts w:hint="default"/>
      </w:rPr>
    </w:lvl>
    <w:lvl w:ilvl="3" w:tplc="0D04C2D8">
      <w:start w:val="1"/>
      <w:numFmt w:val="bullet"/>
      <w:lvlText w:val="•"/>
      <w:lvlJc w:val="left"/>
      <w:pPr>
        <w:ind w:left="2946" w:hanging="129"/>
      </w:pPr>
      <w:rPr>
        <w:rFonts w:hint="default"/>
      </w:rPr>
    </w:lvl>
    <w:lvl w:ilvl="4" w:tplc="828A7C70">
      <w:start w:val="1"/>
      <w:numFmt w:val="bullet"/>
      <w:lvlText w:val="•"/>
      <w:lvlJc w:val="left"/>
      <w:pPr>
        <w:ind w:left="3848" w:hanging="129"/>
      </w:pPr>
      <w:rPr>
        <w:rFonts w:hint="default"/>
      </w:rPr>
    </w:lvl>
    <w:lvl w:ilvl="5" w:tplc="49A23D38">
      <w:start w:val="1"/>
      <w:numFmt w:val="bullet"/>
      <w:lvlText w:val="•"/>
      <w:lvlJc w:val="left"/>
      <w:pPr>
        <w:ind w:left="4750" w:hanging="129"/>
      </w:pPr>
      <w:rPr>
        <w:rFonts w:hint="default"/>
      </w:rPr>
    </w:lvl>
    <w:lvl w:ilvl="6" w:tplc="199E2A48">
      <w:start w:val="1"/>
      <w:numFmt w:val="bullet"/>
      <w:lvlText w:val="•"/>
      <w:lvlJc w:val="left"/>
      <w:pPr>
        <w:ind w:left="5652" w:hanging="129"/>
      </w:pPr>
      <w:rPr>
        <w:rFonts w:hint="default"/>
      </w:rPr>
    </w:lvl>
    <w:lvl w:ilvl="7" w:tplc="568E1ABE">
      <w:start w:val="1"/>
      <w:numFmt w:val="bullet"/>
      <w:lvlText w:val="•"/>
      <w:lvlJc w:val="left"/>
      <w:pPr>
        <w:ind w:left="6554" w:hanging="129"/>
      </w:pPr>
      <w:rPr>
        <w:rFonts w:hint="default"/>
      </w:rPr>
    </w:lvl>
    <w:lvl w:ilvl="8" w:tplc="4E48B8FC">
      <w:start w:val="1"/>
      <w:numFmt w:val="bullet"/>
      <w:lvlText w:val="•"/>
      <w:lvlJc w:val="left"/>
      <w:pPr>
        <w:ind w:left="7456" w:hanging="129"/>
      </w:pPr>
      <w:rPr>
        <w:rFonts w:hint="default"/>
      </w:rPr>
    </w:lvl>
  </w:abstractNum>
  <w:abstractNum w:abstractNumId="1">
    <w:nsid w:val="11D302DB"/>
    <w:multiLevelType w:val="hybridMultilevel"/>
    <w:tmpl w:val="727EAA3A"/>
    <w:lvl w:ilvl="0" w:tplc="2468260E">
      <w:start w:val="1"/>
      <w:numFmt w:val="bullet"/>
      <w:lvlText w:val="-"/>
      <w:lvlJc w:val="left"/>
      <w:pPr>
        <w:ind w:left="120" w:hanging="19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502130">
      <w:start w:val="1"/>
      <w:numFmt w:val="bullet"/>
      <w:lvlText w:val="•"/>
      <w:lvlJc w:val="left"/>
      <w:pPr>
        <w:ind w:left="1034" w:hanging="197"/>
      </w:pPr>
      <w:rPr>
        <w:rFonts w:hint="default"/>
      </w:rPr>
    </w:lvl>
    <w:lvl w:ilvl="2" w:tplc="B02618AE">
      <w:start w:val="1"/>
      <w:numFmt w:val="bullet"/>
      <w:lvlText w:val="•"/>
      <w:lvlJc w:val="left"/>
      <w:pPr>
        <w:ind w:left="1948" w:hanging="197"/>
      </w:pPr>
      <w:rPr>
        <w:rFonts w:hint="default"/>
      </w:rPr>
    </w:lvl>
    <w:lvl w:ilvl="3" w:tplc="259AF04E">
      <w:start w:val="1"/>
      <w:numFmt w:val="bullet"/>
      <w:lvlText w:val="•"/>
      <w:lvlJc w:val="left"/>
      <w:pPr>
        <w:ind w:left="2862" w:hanging="197"/>
      </w:pPr>
      <w:rPr>
        <w:rFonts w:hint="default"/>
      </w:rPr>
    </w:lvl>
    <w:lvl w:ilvl="4" w:tplc="831AFA24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5" w:tplc="C4267300">
      <w:start w:val="1"/>
      <w:numFmt w:val="bullet"/>
      <w:lvlText w:val="•"/>
      <w:lvlJc w:val="left"/>
      <w:pPr>
        <w:ind w:left="4690" w:hanging="197"/>
      </w:pPr>
      <w:rPr>
        <w:rFonts w:hint="default"/>
      </w:rPr>
    </w:lvl>
    <w:lvl w:ilvl="6" w:tplc="49B886FA">
      <w:start w:val="1"/>
      <w:numFmt w:val="bullet"/>
      <w:lvlText w:val="•"/>
      <w:lvlJc w:val="left"/>
      <w:pPr>
        <w:ind w:left="5604" w:hanging="197"/>
      </w:pPr>
      <w:rPr>
        <w:rFonts w:hint="default"/>
      </w:rPr>
    </w:lvl>
    <w:lvl w:ilvl="7" w:tplc="C3ECDCC0">
      <w:start w:val="1"/>
      <w:numFmt w:val="bullet"/>
      <w:lvlText w:val="•"/>
      <w:lvlJc w:val="left"/>
      <w:pPr>
        <w:ind w:left="6518" w:hanging="197"/>
      </w:pPr>
      <w:rPr>
        <w:rFonts w:hint="default"/>
      </w:rPr>
    </w:lvl>
    <w:lvl w:ilvl="8" w:tplc="4B72A806">
      <w:start w:val="1"/>
      <w:numFmt w:val="bullet"/>
      <w:lvlText w:val="•"/>
      <w:lvlJc w:val="left"/>
      <w:pPr>
        <w:ind w:left="7432" w:hanging="197"/>
      </w:pPr>
      <w:rPr>
        <w:rFonts w:hint="default"/>
      </w:rPr>
    </w:lvl>
  </w:abstractNum>
  <w:abstractNum w:abstractNumId="2">
    <w:nsid w:val="12A622DC"/>
    <w:multiLevelType w:val="hybridMultilevel"/>
    <w:tmpl w:val="02DC34BA"/>
    <w:lvl w:ilvl="0" w:tplc="0AEC7B16">
      <w:start w:val="5"/>
      <w:numFmt w:val="decimal"/>
      <w:lvlText w:val="%1."/>
      <w:lvlJc w:val="left"/>
      <w:pPr>
        <w:ind w:left="367" w:hanging="248"/>
        <w:jc w:val="left"/>
      </w:pPr>
      <w:rPr>
        <w:rFonts w:ascii="Tahoma" w:eastAsia="Tahoma" w:hAnsi="Tahoma" w:hint="default"/>
        <w:w w:val="111"/>
        <w:sz w:val="20"/>
        <w:szCs w:val="20"/>
      </w:rPr>
    </w:lvl>
    <w:lvl w:ilvl="1" w:tplc="8F3EB3AC">
      <w:start w:val="1"/>
      <w:numFmt w:val="lowerLetter"/>
      <w:lvlText w:val="%2)"/>
      <w:lvlJc w:val="left"/>
      <w:pPr>
        <w:ind w:left="686" w:hanging="185"/>
        <w:jc w:val="left"/>
      </w:pPr>
      <w:rPr>
        <w:rFonts w:ascii="Times New Roman" w:eastAsia="Times New Roman" w:hAnsi="Times New Roman" w:hint="default"/>
        <w:i/>
        <w:spacing w:val="-1"/>
        <w:w w:val="100"/>
        <w:sz w:val="22"/>
        <w:szCs w:val="22"/>
      </w:rPr>
    </w:lvl>
    <w:lvl w:ilvl="2" w:tplc="5B0C6C6C">
      <w:start w:val="1"/>
      <w:numFmt w:val="bullet"/>
      <w:lvlText w:val="•"/>
      <w:lvlJc w:val="left"/>
      <w:pPr>
        <w:ind w:left="1633" w:hanging="185"/>
      </w:pPr>
      <w:rPr>
        <w:rFonts w:hint="default"/>
      </w:rPr>
    </w:lvl>
    <w:lvl w:ilvl="3" w:tplc="E83842B4">
      <w:start w:val="1"/>
      <w:numFmt w:val="bullet"/>
      <w:lvlText w:val="•"/>
      <w:lvlJc w:val="left"/>
      <w:pPr>
        <w:ind w:left="2586" w:hanging="185"/>
      </w:pPr>
      <w:rPr>
        <w:rFonts w:hint="default"/>
      </w:rPr>
    </w:lvl>
    <w:lvl w:ilvl="4" w:tplc="7F2C601E">
      <w:start w:val="1"/>
      <w:numFmt w:val="bullet"/>
      <w:lvlText w:val="•"/>
      <w:lvlJc w:val="left"/>
      <w:pPr>
        <w:ind w:left="3540" w:hanging="185"/>
      </w:pPr>
      <w:rPr>
        <w:rFonts w:hint="default"/>
      </w:rPr>
    </w:lvl>
    <w:lvl w:ilvl="5" w:tplc="FE70A640">
      <w:start w:val="1"/>
      <w:numFmt w:val="bullet"/>
      <w:lvlText w:val="•"/>
      <w:lvlJc w:val="left"/>
      <w:pPr>
        <w:ind w:left="4493" w:hanging="185"/>
      </w:pPr>
      <w:rPr>
        <w:rFonts w:hint="default"/>
      </w:rPr>
    </w:lvl>
    <w:lvl w:ilvl="6" w:tplc="85CC69E4">
      <w:start w:val="1"/>
      <w:numFmt w:val="bullet"/>
      <w:lvlText w:val="•"/>
      <w:lvlJc w:val="left"/>
      <w:pPr>
        <w:ind w:left="5446" w:hanging="185"/>
      </w:pPr>
      <w:rPr>
        <w:rFonts w:hint="default"/>
      </w:rPr>
    </w:lvl>
    <w:lvl w:ilvl="7" w:tplc="C8086904">
      <w:start w:val="1"/>
      <w:numFmt w:val="bullet"/>
      <w:lvlText w:val="•"/>
      <w:lvlJc w:val="left"/>
      <w:pPr>
        <w:ind w:left="6400" w:hanging="185"/>
      </w:pPr>
      <w:rPr>
        <w:rFonts w:hint="default"/>
      </w:rPr>
    </w:lvl>
    <w:lvl w:ilvl="8" w:tplc="19E4A0F0">
      <w:start w:val="1"/>
      <w:numFmt w:val="bullet"/>
      <w:lvlText w:val="•"/>
      <w:lvlJc w:val="left"/>
      <w:pPr>
        <w:ind w:left="7353" w:hanging="185"/>
      </w:pPr>
      <w:rPr>
        <w:rFonts w:hint="default"/>
      </w:rPr>
    </w:lvl>
  </w:abstractNum>
  <w:abstractNum w:abstractNumId="3">
    <w:nsid w:val="148321FE"/>
    <w:multiLevelType w:val="hybridMultilevel"/>
    <w:tmpl w:val="6A04943A"/>
    <w:lvl w:ilvl="0" w:tplc="0F604C64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A4DE1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46EB5A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CEA6323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9216EC1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84A107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07000F78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D374A6F4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670A7AC6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4">
    <w:nsid w:val="164C20F1"/>
    <w:multiLevelType w:val="hybridMultilevel"/>
    <w:tmpl w:val="CE2E371E"/>
    <w:lvl w:ilvl="0" w:tplc="F814C12A">
      <w:start w:val="1"/>
      <w:numFmt w:val="decimal"/>
      <w:lvlText w:val="%1."/>
      <w:lvlJc w:val="left"/>
      <w:pPr>
        <w:ind w:left="14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F00478">
      <w:start w:val="1"/>
      <w:numFmt w:val="bullet"/>
      <w:lvlText w:val="•"/>
      <w:lvlJc w:val="left"/>
      <w:pPr>
        <w:ind w:left="1054" w:hanging="305"/>
      </w:pPr>
      <w:rPr>
        <w:rFonts w:hint="default"/>
      </w:rPr>
    </w:lvl>
    <w:lvl w:ilvl="2" w:tplc="B72CC278">
      <w:start w:val="1"/>
      <w:numFmt w:val="bullet"/>
      <w:lvlText w:val="•"/>
      <w:lvlJc w:val="left"/>
      <w:pPr>
        <w:ind w:left="1968" w:hanging="305"/>
      </w:pPr>
      <w:rPr>
        <w:rFonts w:hint="default"/>
      </w:rPr>
    </w:lvl>
    <w:lvl w:ilvl="3" w:tplc="2BDABAAA">
      <w:start w:val="1"/>
      <w:numFmt w:val="bullet"/>
      <w:lvlText w:val="•"/>
      <w:lvlJc w:val="left"/>
      <w:pPr>
        <w:ind w:left="2882" w:hanging="305"/>
      </w:pPr>
      <w:rPr>
        <w:rFonts w:hint="default"/>
      </w:rPr>
    </w:lvl>
    <w:lvl w:ilvl="4" w:tplc="B0EA6D16">
      <w:start w:val="1"/>
      <w:numFmt w:val="bullet"/>
      <w:lvlText w:val="•"/>
      <w:lvlJc w:val="left"/>
      <w:pPr>
        <w:ind w:left="3796" w:hanging="305"/>
      </w:pPr>
      <w:rPr>
        <w:rFonts w:hint="default"/>
      </w:rPr>
    </w:lvl>
    <w:lvl w:ilvl="5" w:tplc="4176D634">
      <w:start w:val="1"/>
      <w:numFmt w:val="bullet"/>
      <w:lvlText w:val="•"/>
      <w:lvlJc w:val="left"/>
      <w:pPr>
        <w:ind w:left="4710" w:hanging="305"/>
      </w:pPr>
      <w:rPr>
        <w:rFonts w:hint="default"/>
      </w:rPr>
    </w:lvl>
    <w:lvl w:ilvl="6" w:tplc="1D582D1E">
      <w:start w:val="1"/>
      <w:numFmt w:val="bullet"/>
      <w:lvlText w:val="•"/>
      <w:lvlJc w:val="left"/>
      <w:pPr>
        <w:ind w:left="5624" w:hanging="305"/>
      </w:pPr>
      <w:rPr>
        <w:rFonts w:hint="default"/>
      </w:rPr>
    </w:lvl>
    <w:lvl w:ilvl="7" w:tplc="5A7486B4">
      <w:start w:val="1"/>
      <w:numFmt w:val="bullet"/>
      <w:lvlText w:val="•"/>
      <w:lvlJc w:val="left"/>
      <w:pPr>
        <w:ind w:left="6538" w:hanging="305"/>
      </w:pPr>
      <w:rPr>
        <w:rFonts w:hint="default"/>
      </w:rPr>
    </w:lvl>
    <w:lvl w:ilvl="8" w:tplc="2D161BE2">
      <w:start w:val="1"/>
      <w:numFmt w:val="bullet"/>
      <w:lvlText w:val="•"/>
      <w:lvlJc w:val="left"/>
      <w:pPr>
        <w:ind w:left="7452" w:hanging="305"/>
      </w:pPr>
      <w:rPr>
        <w:rFonts w:hint="default"/>
      </w:rPr>
    </w:lvl>
  </w:abstractNum>
  <w:abstractNum w:abstractNumId="5">
    <w:nsid w:val="302C53BF"/>
    <w:multiLevelType w:val="multilevel"/>
    <w:tmpl w:val="A4ACC672"/>
    <w:lvl w:ilvl="0">
      <w:start w:val="1"/>
      <w:numFmt w:val="decimal"/>
      <w:lvlText w:val="%1."/>
      <w:lvlJc w:val="left"/>
      <w:pPr>
        <w:ind w:left="120" w:hanging="288"/>
        <w:jc w:val="left"/>
      </w:pPr>
      <w:rPr>
        <w:rFonts w:ascii="Tahoma" w:eastAsia="Tahoma" w:hAnsi="Tahoma" w:hint="default"/>
        <w:w w:val="102"/>
        <w:sz w:val="20"/>
        <w:szCs w:val="20"/>
      </w:rPr>
    </w:lvl>
    <w:lvl w:ilvl="1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>
      <w:start w:val="1"/>
      <w:numFmt w:val="upperLetter"/>
      <w:lvlText w:val="%2.%3."/>
      <w:lvlJc w:val="left"/>
      <w:pPr>
        <w:ind w:left="120" w:hanging="526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3">
      <w:start w:val="1"/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313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7" w:hanging="125"/>
      </w:pPr>
      <w:rPr>
        <w:rFonts w:hint="default"/>
      </w:rPr>
    </w:lvl>
  </w:abstractNum>
  <w:abstractNum w:abstractNumId="6">
    <w:nsid w:val="45602AAD"/>
    <w:multiLevelType w:val="hybridMultilevel"/>
    <w:tmpl w:val="AD7A95E6"/>
    <w:lvl w:ilvl="0" w:tplc="071AD164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68E82A12">
      <w:start w:val="1"/>
      <w:numFmt w:val="bullet"/>
      <w:lvlText w:val="•"/>
      <w:lvlJc w:val="left"/>
      <w:pPr>
        <w:ind w:left="1394" w:hanging="303"/>
      </w:pPr>
      <w:rPr>
        <w:rFonts w:hint="default"/>
      </w:rPr>
    </w:lvl>
    <w:lvl w:ilvl="2" w:tplc="5DFE3966">
      <w:start w:val="1"/>
      <w:numFmt w:val="bullet"/>
      <w:lvlText w:val="•"/>
      <w:lvlJc w:val="left"/>
      <w:pPr>
        <w:ind w:left="2308" w:hanging="303"/>
      </w:pPr>
      <w:rPr>
        <w:rFonts w:hint="default"/>
      </w:rPr>
    </w:lvl>
    <w:lvl w:ilvl="3" w:tplc="73761076">
      <w:start w:val="1"/>
      <w:numFmt w:val="bullet"/>
      <w:lvlText w:val="•"/>
      <w:lvlJc w:val="left"/>
      <w:pPr>
        <w:ind w:left="3222" w:hanging="303"/>
      </w:pPr>
      <w:rPr>
        <w:rFonts w:hint="default"/>
      </w:rPr>
    </w:lvl>
    <w:lvl w:ilvl="4" w:tplc="DA56AEA4">
      <w:start w:val="1"/>
      <w:numFmt w:val="bullet"/>
      <w:lvlText w:val="•"/>
      <w:lvlJc w:val="left"/>
      <w:pPr>
        <w:ind w:left="4136" w:hanging="303"/>
      </w:pPr>
      <w:rPr>
        <w:rFonts w:hint="default"/>
      </w:rPr>
    </w:lvl>
    <w:lvl w:ilvl="5" w:tplc="78002E74">
      <w:start w:val="1"/>
      <w:numFmt w:val="bullet"/>
      <w:lvlText w:val="•"/>
      <w:lvlJc w:val="left"/>
      <w:pPr>
        <w:ind w:left="5050" w:hanging="303"/>
      </w:pPr>
      <w:rPr>
        <w:rFonts w:hint="default"/>
      </w:rPr>
    </w:lvl>
    <w:lvl w:ilvl="6" w:tplc="7F74EF72">
      <w:start w:val="1"/>
      <w:numFmt w:val="bullet"/>
      <w:lvlText w:val="•"/>
      <w:lvlJc w:val="left"/>
      <w:pPr>
        <w:ind w:left="5964" w:hanging="303"/>
      </w:pPr>
      <w:rPr>
        <w:rFonts w:hint="default"/>
      </w:rPr>
    </w:lvl>
    <w:lvl w:ilvl="7" w:tplc="8974955C">
      <w:start w:val="1"/>
      <w:numFmt w:val="bullet"/>
      <w:lvlText w:val="•"/>
      <w:lvlJc w:val="left"/>
      <w:pPr>
        <w:ind w:left="6878" w:hanging="303"/>
      </w:pPr>
      <w:rPr>
        <w:rFonts w:hint="default"/>
      </w:rPr>
    </w:lvl>
    <w:lvl w:ilvl="8" w:tplc="5472124A">
      <w:start w:val="1"/>
      <w:numFmt w:val="bullet"/>
      <w:lvlText w:val="•"/>
      <w:lvlJc w:val="left"/>
      <w:pPr>
        <w:ind w:left="7792" w:hanging="30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07"/>
    <w:rsid w:val="001F1734"/>
    <w:rsid w:val="002E27D5"/>
    <w:rsid w:val="00432184"/>
    <w:rsid w:val="00885421"/>
    <w:rsid w:val="008D656C"/>
    <w:rsid w:val="0091729E"/>
    <w:rsid w:val="009817C4"/>
    <w:rsid w:val="00F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8677-9873-4C1D-82CA-4D8DD21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4948</Words>
  <Characters>27215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actaXGL13.05.2015.LWP</vt:lpstr>
    </vt:vector>
  </TitlesOfParts>
  <Company/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actaXGL13.05.2015.LWP</dc:title>
  <dc:creator>Catastro_1</dc:creator>
  <cp:lastModifiedBy>Monitim</cp:lastModifiedBy>
  <cp:revision>2</cp:revision>
  <dcterms:created xsi:type="dcterms:W3CDTF">2016-02-22T18:22:00Z</dcterms:created>
  <dcterms:modified xsi:type="dcterms:W3CDTF">2016-02-22T18:22:00Z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