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AD" w:rsidRPr="00F27AAD" w:rsidRDefault="005D7E4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ACORDOS</w:t>
      </w:r>
      <w:r w:rsidR="00F27AAD" w:rsidRPr="00F27AAD">
        <w:rPr>
          <w:rFonts w:asciiTheme="minorHAnsi" w:eastAsiaTheme="minorHAnsi" w:hAnsiTheme="minorHAnsi" w:cstheme="minorBidi"/>
          <w:b/>
          <w:lang w:val="es-ES"/>
        </w:rPr>
        <w:t xml:space="preserve"> DA SESIÓN Ordinaria REALIZADA POLA XUNTA DE GOBERNO LOCAL</w:t>
      </w:r>
      <w:r w:rsidR="00F27AAD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="00F27AAD" w:rsidRPr="00F27AAD">
        <w:rPr>
          <w:rFonts w:asciiTheme="minorHAnsi" w:eastAsiaTheme="minorHAnsi" w:hAnsiTheme="minorHAnsi" w:cstheme="minorBidi"/>
          <w:b/>
          <w:lang w:val="es-ES"/>
        </w:rPr>
        <w:t xml:space="preserve">EN DATA </w:t>
      </w:r>
      <w:r w:rsidR="00C16745" w:rsidRPr="00C16745">
        <w:rPr>
          <w:rFonts w:asciiTheme="minorHAnsi" w:eastAsiaTheme="minorHAnsi" w:hAnsiTheme="minorHAnsi" w:cstheme="minorBidi"/>
          <w:b/>
          <w:lang w:val="es-ES"/>
        </w:rPr>
        <w:t>DEZASEIS DE XANEIRO DE 2017.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F27AAD">
        <w:rPr>
          <w:rFonts w:asciiTheme="minorHAnsi" w:eastAsiaTheme="minorHAnsi" w:hAnsiTheme="minorHAnsi" w:cstheme="minorBidi"/>
          <w:b/>
          <w:lang w:val="es-ES"/>
        </w:rPr>
        <w:t>PRESIDENTE: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>PABLO DIEGO MOREDA GIL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F27AAD">
        <w:rPr>
          <w:rFonts w:asciiTheme="minorHAnsi" w:eastAsiaTheme="minorHAnsi" w:hAnsiTheme="minorHAnsi" w:cstheme="minorBidi"/>
          <w:b/>
          <w:lang w:val="es-ES"/>
        </w:rPr>
        <w:t>MEMBROS: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>MARIA JOSE RODRIGUEZ PEREZ JOSE CAMILO CASAL GARCIA</w:t>
      </w:r>
    </w:p>
    <w:p w:rsidR="00F27AAD" w:rsidRDefault="00C16745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16745">
        <w:rPr>
          <w:rFonts w:asciiTheme="minorHAnsi" w:eastAsiaTheme="minorHAnsi" w:hAnsiTheme="minorHAnsi" w:cstheme="minorBidi"/>
          <w:lang w:val="es-ES"/>
        </w:rPr>
        <w:t>JOSE CAMILO CASAL GARCIA</w:t>
      </w:r>
    </w:p>
    <w:p w:rsidR="00C16745" w:rsidRPr="00F27AAD" w:rsidRDefault="00C16745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F27AAD">
        <w:rPr>
          <w:rFonts w:asciiTheme="minorHAnsi" w:eastAsiaTheme="minorHAnsi" w:hAnsiTheme="minorHAnsi" w:cstheme="minorBidi"/>
          <w:b/>
          <w:lang w:val="es-ES"/>
        </w:rPr>
        <w:t>AUSENTES:</w:t>
      </w:r>
    </w:p>
    <w:p w:rsidR="00C16745" w:rsidRPr="00F27AAD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>MANUEL PEREZ RIOLA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F27AAD">
        <w:rPr>
          <w:rFonts w:asciiTheme="minorHAnsi" w:eastAsiaTheme="minorHAnsi" w:hAnsiTheme="minorHAnsi" w:cstheme="minorBidi"/>
          <w:b/>
          <w:lang w:val="es-ES"/>
        </w:rPr>
        <w:t>SECRETARIA: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>ANA VELO RUIZ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F27AAD">
        <w:rPr>
          <w:rFonts w:asciiTheme="minorHAnsi" w:eastAsiaTheme="minorHAnsi" w:hAnsiTheme="minorHAnsi" w:cstheme="minorBidi"/>
          <w:b/>
          <w:lang w:val="es-ES"/>
        </w:rPr>
        <w:t>INTERVENTOR:</w:t>
      </w:r>
    </w:p>
    <w:p w:rsidR="00C16745" w:rsidRPr="00C16745" w:rsidRDefault="00C16745" w:rsidP="00C16745">
      <w:pPr>
        <w:rPr>
          <w:rFonts w:asciiTheme="minorHAnsi" w:eastAsiaTheme="minorHAnsi" w:hAnsiTheme="minorHAnsi" w:cstheme="minorBidi"/>
          <w:lang w:val="es-ES"/>
        </w:rPr>
      </w:pPr>
      <w:r w:rsidRPr="00C16745">
        <w:rPr>
          <w:rFonts w:asciiTheme="minorHAnsi" w:eastAsiaTheme="minorHAnsi" w:hAnsiTheme="minorHAnsi" w:cstheme="minorBidi"/>
          <w:lang w:val="es-ES"/>
        </w:rPr>
        <w:t>JORGE MANUEL VIDAL ZAPATERO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 xml:space="preserve">Na Casa Consistorial da Casa Consistorial do Concello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Cedeira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12:10 horas do día martes 31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xaneiro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2017,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reúnese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a Xunta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Local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obxecto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realizar, en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convocatoria, sesión Ordinaria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baixo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a presidencia do Sr. Alcalde-Presidente, e coa asistencia dos Sres./Sras. </w:t>
      </w:r>
      <w:proofErr w:type="spellStart"/>
      <w:proofErr w:type="gramStart"/>
      <w:r w:rsidRPr="00F27AAD">
        <w:rPr>
          <w:rFonts w:asciiTheme="minorHAnsi" w:eastAsiaTheme="minorHAnsi" w:hAnsiTheme="minorHAnsi" w:cstheme="minorBidi"/>
          <w:lang w:val="es-ES"/>
        </w:rPr>
        <w:t>concelleiros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>/as</w:t>
      </w:r>
      <w:proofErr w:type="gramEnd"/>
      <w:r w:rsidRPr="00F27AAD">
        <w:rPr>
          <w:rFonts w:asciiTheme="minorHAnsi" w:eastAsiaTheme="minorHAnsi" w:hAnsiTheme="minorHAnsi" w:cstheme="minorBidi"/>
          <w:lang w:val="es-ES"/>
        </w:rPr>
        <w:t xml:space="preserve"> que arriba se relacionan, actuando como Secretaria a titular da Corporación,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dona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ANA VELO RUIZ, que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dá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fe do acto.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 xml:space="preserve">A Presidencia, tras comprobar nos termos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expostos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que se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dá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o quórum legalmente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esixido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polo artigo 113 do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Regulamento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organización,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funcionamento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xurídico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das entidades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locais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, aprobado por Real Decreto 2568/1986, para a válida realización das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sesións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da Xunta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Local, declara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aberta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esta, pasándose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estudio 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exame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dos asuntos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incluídos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na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do día da convocatoria.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616ECB" w:rsidRDefault="00C16745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C16745">
        <w:rPr>
          <w:rFonts w:asciiTheme="minorHAnsi" w:eastAsiaTheme="minorHAnsi" w:hAnsiTheme="minorHAnsi" w:cstheme="minorBidi"/>
          <w:b/>
          <w:lang w:val="es-ES"/>
        </w:rPr>
        <w:t>1.- APROBACIÓN, SE PROCEDE, DA ACTA DE 04.01.2017.</w:t>
      </w:r>
    </w:p>
    <w:p w:rsidR="00C16745" w:rsidRPr="00F27AAD" w:rsidRDefault="00C16745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 xml:space="preserve">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conformidade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preceptuado no artigo 91 do R.O.F., a Presidencia pregunta se existe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algunha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obxección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á acta da sesión</w:t>
      </w:r>
      <w:r w:rsidR="00C16745">
        <w:rPr>
          <w:rFonts w:asciiTheme="minorHAnsi" w:eastAsiaTheme="minorHAnsi" w:hAnsiTheme="minorHAnsi" w:cstheme="minorBidi"/>
          <w:lang w:val="es-ES"/>
        </w:rPr>
        <w:t xml:space="preserve"> realizada en data 04</w:t>
      </w:r>
      <w:r w:rsidRPr="00F27AAD">
        <w:rPr>
          <w:rFonts w:asciiTheme="minorHAnsi" w:eastAsiaTheme="minorHAnsi" w:hAnsiTheme="minorHAnsi" w:cstheme="minorBidi"/>
          <w:lang w:val="es-ES"/>
        </w:rPr>
        <w:t xml:space="preserve">.01.2017 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non producirse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ningunha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, a Presidencia somete a votación ordinaria a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aprobación, da que resulta aprobada por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unanimidade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dos Sres</w:t>
      </w:r>
      <w:proofErr w:type="gramStart"/>
      <w:r w:rsidRPr="00F27AAD">
        <w:rPr>
          <w:rFonts w:asciiTheme="minorHAnsi" w:eastAsiaTheme="minorHAnsi" w:hAnsiTheme="minorHAnsi" w:cstheme="minorBidi"/>
          <w:lang w:val="es-ES"/>
        </w:rPr>
        <w:t>./</w:t>
      </w:r>
      <w:proofErr w:type="gramEnd"/>
      <w:r w:rsidRPr="00F27AAD">
        <w:rPr>
          <w:rFonts w:asciiTheme="minorHAnsi" w:eastAsiaTheme="minorHAnsi" w:hAnsiTheme="minorHAnsi" w:cstheme="minorBidi"/>
          <w:lang w:val="es-ES"/>
        </w:rPr>
        <w:t xml:space="preserve">Sras.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Concelleiros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>/as.</w:t>
      </w: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16745" w:rsidRP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16745">
        <w:rPr>
          <w:rFonts w:asciiTheme="minorHAnsi" w:eastAsiaTheme="minorHAnsi" w:hAnsiTheme="minorHAnsi" w:cstheme="minorBidi"/>
          <w:lang w:val="es-ES"/>
        </w:rPr>
        <w:t>OUTROS ASUNTOS</w:t>
      </w:r>
    </w:p>
    <w:p w:rsidR="00C16745" w:rsidRP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16745" w:rsidRP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16745">
        <w:rPr>
          <w:rFonts w:asciiTheme="minorHAnsi" w:eastAsiaTheme="minorHAnsi" w:hAnsiTheme="minorHAnsi" w:cstheme="minorBidi"/>
          <w:lang w:val="es-ES"/>
        </w:rPr>
        <w:t>2.</w:t>
      </w:r>
      <w:r w:rsidRPr="00C16745">
        <w:rPr>
          <w:rFonts w:asciiTheme="minorHAnsi" w:eastAsiaTheme="minorHAnsi" w:hAnsiTheme="minorHAnsi" w:cstheme="minorBidi"/>
          <w:lang w:val="es-ES"/>
        </w:rPr>
        <w:t>- APROBACION  DAS  LIQUIDACIONS  CORRESPONDENTES A TAXA POLPRESTACION DO SERVIZO DE AXUDA NO FOGAR CORRESPONDENTES AO MES DE AGOSTO DE 2016</w:t>
      </w:r>
    </w:p>
    <w:p w:rsidR="00C16745" w:rsidRP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3.</w:t>
      </w:r>
      <w:r w:rsidRPr="00C16745">
        <w:rPr>
          <w:rFonts w:asciiTheme="minorHAnsi" w:eastAsiaTheme="minorHAnsi" w:hAnsiTheme="minorHAnsi" w:cstheme="minorBidi"/>
          <w:lang w:val="es-ES"/>
        </w:rPr>
        <w:t>- SOLICITUDE DE SUBVENCIÓN Á DEPUTACIÓN PROVINCIAL DA CORUÑA PARA O PROGRAMA DE INTEGRACIÓN LABORAL</w:t>
      </w:r>
    </w:p>
    <w:p w:rsidR="00C16745" w:rsidRP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lastRenderedPageBreak/>
        <w:t>4.</w:t>
      </w:r>
      <w:r w:rsidRPr="00C16745">
        <w:rPr>
          <w:rFonts w:asciiTheme="minorHAnsi" w:eastAsiaTheme="minorHAnsi" w:hAnsiTheme="minorHAnsi" w:cstheme="minorBidi"/>
          <w:lang w:val="es-ES"/>
        </w:rPr>
        <w:t>- APROBACIÓN DO PADRÓN DE ABOADOS CORRESPONDENTE AO 3º TRIMESTRE DO ANO 2016 DE SUBMINISTRO DE AUGA E SUMIDOIROS</w:t>
      </w:r>
    </w:p>
    <w:p w:rsidR="00C16745" w:rsidRP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5.</w:t>
      </w:r>
      <w:r w:rsidRPr="00C16745">
        <w:rPr>
          <w:rFonts w:asciiTheme="minorHAnsi" w:eastAsiaTheme="minorHAnsi" w:hAnsiTheme="minorHAnsi" w:cstheme="minorBidi"/>
          <w:lang w:val="es-ES"/>
        </w:rPr>
        <w:t>- APROBACIÓN DO PADRÓN DE ABOADOS CORRESPONDENTE AO 4º TRIMESTRE DO ANO 2016 DE SUBMINISTRO DE AUGA E SUMIDOIROS</w:t>
      </w:r>
    </w:p>
    <w:p w:rsidR="00C16745" w:rsidRP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6.</w:t>
      </w:r>
      <w:r w:rsidRPr="00C16745">
        <w:rPr>
          <w:rFonts w:asciiTheme="minorHAnsi" w:eastAsiaTheme="minorHAnsi" w:hAnsiTheme="minorHAnsi" w:cstheme="minorBidi"/>
          <w:lang w:val="es-ES"/>
        </w:rPr>
        <w:t>- PROPOSTA DE APROBACIÓN CONVENIO AGADIC - 1º SEMESTRE 2017</w:t>
      </w:r>
    </w:p>
    <w:p w:rsidR="00C16745" w:rsidRP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7.</w:t>
      </w:r>
      <w:r w:rsidRPr="00C16745">
        <w:rPr>
          <w:rFonts w:asciiTheme="minorHAnsi" w:eastAsiaTheme="minorHAnsi" w:hAnsiTheme="minorHAnsi" w:cstheme="minorBidi"/>
          <w:lang w:val="es-ES"/>
        </w:rPr>
        <w:t>- PROPOSTA DE DAR CONTA Á XUNTA DE GOBERNO LOCAL DA RESOLUCIÓN 722/2016 DE APROBACIÓN CERTIF.OBRA NÚM.3 DE "INSTALACIÓN PISTAS DE PÁDEL CUBERTAS"</w:t>
      </w:r>
    </w:p>
    <w:p w:rsidR="00C16745" w:rsidRP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>
        <w:rPr>
          <w:rFonts w:asciiTheme="minorHAnsi" w:eastAsiaTheme="minorHAnsi" w:hAnsiTheme="minorHAnsi" w:cstheme="minorBidi"/>
          <w:lang w:val="es-ES"/>
        </w:rPr>
        <w:t>8.</w:t>
      </w:r>
      <w:r w:rsidRPr="00C16745">
        <w:rPr>
          <w:rFonts w:asciiTheme="minorHAnsi" w:eastAsiaTheme="minorHAnsi" w:hAnsiTheme="minorHAnsi" w:cstheme="minorBidi"/>
          <w:lang w:val="es-ES"/>
        </w:rPr>
        <w:t>–</w:t>
      </w:r>
      <w:proofErr w:type="gramEnd"/>
      <w:r w:rsidRPr="00C16745">
        <w:rPr>
          <w:rFonts w:asciiTheme="minorHAnsi" w:eastAsiaTheme="minorHAnsi" w:hAnsiTheme="minorHAnsi" w:cstheme="minorBidi"/>
          <w:lang w:val="es-ES"/>
        </w:rPr>
        <w:t xml:space="preserve"> ASUNTOS VARIOS</w:t>
      </w: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16745" w:rsidRDefault="00C16745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16745">
        <w:rPr>
          <w:rFonts w:asciiTheme="minorHAnsi" w:eastAsiaTheme="minorHAnsi" w:hAnsiTheme="minorHAnsi" w:cstheme="minorBidi"/>
          <w:lang w:val="es-ES"/>
        </w:rPr>
        <w:t>PROPOSTAS ORDINARIAS</w:t>
      </w:r>
    </w:p>
    <w:p w:rsidR="00C16745" w:rsidRDefault="00C16745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16745" w:rsidRDefault="00C16745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16745" w:rsidRDefault="00C16745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2.-</w:t>
      </w:r>
      <w:r w:rsidRPr="00C16745">
        <w:rPr>
          <w:rFonts w:asciiTheme="minorHAnsi" w:eastAsiaTheme="minorHAnsi" w:hAnsiTheme="minorHAnsi" w:cstheme="minorBidi"/>
          <w:b/>
          <w:lang w:val="es-ES"/>
        </w:rPr>
        <w:t>APROBACION DAS LIQUIDACIONS CORRESPONDENTES A TAXA POLA PRESTACION DO SERVIZO DE AXUDA NO FOGAR CORRESPONDENTES AO MES DE AGOSTO DE 2016</w:t>
      </w:r>
    </w:p>
    <w:p w:rsidR="00C16745" w:rsidRPr="00C16745" w:rsidRDefault="00C16745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16745" w:rsidRPr="00C16745" w:rsidRDefault="00C16745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adoptados:</w:t>
      </w:r>
    </w:p>
    <w:p w:rsidR="00C16745" w:rsidRP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16745">
        <w:rPr>
          <w:rFonts w:asciiTheme="minorHAnsi" w:eastAsiaTheme="minorHAnsi" w:hAnsiTheme="minorHAnsi" w:cstheme="minorBidi"/>
          <w:lang w:val="es-ES"/>
        </w:rPr>
        <w:t xml:space="preserve">1º) A aprobación das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liquidacións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correspondentes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a:</w:t>
      </w:r>
    </w:p>
    <w:p w:rsidR="00C16745" w:rsidRPr="00C16745" w:rsidRDefault="00C16745" w:rsidP="00C16745">
      <w:pPr>
        <w:pStyle w:val="Prrafodelista"/>
        <w:widowControl/>
        <w:numPr>
          <w:ilvl w:val="0"/>
          <w:numId w:val="4"/>
        </w:numPr>
        <w:autoSpaceDE/>
        <w:autoSpaceDN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T</w:t>
      </w:r>
      <w:r w:rsidRPr="00C16745">
        <w:rPr>
          <w:rFonts w:asciiTheme="minorHAnsi" w:eastAsiaTheme="minorHAnsi" w:hAnsiTheme="minorHAnsi" w:cstheme="minorBidi"/>
          <w:lang w:val="es-ES"/>
        </w:rPr>
        <w:t>axa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prestación do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servizo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axuda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no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fogar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modalidade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dependencia,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corresp</w:t>
      </w:r>
      <w:r>
        <w:rPr>
          <w:rFonts w:asciiTheme="minorHAnsi" w:eastAsiaTheme="minorHAnsi" w:hAnsiTheme="minorHAnsi" w:cstheme="minorBidi"/>
          <w:lang w:val="es-ES"/>
        </w:rPr>
        <w:t>ondente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s-ES"/>
        </w:rPr>
        <w:t>ó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mes de agosto de 2016,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cun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importe de 168,15 € e se compón de 55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obrigados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pagamento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ascendendo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a un total de 5.056,85 €.</w:t>
      </w:r>
    </w:p>
    <w:p w:rsidR="00C16745" w:rsidRDefault="00C16745" w:rsidP="00C16745">
      <w:pPr>
        <w:pStyle w:val="Prrafodelista"/>
        <w:widowControl/>
        <w:numPr>
          <w:ilvl w:val="0"/>
          <w:numId w:val="4"/>
        </w:numPr>
        <w:autoSpaceDE/>
        <w:autoSpaceDN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T</w:t>
      </w:r>
      <w:r w:rsidRPr="00C16745">
        <w:rPr>
          <w:rFonts w:asciiTheme="minorHAnsi" w:eastAsiaTheme="minorHAnsi" w:hAnsiTheme="minorHAnsi" w:cstheme="minorBidi"/>
          <w:lang w:val="es-ES"/>
        </w:rPr>
        <w:t>axa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prestación do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servizo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axuda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no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fogar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modalidade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libre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concorrencia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corresp</w:t>
      </w:r>
      <w:r>
        <w:rPr>
          <w:rFonts w:asciiTheme="minorHAnsi" w:eastAsiaTheme="minorHAnsi" w:hAnsiTheme="minorHAnsi" w:cstheme="minorBidi"/>
          <w:lang w:val="es-ES"/>
        </w:rPr>
        <w:t>ondente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s-ES"/>
        </w:rPr>
        <w:t>ó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mes de agosto de 2016,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cun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importe de 7,20 € e se compón de 13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obrigados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pagamento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ascendendo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a un total de 435,39 €.</w:t>
      </w:r>
    </w:p>
    <w:p w:rsidR="00C16745" w:rsidRPr="00C16745" w:rsidRDefault="00C16745" w:rsidP="00C1674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C16745" w:rsidRDefault="00C16745" w:rsidP="00C1674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C16745">
        <w:rPr>
          <w:rFonts w:asciiTheme="minorHAnsi" w:eastAsiaTheme="minorHAnsi" w:hAnsiTheme="minorHAnsi" w:cstheme="minorBidi"/>
          <w:lang w:val="es-ES"/>
        </w:rPr>
        <w:t xml:space="preserve">2º) Que se continúe coa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recadación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das cantidades.</w:t>
      </w:r>
    </w:p>
    <w:p w:rsidR="00C16745" w:rsidRDefault="00C16745" w:rsidP="00C1674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C16745" w:rsidRDefault="00C16745" w:rsidP="00C1674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C16745" w:rsidRP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3.</w:t>
      </w:r>
      <w:r w:rsidRPr="00C16745">
        <w:rPr>
          <w:rFonts w:asciiTheme="minorHAnsi" w:eastAsiaTheme="minorHAnsi" w:hAnsiTheme="minorHAnsi" w:cstheme="minorBidi"/>
          <w:b/>
          <w:lang w:val="es-ES"/>
        </w:rPr>
        <w:t>- SOLICITUDE DE SUBVENCIÓN Á DEPUTACIÓN PROVINCIAL DA CORUÑA PARA O PROGRAMA DE INTEGRACIÓN LABORAL</w:t>
      </w:r>
    </w:p>
    <w:p w:rsidR="00C16745" w:rsidRDefault="00C16745" w:rsidP="00C1674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C16745" w:rsidRDefault="00C16745" w:rsidP="00C1674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adoptados:</w:t>
      </w:r>
    </w:p>
    <w:p w:rsidR="00C16745" w:rsidRPr="00C16745" w:rsidRDefault="00C16745" w:rsidP="00C1674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Primeiro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.- Solicitar subvención á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Deputación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Provincial da Coruña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das Bases do Programa de Integración Laboral mediante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execución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de obras e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servizos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mínimos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municipais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dos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concellos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da provincia de menos de 20.000 habitantes.</w:t>
      </w:r>
    </w:p>
    <w:p w:rsidR="00C16745" w:rsidRDefault="00C16745" w:rsidP="00C1674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C16745">
        <w:rPr>
          <w:rFonts w:asciiTheme="minorHAnsi" w:eastAsiaTheme="minorHAnsi" w:hAnsiTheme="minorHAnsi" w:cstheme="minorBidi"/>
          <w:lang w:val="es-ES"/>
        </w:rPr>
        <w:t xml:space="preserve">Para a contratación dos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seguintes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postos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traballo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durante 6 meses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100% da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xornada</w:t>
      </w:r>
      <w:proofErr w:type="spellEnd"/>
      <w:r>
        <w:rPr>
          <w:rFonts w:asciiTheme="minorHAnsi" w:eastAsiaTheme="minorHAnsi" w:hAnsiTheme="minorHAnsi" w:cstheme="minorBidi"/>
          <w:lang w:val="es-ES"/>
        </w:rPr>
        <w:t>:</w:t>
      </w:r>
    </w:p>
    <w:p w:rsidR="00C16745" w:rsidRDefault="00C16745" w:rsidP="00C1674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tbl>
      <w:tblPr>
        <w:tblW w:w="5000" w:type="pct"/>
        <w:jc w:val="center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ook w:val="01E0" w:firstRow="1" w:lastRow="1" w:firstColumn="1" w:lastColumn="1" w:noHBand="0" w:noVBand="0"/>
      </w:tblPr>
      <w:tblGrid>
        <w:gridCol w:w="676"/>
        <w:gridCol w:w="1168"/>
        <w:gridCol w:w="1231"/>
        <w:gridCol w:w="942"/>
        <w:gridCol w:w="950"/>
        <w:gridCol w:w="1287"/>
        <w:gridCol w:w="1233"/>
        <w:gridCol w:w="1233"/>
      </w:tblGrid>
      <w:tr w:rsidR="00C16745" w:rsidRPr="00C16745" w:rsidTr="009838E4">
        <w:trPr>
          <w:trHeight w:hRule="exact" w:val="811"/>
          <w:jc w:val="center"/>
        </w:trPr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C16745" w:rsidRPr="00C16745" w:rsidRDefault="00C16745" w:rsidP="00C16745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16745">
              <w:rPr>
                <w:rFonts w:asciiTheme="minorHAnsi" w:eastAsiaTheme="minorHAnsi" w:hAnsiTheme="minorHAnsi" w:cstheme="minorBidi"/>
                <w:b/>
              </w:rPr>
              <w:t xml:space="preserve">nº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</w:rPr>
              <w:t>tra</w:t>
            </w:r>
            <w:r w:rsidRPr="00C16745">
              <w:rPr>
                <w:rFonts w:asciiTheme="minorHAnsi" w:eastAsiaTheme="minorHAnsi" w:hAnsiTheme="minorHAnsi" w:cstheme="minorBidi"/>
                <w:b/>
              </w:rPr>
              <w:t>b</w:t>
            </w:r>
            <w:proofErr w:type="spellEnd"/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C16745" w:rsidRPr="00C16745" w:rsidRDefault="00C16745" w:rsidP="00C16745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</w:rPr>
              <w:t>ocupació</w:t>
            </w:r>
            <w:r w:rsidRPr="00C16745">
              <w:rPr>
                <w:rFonts w:asciiTheme="minorHAnsi" w:eastAsiaTheme="minorHAnsi" w:hAnsiTheme="minorHAnsi" w:cstheme="minorBidi"/>
                <w:b/>
              </w:rPr>
              <w:t>n</w:t>
            </w:r>
            <w:proofErr w:type="spellEnd"/>
          </w:p>
        </w:tc>
        <w:tc>
          <w:tcPr>
            <w:tcW w:w="70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C16745" w:rsidRPr="00C16745" w:rsidRDefault="00C16745" w:rsidP="00C16745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16745">
              <w:rPr>
                <w:rFonts w:asciiTheme="minorHAnsi" w:eastAsiaTheme="minorHAnsi" w:hAnsiTheme="minorHAnsi" w:cstheme="minorBidi"/>
                <w:b/>
              </w:rPr>
              <w:t xml:space="preserve">Base de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</w:rPr>
              <w:t>cotizació</w:t>
            </w:r>
            <w:r w:rsidRPr="00C16745">
              <w:rPr>
                <w:rFonts w:asciiTheme="minorHAnsi" w:eastAsiaTheme="minorHAnsi" w:hAnsiTheme="minorHAnsi" w:cstheme="minorBidi"/>
                <w:b/>
              </w:rPr>
              <w:t>n</w:t>
            </w:r>
            <w:proofErr w:type="spellEnd"/>
          </w:p>
        </w:tc>
        <w:tc>
          <w:tcPr>
            <w:tcW w:w="54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C16745" w:rsidRPr="00C16745" w:rsidRDefault="00C16745" w:rsidP="00C16745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16745">
              <w:rPr>
                <w:rFonts w:asciiTheme="minorHAnsi" w:eastAsiaTheme="minorHAnsi" w:hAnsiTheme="minorHAnsi" w:cstheme="minorBidi"/>
                <w:b/>
              </w:rPr>
              <w:t>%</w:t>
            </w:r>
          </w:p>
          <w:p w:rsidR="00C16745" w:rsidRPr="00C16745" w:rsidRDefault="00C16745" w:rsidP="00C16745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 w:rsidRPr="00C16745">
              <w:rPr>
                <w:rFonts w:asciiTheme="minorHAnsi" w:eastAsiaTheme="minorHAnsi" w:hAnsiTheme="minorHAnsi" w:cstheme="minorBidi"/>
                <w:b/>
              </w:rPr>
              <w:t>cuota</w:t>
            </w:r>
            <w:proofErr w:type="spellEnd"/>
            <w:r w:rsidRPr="00C16745">
              <w:rPr>
                <w:rFonts w:asciiTheme="minorHAnsi" w:eastAsiaTheme="minorHAnsi" w:hAnsiTheme="minorHAnsi" w:cstheme="minorBidi"/>
                <w:b/>
              </w:rPr>
              <w:t xml:space="preserve"> patron</w:t>
            </w:r>
          </w:p>
        </w:tc>
        <w:tc>
          <w:tcPr>
            <w:tcW w:w="54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C16745" w:rsidRPr="00C16745" w:rsidRDefault="00C16745" w:rsidP="00C16745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 w:rsidRPr="00C16745">
              <w:rPr>
                <w:rFonts w:asciiTheme="minorHAnsi" w:eastAsiaTheme="minorHAnsi" w:hAnsiTheme="minorHAnsi" w:cstheme="minorBidi"/>
                <w:b/>
              </w:rPr>
              <w:t>cuota</w:t>
            </w:r>
            <w:proofErr w:type="spellEnd"/>
            <w:r w:rsidRPr="00C16745">
              <w:rPr>
                <w:rFonts w:asciiTheme="minorHAnsi" w:eastAsiaTheme="minorHAnsi" w:hAnsiTheme="minorHAnsi" w:cstheme="minorBidi"/>
                <w:b/>
              </w:rPr>
              <w:t xml:space="preserve"> patron</w:t>
            </w:r>
          </w:p>
        </w:tc>
        <w:tc>
          <w:tcPr>
            <w:tcW w:w="73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C16745" w:rsidRPr="00C16745" w:rsidRDefault="00C16745" w:rsidP="00C16745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16745">
              <w:rPr>
                <w:rFonts w:asciiTheme="minorHAnsi" w:eastAsiaTheme="minorHAnsi" w:hAnsiTheme="minorHAnsi" w:cstheme="minorBidi"/>
                <w:b/>
              </w:rPr>
              <w:t xml:space="preserve">total </w:t>
            </w:r>
            <w:proofErr w:type="spellStart"/>
            <w:r w:rsidRPr="00C16745">
              <w:rPr>
                <w:rFonts w:asciiTheme="minorHAnsi" w:eastAsiaTheme="minorHAnsi" w:hAnsiTheme="minorHAnsi" w:cstheme="minorBidi"/>
                <w:b/>
              </w:rPr>
              <w:t>custo</w:t>
            </w:r>
            <w:proofErr w:type="spellEnd"/>
            <w:r w:rsidRPr="00C16745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proofErr w:type="spellStart"/>
            <w:r w:rsidRPr="00C16745">
              <w:rPr>
                <w:rFonts w:asciiTheme="minorHAnsi" w:eastAsiaTheme="minorHAnsi" w:hAnsiTheme="minorHAnsi" w:cstheme="minorBidi"/>
                <w:b/>
              </w:rPr>
              <w:t>mensual</w:t>
            </w:r>
            <w:proofErr w:type="spellEnd"/>
          </w:p>
        </w:tc>
        <w:tc>
          <w:tcPr>
            <w:tcW w:w="70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C16745" w:rsidRPr="00C16745" w:rsidRDefault="00C16745" w:rsidP="00C16745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proofErr w:type="gramStart"/>
            <w:r w:rsidRPr="00C16745">
              <w:rPr>
                <w:rFonts w:asciiTheme="minorHAnsi" w:eastAsiaTheme="minorHAnsi" w:hAnsiTheme="minorHAnsi" w:cstheme="minorBidi"/>
                <w:b/>
              </w:rPr>
              <w:t>indem</w:t>
            </w:r>
            <w:proofErr w:type="spellEnd"/>
            <w:proofErr w:type="gramEnd"/>
            <w:r w:rsidRPr="00C16745">
              <w:rPr>
                <w:rFonts w:asciiTheme="minorHAnsi" w:eastAsiaTheme="minorHAnsi" w:hAnsiTheme="minorHAnsi" w:cstheme="minorBidi"/>
                <w:b/>
              </w:rPr>
              <w:t xml:space="preserve">. fin </w:t>
            </w:r>
            <w:proofErr w:type="spellStart"/>
            <w:r w:rsidRPr="00C16745">
              <w:rPr>
                <w:rFonts w:asciiTheme="minorHAnsi" w:eastAsiaTheme="minorHAnsi" w:hAnsiTheme="minorHAnsi" w:cstheme="minorBidi"/>
                <w:b/>
              </w:rPr>
              <w:t>contrato</w:t>
            </w:r>
            <w:proofErr w:type="spellEnd"/>
          </w:p>
        </w:tc>
        <w:tc>
          <w:tcPr>
            <w:tcW w:w="70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C16745" w:rsidRPr="00C16745" w:rsidRDefault="00C16745" w:rsidP="00C16745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16745">
              <w:rPr>
                <w:rFonts w:asciiTheme="minorHAnsi" w:eastAsiaTheme="minorHAnsi" w:hAnsiTheme="minorHAnsi" w:cstheme="minorBidi"/>
                <w:b/>
              </w:rPr>
              <w:t>total</w:t>
            </w:r>
          </w:p>
        </w:tc>
      </w:tr>
      <w:tr w:rsidR="009838E4" w:rsidRPr="00C16745" w:rsidTr="009838E4">
        <w:trPr>
          <w:trHeight w:hRule="exact" w:val="402"/>
          <w:jc w:val="center"/>
        </w:trPr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C16745" w:rsidRPr="00C16745" w:rsidRDefault="00C16745" w:rsidP="00C16745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C16745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C16745" w:rsidRPr="00C16745" w:rsidRDefault="00C16745" w:rsidP="00C16745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proofErr w:type="spellStart"/>
            <w:r w:rsidRPr="00C16745">
              <w:rPr>
                <w:rFonts w:asciiTheme="minorHAnsi" w:eastAsiaTheme="minorHAnsi" w:hAnsiTheme="minorHAnsi" w:cstheme="minorBidi"/>
              </w:rPr>
              <w:t>Peóns</w:t>
            </w:r>
            <w:proofErr w:type="spellEnd"/>
          </w:p>
        </w:tc>
        <w:tc>
          <w:tcPr>
            <w:tcW w:w="70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C16745" w:rsidRPr="00C16745" w:rsidRDefault="00C16745" w:rsidP="00C16745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C16745">
              <w:rPr>
                <w:rFonts w:asciiTheme="minorHAnsi" w:eastAsiaTheme="minorHAnsi" w:hAnsiTheme="minorHAnsi" w:cstheme="minorBidi"/>
              </w:rPr>
              <w:t>1.299,15€</w:t>
            </w:r>
          </w:p>
        </w:tc>
        <w:tc>
          <w:tcPr>
            <w:tcW w:w="54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C16745" w:rsidRPr="00C16745" w:rsidRDefault="00C16745" w:rsidP="00C16745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C16745">
              <w:rPr>
                <w:rFonts w:asciiTheme="minorHAnsi" w:eastAsiaTheme="minorHAnsi" w:hAnsiTheme="minorHAnsi" w:cstheme="minorBidi"/>
              </w:rPr>
              <w:t>37,80%</w:t>
            </w:r>
          </w:p>
        </w:tc>
        <w:tc>
          <w:tcPr>
            <w:tcW w:w="54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C16745" w:rsidRPr="00C16745" w:rsidRDefault="00C16745" w:rsidP="00C16745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C16745">
              <w:rPr>
                <w:rFonts w:asciiTheme="minorHAnsi" w:eastAsiaTheme="minorHAnsi" w:hAnsiTheme="minorHAnsi" w:cstheme="minorBidi"/>
              </w:rPr>
              <w:t>491,08€</w:t>
            </w:r>
          </w:p>
        </w:tc>
        <w:tc>
          <w:tcPr>
            <w:tcW w:w="73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C16745" w:rsidRPr="00C16745" w:rsidRDefault="00C16745" w:rsidP="00C16745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C16745">
              <w:rPr>
                <w:rFonts w:asciiTheme="minorHAnsi" w:eastAsiaTheme="minorHAnsi" w:hAnsiTheme="minorHAnsi" w:cstheme="minorBidi"/>
              </w:rPr>
              <w:t>1.790,23 €</w:t>
            </w:r>
          </w:p>
        </w:tc>
        <w:tc>
          <w:tcPr>
            <w:tcW w:w="70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C16745" w:rsidRPr="00C16745" w:rsidRDefault="00C16745" w:rsidP="00C16745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C16745">
              <w:rPr>
                <w:rFonts w:asciiTheme="minorHAnsi" w:eastAsiaTheme="minorHAnsi" w:hAnsiTheme="minorHAnsi" w:cstheme="minorBidi"/>
              </w:rPr>
              <w:t>1.039,32€</w:t>
            </w:r>
          </w:p>
        </w:tc>
        <w:tc>
          <w:tcPr>
            <w:tcW w:w="70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C16745" w:rsidRPr="00C16745" w:rsidRDefault="00C16745" w:rsidP="00C16745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C16745">
              <w:rPr>
                <w:rFonts w:asciiTheme="minorHAnsi" w:eastAsiaTheme="minorHAnsi" w:hAnsiTheme="minorHAnsi" w:cstheme="minorBidi"/>
              </w:rPr>
              <w:t>44.004,84€</w:t>
            </w:r>
          </w:p>
        </w:tc>
      </w:tr>
      <w:tr w:rsidR="00C16745" w:rsidRPr="00C16745" w:rsidTr="009838E4">
        <w:trPr>
          <w:trHeight w:hRule="exact" w:val="436"/>
          <w:jc w:val="center"/>
        </w:trPr>
        <w:tc>
          <w:tcPr>
            <w:tcW w:w="4293" w:type="pct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16745" w:rsidRPr="00C16745" w:rsidRDefault="00C16745" w:rsidP="00C16745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 w:rsidRPr="00C16745">
              <w:rPr>
                <w:rFonts w:asciiTheme="minorHAnsi" w:eastAsiaTheme="minorHAnsi" w:hAnsiTheme="minorHAnsi" w:cstheme="minorBidi"/>
                <w:b/>
              </w:rPr>
              <w:t>Custos</w:t>
            </w:r>
            <w:proofErr w:type="spellEnd"/>
            <w:r w:rsidRPr="00C16745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proofErr w:type="spellStart"/>
            <w:r w:rsidRPr="00C16745">
              <w:rPr>
                <w:rFonts w:asciiTheme="minorHAnsi" w:eastAsiaTheme="minorHAnsi" w:hAnsiTheme="minorHAnsi" w:cstheme="minorBidi"/>
                <w:b/>
              </w:rPr>
              <w:t>totais</w:t>
            </w:r>
            <w:proofErr w:type="spellEnd"/>
          </w:p>
        </w:tc>
        <w:tc>
          <w:tcPr>
            <w:tcW w:w="70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16745" w:rsidRPr="00C16745" w:rsidRDefault="00C16745" w:rsidP="00C16745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16745">
              <w:rPr>
                <w:rFonts w:asciiTheme="minorHAnsi" w:eastAsiaTheme="minorHAnsi" w:hAnsiTheme="minorHAnsi" w:cstheme="minorBidi"/>
                <w:b/>
              </w:rPr>
              <w:t>44.004,84€</w:t>
            </w:r>
          </w:p>
        </w:tc>
      </w:tr>
    </w:tbl>
    <w:p w:rsidR="00C16745" w:rsidRDefault="00C16745" w:rsidP="00C1674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C16745" w:rsidRDefault="00C16745" w:rsidP="00C1674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C16745">
        <w:rPr>
          <w:rFonts w:asciiTheme="minorHAnsi" w:eastAsiaTheme="minorHAnsi" w:hAnsiTheme="minorHAnsi" w:cstheme="minorBidi"/>
          <w:b/>
          <w:lang w:val="es-ES"/>
        </w:rPr>
        <w:t>4.- APROBACIÓN DO PADRÓN DE ABOADOS CORRESPONDENTE AO 4º TRIMESTRE DO ANO 2016 DE SUBMINISTRO DE AUGA E SUMIDOIROS</w:t>
      </w:r>
    </w:p>
    <w:p w:rsid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</w:p>
    <w:p w:rsidR="00C16745" w:rsidRP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adoptados:</w:t>
      </w:r>
    </w:p>
    <w:p w:rsidR="00C16745" w:rsidRP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16745">
        <w:rPr>
          <w:rFonts w:asciiTheme="minorHAnsi" w:eastAsiaTheme="minorHAnsi" w:hAnsiTheme="minorHAnsi" w:cstheme="minorBidi"/>
          <w:lang w:val="es-ES"/>
        </w:rPr>
        <w:t xml:space="preserve">Aprobar o padrón de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aboados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correspondente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3º trimestre do ano 2016 de subministro de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auga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e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sumidoiros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por un total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de contratos de 4.278 e un importe total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de </w:t>
      </w:r>
      <w:r w:rsidRPr="00C16745">
        <w:rPr>
          <w:rFonts w:asciiTheme="minorHAnsi" w:eastAsiaTheme="minorHAnsi" w:hAnsiTheme="minorHAnsi" w:cstheme="minorBidi"/>
          <w:lang w:val="es-ES"/>
        </w:rPr>
        <w:lastRenderedPageBreak/>
        <w:t xml:space="preserve">186.685,88 € e a publicación do anuncio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deste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Padrón no Boletín Oficial da Provincia e a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exposición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público no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taboleiro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de anuncios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deste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Concello durante o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prazo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de 15 días, a efectos de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reclamacións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. No caso de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non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presentarse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alegacións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entenderase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aprobado definitivamente o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provisional.</w:t>
      </w:r>
    </w:p>
    <w:p w:rsidR="00C16745" w:rsidRP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Asemade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no recibo da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auga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inclúese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o Canon da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Auga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, e igualmente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advírtese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contribuínte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de que a falta de pago no período voluntario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sinalado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suporá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a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esixencia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do canon da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auga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directamente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contribuínte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vía de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constrinximento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Consellería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competente en materia de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facenda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da Xunta de Galicia e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asemade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indícase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que a repercusión do canon da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auga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poderá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ser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obxecto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de reclamación económico-administrativa ante o órgano económico- administrativo da Comunidad Autónoma de Galicia no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prazo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de un mes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dende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que se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en</w:t>
      </w:r>
      <w:r>
        <w:rPr>
          <w:rFonts w:asciiTheme="minorHAnsi" w:eastAsiaTheme="minorHAnsi" w:hAnsiTheme="minorHAnsi" w:cstheme="minorBidi"/>
          <w:lang w:val="es-ES"/>
        </w:rPr>
        <w:t>tenda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producida a notificación.</w:t>
      </w:r>
    </w:p>
    <w:p w:rsid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16745" w:rsidRP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C16745">
        <w:rPr>
          <w:rFonts w:asciiTheme="minorHAnsi" w:eastAsiaTheme="minorHAnsi" w:hAnsiTheme="minorHAnsi" w:cstheme="minorBidi"/>
          <w:b/>
          <w:lang w:val="es-ES"/>
        </w:rPr>
        <w:t>5.- APROBACIÓN DO PADRÓN DE ABOADOS CORRESPONDENTE AO 3º TRIMESTRE DO ANO 2016 DE SUBMINISTRO DE AUGA E SUMIDOIROS</w:t>
      </w:r>
    </w:p>
    <w:p w:rsid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adoptados:</w:t>
      </w:r>
    </w:p>
    <w:p w:rsid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16745">
        <w:rPr>
          <w:rFonts w:asciiTheme="minorHAnsi" w:eastAsiaTheme="minorHAnsi" w:hAnsiTheme="minorHAnsi" w:cstheme="minorBidi"/>
          <w:lang w:val="es-ES"/>
        </w:rPr>
        <w:t xml:space="preserve">Aprobar o padrón de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aboados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correspondente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4º trimestre do ano 2016 de subministro de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auga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e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sumidoiros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por un total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de contratos de 4.359 e un importe total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de 174.932,95 € e a publicación do anuncio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deste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Padrón no Boletín Oficial da Provincia e a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exposición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público no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taboleiro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de anuncios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deste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Concello durante o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prazo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de 15 días, a efectos de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reclamacións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. No caso de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non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presentarse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alegacións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entenderase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aprobado definitivamente o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provisional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Asemade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no recibo da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auga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inclúese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o Canon da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Auga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, e igualmente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advírtese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contribuínte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de que a falta de pago no período voluntario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sinalado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suporá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a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esixencia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do canon da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auga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directamente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contribuínte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vía de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constrinximento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Consellería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competente en materia de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facenda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da Xunta de Galicia e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asemade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indícase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que a repercusión do canon da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auga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poderá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ser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obxecto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de reclamación económico-administrativa ante o órgano económico- administrativo da Comunidad Autónoma de Galicia no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prazo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de un mes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dende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que se </w:t>
      </w:r>
      <w:proofErr w:type="spellStart"/>
      <w:r w:rsidRPr="00C16745">
        <w:rPr>
          <w:rFonts w:asciiTheme="minorHAnsi" w:eastAsiaTheme="minorHAnsi" w:hAnsiTheme="minorHAnsi" w:cstheme="minorBidi"/>
          <w:lang w:val="es-ES"/>
        </w:rPr>
        <w:t>entenda</w:t>
      </w:r>
      <w:proofErr w:type="spellEnd"/>
      <w:r w:rsidRPr="00C16745">
        <w:rPr>
          <w:rFonts w:asciiTheme="minorHAnsi" w:eastAsiaTheme="minorHAnsi" w:hAnsiTheme="minorHAnsi" w:cstheme="minorBidi"/>
          <w:lang w:val="es-ES"/>
        </w:rPr>
        <w:t xml:space="preserve"> producida a notificación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16745" w:rsidRP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C16745">
        <w:rPr>
          <w:rFonts w:asciiTheme="minorHAnsi" w:eastAsiaTheme="minorHAnsi" w:hAnsiTheme="minorHAnsi" w:cstheme="minorBidi"/>
          <w:b/>
          <w:lang w:val="es-ES"/>
        </w:rPr>
        <w:t>6.- PROPOSTA DE APROBACIÓN CONVENIO AGADIC - 1º SEMESTRE 2017</w:t>
      </w:r>
    </w:p>
    <w:p w:rsid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adoptados:</w:t>
      </w:r>
    </w:p>
    <w:p w:rsidR="009838E4" w:rsidRDefault="009838E4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6650" w:type="dxa"/>
        <w:jc w:val="center"/>
        <w:tblInd w:w="2711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2676"/>
        <w:gridCol w:w="911"/>
        <w:gridCol w:w="1137"/>
      </w:tblGrid>
      <w:tr w:rsidR="009838E4" w:rsidRPr="009838E4" w:rsidTr="009838E4">
        <w:trPr>
          <w:trHeight w:hRule="exact" w:val="562"/>
          <w:jc w:val="center"/>
        </w:trPr>
        <w:tc>
          <w:tcPr>
            <w:tcW w:w="19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38E4" w:rsidRPr="009838E4" w:rsidRDefault="009838E4" w:rsidP="009838E4">
            <w:pPr>
              <w:pStyle w:val="TableParagraph"/>
              <w:ind w:left="418" w:right="398" w:firstLine="9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838E4">
              <w:rPr>
                <w:rFonts w:asciiTheme="minorHAnsi" w:hAnsiTheme="minorHAnsi" w:cstheme="minorHAnsi"/>
                <w:b/>
                <w:w w:val="95"/>
                <w:sz w:val="18"/>
              </w:rPr>
              <w:t xml:space="preserve">COMPAÑIA / </w:t>
            </w:r>
            <w:r w:rsidRPr="009838E4">
              <w:rPr>
                <w:rFonts w:asciiTheme="minorHAnsi" w:hAnsiTheme="minorHAnsi" w:cstheme="minorHAnsi"/>
                <w:b/>
                <w:w w:val="90"/>
                <w:sz w:val="18"/>
              </w:rPr>
              <w:t>ESPECTÁCULO</w:t>
            </w:r>
          </w:p>
        </w:tc>
        <w:tc>
          <w:tcPr>
            <w:tcW w:w="26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38E4" w:rsidRPr="009838E4" w:rsidRDefault="009838E4" w:rsidP="009838E4">
            <w:pPr>
              <w:pStyle w:val="TableParagraph"/>
              <w:ind w:left="164" w:firstLine="164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838E4">
              <w:rPr>
                <w:rFonts w:asciiTheme="minorHAnsi" w:hAnsiTheme="minorHAnsi" w:cstheme="minorHAnsi"/>
                <w:b/>
                <w:sz w:val="18"/>
              </w:rPr>
              <w:t xml:space="preserve">EMPRESA / </w:t>
            </w:r>
            <w:r w:rsidRPr="009838E4">
              <w:rPr>
                <w:rFonts w:asciiTheme="minorHAnsi" w:hAnsiTheme="minorHAnsi" w:cstheme="minorHAnsi"/>
                <w:b/>
                <w:w w:val="90"/>
                <w:sz w:val="18"/>
              </w:rPr>
              <w:t>PERSOA FÍSICA</w:t>
            </w: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38E4" w:rsidRPr="009838E4" w:rsidRDefault="009838E4" w:rsidP="009838E4">
            <w:pPr>
              <w:pStyle w:val="TableParagraph"/>
              <w:spacing w:line="183" w:lineRule="exact"/>
              <w:ind w:right="123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838E4">
              <w:rPr>
                <w:rFonts w:asciiTheme="minorHAnsi" w:hAnsiTheme="minorHAnsi" w:cstheme="minorHAnsi"/>
                <w:b/>
                <w:w w:val="90"/>
                <w:sz w:val="18"/>
              </w:rPr>
              <w:t>AGADIC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38E4" w:rsidRPr="009838E4" w:rsidRDefault="009838E4" w:rsidP="009838E4">
            <w:pPr>
              <w:pStyle w:val="TableParagraph"/>
              <w:spacing w:line="183" w:lineRule="exact"/>
              <w:ind w:right="83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838E4">
              <w:rPr>
                <w:rFonts w:asciiTheme="minorHAnsi" w:hAnsiTheme="minorHAnsi" w:cstheme="minorHAnsi"/>
                <w:b/>
                <w:w w:val="90"/>
                <w:sz w:val="18"/>
              </w:rPr>
              <w:t>CONCELLO</w:t>
            </w:r>
          </w:p>
        </w:tc>
      </w:tr>
      <w:tr w:rsidR="009838E4" w:rsidTr="009838E4">
        <w:trPr>
          <w:trHeight w:hRule="exact" w:val="710"/>
          <w:jc w:val="center"/>
        </w:trPr>
        <w:tc>
          <w:tcPr>
            <w:tcW w:w="1926" w:type="dxa"/>
            <w:tcBorders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32" w:lineRule="auto"/>
              <w:ind w:right="2"/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w w:val="105"/>
                <w:sz w:val="20"/>
              </w:rPr>
              <w:t>Sarabela</w:t>
            </w:r>
            <w:proofErr w:type="spellEnd"/>
            <w:r>
              <w:rPr>
                <w:rFonts w:ascii="Tahoma" w:hAnsi="Tahoma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w w:val="105"/>
                <w:sz w:val="20"/>
              </w:rPr>
              <w:t>Teatro</w:t>
            </w:r>
            <w:proofErr w:type="spellEnd"/>
            <w:r>
              <w:rPr>
                <w:rFonts w:ascii="Tahoma" w:hAnsi="Tahoma"/>
                <w:w w:val="105"/>
                <w:sz w:val="20"/>
              </w:rPr>
              <w:t xml:space="preserve"> - “O </w:t>
            </w:r>
            <w:proofErr w:type="spellStart"/>
            <w:r>
              <w:rPr>
                <w:rFonts w:ascii="Tahoma" w:hAnsi="Tahoma"/>
                <w:w w:val="105"/>
                <w:sz w:val="20"/>
              </w:rPr>
              <w:t>secuestro</w:t>
            </w:r>
            <w:proofErr w:type="spellEnd"/>
            <w:r>
              <w:rPr>
                <w:rFonts w:ascii="Tahoma" w:hAnsi="Tahoma"/>
                <w:w w:val="105"/>
                <w:sz w:val="20"/>
              </w:rPr>
              <w:t xml:space="preserve"> da </w:t>
            </w:r>
            <w:proofErr w:type="spellStart"/>
            <w:r>
              <w:rPr>
                <w:rFonts w:ascii="Tahoma" w:hAnsi="Tahoma"/>
                <w:w w:val="105"/>
                <w:sz w:val="20"/>
              </w:rPr>
              <w:t>bibliotecaria</w:t>
            </w:r>
            <w:proofErr w:type="spellEnd"/>
            <w:r>
              <w:rPr>
                <w:rFonts w:ascii="Tahoma" w:hAnsi="Tahoma"/>
                <w:w w:val="105"/>
                <w:sz w:val="20"/>
              </w:rPr>
              <w:t xml:space="preserve"> “</w:t>
            </w:r>
          </w:p>
        </w:tc>
        <w:tc>
          <w:tcPr>
            <w:tcW w:w="2676" w:type="dxa"/>
            <w:tcBorders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32" w:lineRule="auto"/>
              <w:ind w:right="426"/>
              <w:rPr>
                <w:rFonts w:ascii="Tahoma"/>
                <w:sz w:val="20"/>
              </w:rPr>
            </w:pPr>
            <w:proofErr w:type="spellStart"/>
            <w:r>
              <w:rPr>
                <w:rFonts w:ascii="Tahoma"/>
                <w:w w:val="105"/>
                <w:sz w:val="20"/>
              </w:rPr>
              <w:t>Sarabela</w:t>
            </w:r>
            <w:proofErr w:type="spellEnd"/>
            <w:r>
              <w:rPr>
                <w:rFonts w:ascii="Tahoma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ahoma"/>
                <w:w w:val="105"/>
                <w:sz w:val="20"/>
              </w:rPr>
              <w:t>Teatro</w:t>
            </w:r>
            <w:proofErr w:type="spellEnd"/>
            <w:r>
              <w:rPr>
                <w:rFonts w:ascii="Tahoma"/>
                <w:w w:val="105"/>
                <w:sz w:val="20"/>
              </w:rPr>
              <w:t xml:space="preserve"> SL</w:t>
            </w: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7" w:lineRule="exact"/>
              <w:ind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1.320,00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7" w:lineRule="exact"/>
              <w:ind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880,00</w:t>
            </w:r>
          </w:p>
        </w:tc>
      </w:tr>
      <w:tr w:rsidR="009838E4" w:rsidTr="009838E4">
        <w:trPr>
          <w:trHeight w:hRule="exact" w:val="237"/>
          <w:jc w:val="center"/>
        </w:trPr>
        <w:tc>
          <w:tcPr>
            <w:tcW w:w="19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5" w:lineRule="exact"/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w w:val="105"/>
                <w:sz w:val="20"/>
              </w:rPr>
              <w:t>Fredi</w:t>
            </w:r>
            <w:proofErr w:type="spellEnd"/>
            <w:r>
              <w:rPr>
                <w:rFonts w:ascii="Tahoma" w:hAnsi="Tahoma"/>
                <w:w w:val="105"/>
                <w:sz w:val="20"/>
              </w:rPr>
              <w:t xml:space="preserve"> e </w:t>
            </w:r>
            <w:proofErr w:type="spellStart"/>
            <w:r>
              <w:rPr>
                <w:rFonts w:ascii="Tahoma" w:hAnsi="Tahoma"/>
                <w:w w:val="105"/>
                <w:sz w:val="20"/>
              </w:rPr>
              <w:t>Cía</w:t>
            </w:r>
            <w:proofErr w:type="spellEnd"/>
          </w:p>
        </w:tc>
        <w:tc>
          <w:tcPr>
            <w:tcW w:w="2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5" w:lineRule="exac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w w:val="105"/>
                <w:sz w:val="20"/>
              </w:rPr>
              <w:t>Alfredo Pérez</w:t>
            </w:r>
          </w:p>
        </w:tc>
        <w:tc>
          <w:tcPr>
            <w:tcW w:w="9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7" w:lineRule="exact"/>
              <w:ind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580,80</w:t>
            </w:r>
          </w:p>
        </w:tc>
        <w:tc>
          <w:tcPr>
            <w:tcW w:w="11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7" w:lineRule="exact"/>
              <w:ind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387,20</w:t>
            </w:r>
          </w:p>
        </w:tc>
      </w:tr>
      <w:tr w:rsidR="009838E4" w:rsidTr="009838E4">
        <w:trPr>
          <w:trHeight w:hRule="exact" w:val="233"/>
          <w:jc w:val="center"/>
        </w:trPr>
        <w:tc>
          <w:tcPr>
            <w:tcW w:w="1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2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6" w:lineRule="exact"/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w w:val="105"/>
                <w:sz w:val="20"/>
              </w:rPr>
              <w:t>Muíño</w:t>
            </w:r>
            <w:proofErr w:type="spellEnd"/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</w:tr>
      <w:tr w:rsidR="009838E4" w:rsidTr="009838E4">
        <w:trPr>
          <w:trHeight w:hRule="exact" w:val="233"/>
          <w:jc w:val="center"/>
        </w:trPr>
        <w:tc>
          <w:tcPr>
            <w:tcW w:w="1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8" w:lineRule="exac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w w:val="105"/>
                <w:sz w:val="20"/>
              </w:rPr>
              <w:t xml:space="preserve">“O </w:t>
            </w:r>
            <w:proofErr w:type="spellStart"/>
            <w:r>
              <w:rPr>
                <w:rFonts w:ascii="Tahoma" w:hAnsi="Tahoma"/>
                <w:w w:val="105"/>
                <w:sz w:val="20"/>
              </w:rPr>
              <w:t>Faiado</w:t>
            </w:r>
            <w:proofErr w:type="spellEnd"/>
            <w:r>
              <w:rPr>
                <w:rFonts w:ascii="Tahoma" w:hAnsi="Tahoma"/>
                <w:w w:val="105"/>
                <w:sz w:val="20"/>
              </w:rPr>
              <w:t>”</w:t>
            </w:r>
          </w:p>
        </w:tc>
        <w:tc>
          <w:tcPr>
            <w:tcW w:w="2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</w:tr>
      <w:tr w:rsidR="009838E4" w:rsidTr="009838E4">
        <w:trPr>
          <w:trHeight w:hRule="exact" w:val="233"/>
          <w:jc w:val="center"/>
        </w:trPr>
        <w:tc>
          <w:tcPr>
            <w:tcW w:w="1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2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</w:tr>
      <w:tr w:rsidR="009838E4" w:rsidTr="009838E4">
        <w:trPr>
          <w:trHeight w:hRule="exact" w:val="233"/>
          <w:jc w:val="center"/>
        </w:trPr>
        <w:tc>
          <w:tcPr>
            <w:tcW w:w="1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2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</w:tr>
      <w:tr w:rsidR="009838E4" w:rsidTr="009838E4">
        <w:trPr>
          <w:trHeight w:hRule="exact" w:val="239"/>
          <w:jc w:val="center"/>
        </w:trPr>
        <w:tc>
          <w:tcPr>
            <w:tcW w:w="19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2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9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113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/>
        </w:tc>
      </w:tr>
      <w:tr w:rsidR="009838E4" w:rsidTr="009838E4">
        <w:trPr>
          <w:trHeight w:hRule="exact" w:val="237"/>
          <w:jc w:val="center"/>
        </w:trPr>
        <w:tc>
          <w:tcPr>
            <w:tcW w:w="19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5" w:lineRule="exact"/>
              <w:rPr>
                <w:rFonts w:ascii="Tahoma"/>
                <w:sz w:val="20"/>
              </w:rPr>
            </w:pPr>
            <w:proofErr w:type="spellStart"/>
            <w:r>
              <w:rPr>
                <w:rFonts w:ascii="Tahoma"/>
                <w:w w:val="105"/>
                <w:sz w:val="20"/>
              </w:rPr>
              <w:t>Elefante</w:t>
            </w:r>
            <w:proofErr w:type="spellEnd"/>
            <w:r>
              <w:rPr>
                <w:rFonts w:ascii="Tahoma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ahoma"/>
                <w:w w:val="105"/>
                <w:sz w:val="20"/>
              </w:rPr>
              <w:t>Elegante</w:t>
            </w:r>
            <w:proofErr w:type="spellEnd"/>
          </w:p>
        </w:tc>
        <w:tc>
          <w:tcPr>
            <w:tcW w:w="2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5" w:lineRule="exact"/>
              <w:rPr>
                <w:rFonts w:ascii="Tahoma"/>
                <w:sz w:val="20"/>
              </w:rPr>
            </w:pPr>
            <w:proofErr w:type="spellStart"/>
            <w:r>
              <w:rPr>
                <w:rFonts w:ascii="Tahoma"/>
                <w:w w:val="105"/>
                <w:sz w:val="20"/>
              </w:rPr>
              <w:t>Elefante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7" w:lineRule="exact"/>
              <w:ind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1.270,80</w:t>
            </w:r>
          </w:p>
        </w:tc>
        <w:tc>
          <w:tcPr>
            <w:tcW w:w="11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7" w:lineRule="exact"/>
              <w:ind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847,20</w:t>
            </w:r>
          </w:p>
        </w:tc>
      </w:tr>
      <w:tr w:rsidR="009838E4" w:rsidTr="009838E4">
        <w:trPr>
          <w:trHeight w:hRule="exact" w:val="233"/>
          <w:jc w:val="center"/>
        </w:trPr>
        <w:tc>
          <w:tcPr>
            <w:tcW w:w="1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7" w:lineRule="exac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w w:val="105"/>
                <w:sz w:val="20"/>
              </w:rPr>
              <w:t xml:space="preserve">“O </w:t>
            </w:r>
            <w:proofErr w:type="spellStart"/>
            <w:r>
              <w:rPr>
                <w:rFonts w:ascii="Tahoma" w:hAnsi="Tahoma"/>
                <w:w w:val="105"/>
                <w:sz w:val="20"/>
              </w:rPr>
              <w:t>Rueiro</w:t>
            </w:r>
            <w:proofErr w:type="spellEnd"/>
            <w:r>
              <w:rPr>
                <w:rFonts w:ascii="Tahoma" w:hAnsi="Tahoma"/>
                <w:w w:val="105"/>
                <w:sz w:val="20"/>
              </w:rPr>
              <w:t xml:space="preserve"> das</w:t>
            </w:r>
          </w:p>
        </w:tc>
        <w:tc>
          <w:tcPr>
            <w:tcW w:w="2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7" w:lineRule="exact"/>
              <w:rPr>
                <w:rFonts w:ascii="Tahoma"/>
                <w:sz w:val="20"/>
              </w:rPr>
            </w:pPr>
            <w:proofErr w:type="spellStart"/>
            <w:r>
              <w:rPr>
                <w:rFonts w:ascii="Tahoma"/>
                <w:w w:val="105"/>
                <w:sz w:val="20"/>
              </w:rPr>
              <w:t>Elegante</w:t>
            </w:r>
            <w:proofErr w:type="spellEnd"/>
            <w:r>
              <w:rPr>
                <w:rFonts w:ascii="Tahoma"/>
                <w:w w:val="105"/>
                <w:sz w:val="20"/>
              </w:rPr>
              <w:t xml:space="preserve"> SC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</w:tr>
      <w:tr w:rsidR="009838E4" w:rsidTr="009838E4">
        <w:trPr>
          <w:trHeight w:hRule="exact" w:val="472"/>
          <w:jc w:val="center"/>
        </w:trPr>
        <w:tc>
          <w:tcPr>
            <w:tcW w:w="19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8" w:lineRule="exact"/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w w:val="105"/>
                <w:sz w:val="20"/>
              </w:rPr>
              <w:lastRenderedPageBreak/>
              <w:t>lirotas</w:t>
            </w:r>
            <w:proofErr w:type="spellEnd"/>
            <w:r>
              <w:rPr>
                <w:rFonts w:ascii="Tahoma" w:hAnsi="Tahoma"/>
                <w:w w:val="105"/>
                <w:sz w:val="20"/>
              </w:rPr>
              <w:t>”</w:t>
            </w:r>
          </w:p>
        </w:tc>
        <w:tc>
          <w:tcPr>
            <w:tcW w:w="2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9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113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/>
        </w:tc>
      </w:tr>
      <w:tr w:rsidR="009838E4" w:rsidTr="009838E4">
        <w:trPr>
          <w:trHeight w:hRule="exact" w:val="237"/>
          <w:jc w:val="center"/>
        </w:trPr>
        <w:tc>
          <w:tcPr>
            <w:tcW w:w="19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5" w:lineRule="exact"/>
              <w:rPr>
                <w:rFonts w:ascii="Tahoma"/>
                <w:sz w:val="20"/>
              </w:rPr>
            </w:pPr>
            <w:proofErr w:type="spellStart"/>
            <w:r>
              <w:rPr>
                <w:rFonts w:ascii="Tahoma"/>
                <w:w w:val="105"/>
                <w:sz w:val="20"/>
              </w:rPr>
              <w:t>Limiar</w:t>
            </w:r>
            <w:proofErr w:type="spellEnd"/>
            <w:r>
              <w:rPr>
                <w:rFonts w:ascii="Tahoma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ahoma"/>
                <w:w w:val="105"/>
                <w:sz w:val="20"/>
              </w:rPr>
              <w:t>Teatro</w:t>
            </w:r>
            <w:proofErr w:type="spellEnd"/>
          </w:p>
        </w:tc>
        <w:tc>
          <w:tcPr>
            <w:tcW w:w="2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5" w:lineRule="exact"/>
              <w:rPr>
                <w:rFonts w:ascii="Tahoma"/>
                <w:sz w:val="20"/>
              </w:rPr>
            </w:pPr>
            <w:r>
              <w:rPr>
                <w:rFonts w:ascii="Tahoma"/>
                <w:w w:val="105"/>
                <w:sz w:val="20"/>
              </w:rPr>
              <w:t>Carlos</w:t>
            </w:r>
          </w:p>
        </w:tc>
        <w:tc>
          <w:tcPr>
            <w:tcW w:w="9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7" w:lineRule="exact"/>
              <w:ind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508,20</w:t>
            </w:r>
          </w:p>
        </w:tc>
        <w:tc>
          <w:tcPr>
            <w:tcW w:w="11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7" w:lineRule="exact"/>
              <w:ind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338,80</w:t>
            </w:r>
          </w:p>
        </w:tc>
      </w:tr>
      <w:tr w:rsidR="009838E4" w:rsidTr="009838E4">
        <w:trPr>
          <w:trHeight w:hRule="exact" w:val="233"/>
          <w:jc w:val="center"/>
        </w:trPr>
        <w:tc>
          <w:tcPr>
            <w:tcW w:w="1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7" w:lineRule="exact"/>
              <w:ind w:left="15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w w:val="105"/>
                <w:sz w:val="20"/>
              </w:rPr>
              <w:t>“Don Quixote,</w:t>
            </w:r>
          </w:p>
        </w:tc>
        <w:tc>
          <w:tcPr>
            <w:tcW w:w="2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7" w:lineRule="exact"/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w w:val="105"/>
                <w:sz w:val="20"/>
              </w:rPr>
              <w:t>Martínez</w:t>
            </w:r>
            <w:proofErr w:type="spellEnd"/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</w:tr>
      <w:tr w:rsidR="009838E4" w:rsidTr="009838E4">
        <w:trPr>
          <w:trHeight w:hRule="exact" w:val="233"/>
          <w:jc w:val="center"/>
        </w:trPr>
        <w:tc>
          <w:tcPr>
            <w:tcW w:w="1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8" w:lineRule="exact"/>
              <w:rPr>
                <w:rFonts w:ascii="Tahoma"/>
                <w:sz w:val="20"/>
              </w:rPr>
            </w:pPr>
            <w:proofErr w:type="spellStart"/>
            <w:r>
              <w:rPr>
                <w:rFonts w:ascii="Tahoma"/>
                <w:w w:val="105"/>
                <w:sz w:val="20"/>
              </w:rPr>
              <w:t>unha</w:t>
            </w:r>
            <w:proofErr w:type="spellEnd"/>
            <w:r>
              <w:rPr>
                <w:rFonts w:ascii="Tahoma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ahoma"/>
                <w:w w:val="105"/>
                <w:sz w:val="20"/>
              </w:rPr>
              <w:t>comedia</w:t>
            </w:r>
            <w:proofErr w:type="spellEnd"/>
          </w:p>
        </w:tc>
        <w:tc>
          <w:tcPr>
            <w:tcW w:w="2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8" w:lineRule="exact"/>
              <w:rPr>
                <w:rFonts w:ascii="Tahoma"/>
                <w:sz w:val="20"/>
              </w:rPr>
            </w:pPr>
            <w:proofErr w:type="spellStart"/>
            <w:r>
              <w:rPr>
                <w:rFonts w:ascii="Tahoma"/>
                <w:w w:val="105"/>
                <w:sz w:val="20"/>
              </w:rPr>
              <w:t>Carbonell</w:t>
            </w:r>
            <w:proofErr w:type="spellEnd"/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</w:tr>
      <w:tr w:rsidR="009838E4" w:rsidTr="009838E4">
        <w:trPr>
          <w:trHeight w:hRule="exact" w:val="233"/>
          <w:jc w:val="center"/>
        </w:trPr>
        <w:tc>
          <w:tcPr>
            <w:tcW w:w="1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6" w:lineRule="exact"/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w w:val="105"/>
                <w:sz w:val="20"/>
              </w:rPr>
              <w:t>gastronómica</w:t>
            </w:r>
            <w:proofErr w:type="spellEnd"/>
          </w:p>
        </w:tc>
        <w:tc>
          <w:tcPr>
            <w:tcW w:w="2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</w:tr>
      <w:tr w:rsidR="009838E4" w:rsidTr="009838E4">
        <w:trPr>
          <w:trHeight w:hRule="exact" w:val="238"/>
          <w:jc w:val="center"/>
        </w:trPr>
        <w:tc>
          <w:tcPr>
            <w:tcW w:w="19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8" w:lineRule="exac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w w:val="105"/>
                <w:sz w:val="20"/>
              </w:rPr>
              <w:t>(</w:t>
            </w:r>
            <w:proofErr w:type="spellStart"/>
            <w:r>
              <w:rPr>
                <w:rFonts w:ascii="Tahoma" w:hAnsi="Tahoma"/>
                <w:w w:val="105"/>
                <w:sz w:val="20"/>
              </w:rPr>
              <w:t>infantil</w:t>
            </w:r>
            <w:proofErr w:type="spellEnd"/>
            <w:r>
              <w:rPr>
                <w:rFonts w:ascii="Tahoma" w:hAnsi="Tahoma"/>
                <w:w w:val="105"/>
                <w:sz w:val="20"/>
              </w:rPr>
              <w:t>)”</w:t>
            </w:r>
          </w:p>
        </w:tc>
        <w:tc>
          <w:tcPr>
            <w:tcW w:w="2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9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113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/>
        </w:tc>
      </w:tr>
      <w:tr w:rsidR="009838E4" w:rsidTr="009838E4">
        <w:trPr>
          <w:trHeight w:hRule="exact" w:val="238"/>
          <w:jc w:val="center"/>
        </w:trPr>
        <w:tc>
          <w:tcPr>
            <w:tcW w:w="19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5" w:lineRule="exact"/>
              <w:rPr>
                <w:rFonts w:ascii="Tahoma"/>
                <w:sz w:val="20"/>
              </w:rPr>
            </w:pPr>
            <w:proofErr w:type="spellStart"/>
            <w:r>
              <w:rPr>
                <w:rFonts w:ascii="Tahoma"/>
                <w:w w:val="105"/>
                <w:sz w:val="20"/>
              </w:rPr>
              <w:t>Teatro</w:t>
            </w:r>
            <w:proofErr w:type="spellEnd"/>
            <w:r>
              <w:rPr>
                <w:rFonts w:ascii="Tahoma"/>
                <w:w w:val="105"/>
                <w:sz w:val="20"/>
              </w:rPr>
              <w:t xml:space="preserve"> del</w:t>
            </w:r>
          </w:p>
        </w:tc>
        <w:tc>
          <w:tcPr>
            <w:tcW w:w="2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5" w:lineRule="exact"/>
              <w:rPr>
                <w:rFonts w:ascii="Tahoma"/>
                <w:sz w:val="20"/>
              </w:rPr>
            </w:pPr>
            <w:proofErr w:type="spellStart"/>
            <w:r>
              <w:rPr>
                <w:rFonts w:ascii="Tahoma"/>
                <w:w w:val="105"/>
                <w:sz w:val="20"/>
              </w:rPr>
              <w:t>Teatro</w:t>
            </w:r>
            <w:proofErr w:type="spellEnd"/>
            <w:r>
              <w:rPr>
                <w:rFonts w:ascii="Tahoma"/>
                <w:w w:val="105"/>
                <w:sz w:val="20"/>
              </w:rPr>
              <w:t xml:space="preserve"> del</w:t>
            </w:r>
          </w:p>
        </w:tc>
        <w:tc>
          <w:tcPr>
            <w:tcW w:w="9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7" w:lineRule="exact"/>
              <w:ind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1.306,80</w:t>
            </w:r>
          </w:p>
        </w:tc>
        <w:tc>
          <w:tcPr>
            <w:tcW w:w="11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7" w:lineRule="exact"/>
              <w:ind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871,20</w:t>
            </w:r>
          </w:p>
        </w:tc>
      </w:tr>
      <w:tr w:rsidR="009838E4" w:rsidTr="009838E4">
        <w:trPr>
          <w:trHeight w:hRule="exact" w:val="233"/>
          <w:jc w:val="center"/>
        </w:trPr>
        <w:tc>
          <w:tcPr>
            <w:tcW w:w="1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2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8" w:lineRule="exact"/>
              <w:rPr>
                <w:rFonts w:ascii="Tahoma"/>
                <w:sz w:val="20"/>
              </w:rPr>
            </w:pPr>
            <w:proofErr w:type="spellStart"/>
            <w:r>
              <w:rPr>
                <w:rFonts w:ascii="Tahoma"/>
                <w:w w:val="105"/>
                <w:sz w:val="20"/>
              </w:rPr>
              <w:t>Andamio</w:t>
            </w:r>
            <w:proofErr w:type="spellEnd"/>
            <w:r>
              <w:rPr>
                <w:rFonts w:ascii="Tahoma"/>
                <w:w w:val="105"/>
                <w:sz w:val="20"/>
              </w:rPr>
              <w:t xml:space="preserve"> SL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</w:tr>
      <w:tr w:rsidR="009838E4" w:rsidTr="009838E4">
        <w:trPr>
          <w:trHeight w:hRule="exact" w:val="349"/>
          <w:jc w:val="center"/>
        </w:trPr>
        <w:tc>
          <w:tcPr>
            <w:tcW w:w="1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7" w:lineRule="exact"/>
              <w:rPr>
                <w:rFonts w:ascii="Tahoma"/>
                <w:sz w:val="20"/>
              </w:rPr>
            </w:pPr>
            <w:proofErr w:type="spellStart"/>
            <w:r>
              <w:rPr>
                <w:rFonts w:ascii="Tahoma"/>
                <w:w w:val="105"/>
                <w:sz w:val="20"/>
              </w:rPr>
              <w:t>Andamio</w:t>
            </w:r>
            <w:proofErr w:type="spellEnd"/>
          </w:p>
        </w:tc>
        <w:tc>
          <w:tcPr>
            <w:tcW w:w="2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</w:tr>
      <w:tr w:rsidR="009838E4" w:rsidTr="009838E4">
        <w:trPr>
          <w:trHeight w:hRule="exact" w:val="356"/>
          <w:jc w:val="center"/>
        </w:trPr>
        <w:tc>
          <w:tcPr>
            <w:tcW w:w="19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before="10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w w:val="105"/>
                <w:sz w:val="20"/>
              </w:rPr>
              <w:t>“O Ferro”</w:t>
            </w:r>
          </w:p>
        </w:tc>
        <w:tc>
          <w:tcPr>
            <w:tcW w:w="2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9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113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/>
        </w:tc>
      </w:tr>
      <w:tr w:rsidR="009838E4" w:rsidTr="009838E4">
        <w:trPr>
          <w:trHeight w:hRule="exact" w:val="708"/>
          <w:jc w:val="center"/>
        </w:trPr>
        <w:tc>
          <w:tcPr>
            <w:tcW w:w="1926" w:type="dxa"/>
            <w:tcBorders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30" w:lineRule="auto"/>
              <w:ind w:left="151" w:right="398" w:hanging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w w:val="105"/>
                <w:sz w:val="20"/>
              </w:rPr>
              <w:t xml:space="preserve">A </w:t>
            </w:r>
            <w:proofErr w:type="spellStart"/>
            <w:r>
              <w:rPr>
                <w:rFonts w:ascii="Tahoma" w:hAnsi="Tahoma"/>
                <w:w w:val="105"/>
                <w:sz w:val="20"/>
              </w:rPr>
              <w:t>Panadaría</w:t>
            </w:r>
            <w:proofErr w:type="spellEnd"/>
            <w:r>
              <w:rPr>
                <w:rFonts w:ascii="Tahoma" w:hAnsi="Tahoma"/>
                <w:w w:val="105"/>
                <w:sz w:val="20"/>
              </w:rPr>
              <w:t xml:space="preserve"> “Pan </w:t>
            </w:r>
            <w:proofErr w:type="spellStart"/>
            <w:r>
              <w:rPr>
                <w:rFonts w:ascii="Tahoma" w:hAnsi="Tahoma"/>
                <w:w w:val="105"/>
                <w:sz w:val="20"/>
              </w:rPr>
              <w:t>Pan</w:t>
            </w:r>
            <w:proofErr w:type="spellEnd"/>
            <w:r>
              <w:rPr>
                <w:rFonts w:ascii="Tahoma" w:hAnsi="Tahoma"/>
                <w:w w:val="105"/>
                <w:sz w:val="20"/>
              </w:rPr>
              <w:t>!”</w:t>
            </w:r>
          </w:p>
        </w:tc>
        <w:tc>
          <w:tcPr>
            <w:tcW w:w="2676" w:type="dxa"/>
            <w:tcBorders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32" w:lineRule="auto"/>
              <w:ind w:right="490"/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w w:val="105"/>
                <w:sz w:val="20"/>
              </w:rPr>
              <w:t>Areta</w:t>
            </w:r>
            <w:proofErr w:type="spellEnd"/>
            <w:r>
              <w:rPr>
                <w:rFonts w:ascii="Tahoma" w:hAnsi="Tahoma"/>
                <w:w w:val="105"/>
                <w:sz w:val="20"/>
              </w:rPr>
              <w:t xml:space="preserve"> González </w:t>
            </w:r>
            <w:proofErr w:type="spellStart"/>
            <w:r>
              <w:rPr>
                <w:rFonts w:ascii="Tahoma" w:hAnsi="Tahoma"/>
                <w:w w:val="105"/>
                <w:sz w:val="20"/>
              </w:rPr>
              <w:t>Bolado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7" w:lineRule="exact"/>
              <w:ind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1.182,00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7" w:lineRule="exact"/>
              <w:ind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788,00</w:t>
            </w:r>
          </w:p>
        </w:tc>
      </w:tr>
      <w:tr w:rsidR="009838E4" w:rsidTr="009838E4">
        <w:trPr>
          <w:trHeight w:hRule="exact" w:val="238"/>
          <w:jc w:val="center"/>
        </w:trPr>
        <w:tc>
          <w:tcPr>
            <w:tcW w:w="19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5" w:lineRule="exact"/>
              <w:rPr>
                <w:rFonts w:ascii="Tahoma"/>
                <w:sz w:val="20"/>
              </w:rPr>
            </w:pPr>
            <w:proofErr w:type="spellStart"/>
            <w:r>
              <w:rPr>
                <w:rFonts w:ascii="Tahoma"/>
                <w:w w:val="105"/>
                <w:sz w:val="20"/>
              </w:rPr>
              <w:t>Ghazafelhos</w:t>
            </w:r>
            <w:proofErr w:type="spellEnd"/>
          </w:p>
        </w:tc>
        <w:tc>
          <w:tcPr>
            <w:tcW w:w="2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5" w:lineRule="exact"/>
              <w:rPr>
                <w:rFonts w:ascii="Tahoma"/>
                <w:sz w:val="20"/>
              </w:rPr>
            </w:pPr>
            <w:proofErr w:type="spellStart"/>
            <w:r>
              <w:rPr>
                <w:rFonts w:ascii="Tahoma"/>
                <w:w w:val="105"/>
                <w:sz w:val="20"/>
              </w:rPr>
              <w:t>Ghazafelhos</w:t>
            </w:r>
            <w:proofErr w:type="spellEnd"/>
            <w:r>
              <w:rPr>
                <w:rFonts w:ascii="Tahoma"/>
                <w:w w:val="105"/>
                <w:sz w:val="20"/>
              </w:rPr>
              <w:t>,</w:t>
            </w:r>
          </w:p>
        </w:tc>
        <w:tc>
          <w:tcPr>
            <w:tcW w:w="9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7" w:lineRule="exact"/>
              <w:ind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840,00</w:t>
            </w:r>
          </w:p>
        </w:tc>
        <w:tc>
          <w:tcPr>
            <w:tcW w:w="11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7" w:lineRule="exact"/>
              <w:ind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560,00</w:t>
            </w:r>
          </w:p>
        </w:tc>
      </w:tr>
      <w:tr w:rsidR="009838E4" w:rsidTr="009838E4">
        <w:trPr>
          <w:trHeight w:hRule="exact" w:val="233"/>
          <w:jc w:val="center"/>
        </w:trPr>
        <w:tc>
          <w:tcPr>
            <w:tcW w:w="1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8" w:lineRule="exac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w w:val="105"/>
                <w:sz w:val="20"/>
              </w:rPr>
              <w:t>“</w:t>
            </w:r>
            <w:proofErr w:type="spellStart"/>
            <w:r>
              <w:rPr>
                <w:rFonts w:ascii="Tahoma" w:hAnsi="Tahoma"/>
                <w:w w:val="105"/>
                <w:sz w:val="20"/>
              </w:rPr>
              <w:t>Rubicundo</w:t>
            </w:r>
            <w:proofErr w:type="spellEnd"/>
            <w:r>
              <w:rPr>
                <w:rFonts w:ascii="Tahoma" w:hAnsi="Tahoma"/>
                <w:w w:val="105"/>
                <w:sz w:val="20"/>
              </w:rPr>
              <w:t>”</w:t>
            </w:r>
          </w:p>
        </w:tc>
        <w:tc>
          <w:tcPr>
            <w:tcW w:w="2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8" w:lineRule="exac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S.C.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</w:tr>
      <w:tr w:rsidR="009838E4" w:rsidTr="009838E4">
        <w:trPr>
          <w:trHeight w:hRule="exact" w:val="239"/>
          <w:jc w:val="center"/>
        </w:trPr>
        <w:tc>
          <w:tcPr>
            <w:tcW w:w="19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2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9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113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/>
        </w:tc>
      </w:tr>
      <w:tr w:rsidR="009838E4" w:rsidTr="009838E4">
        <w:trPr>
          <w:trHeight w:hRule="exact" w:val="237"/>
          <w:jc w:val="center"/>
        </w:trPr>
        <w:tc>
          <w:tcPr>
            <w:tcW w:w="19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5" w:lineRule="exact"/>
              <w:rPr>
                <w:rFonts w:ascii="Tahoma"/>
                <w:sz w:val="20"/>
              </w:rPr>
            </w:pPr>
            <w:r>
              <w:rPr>
                <w:rFonts w:ascii="Tahoma"/>
                <w:w w:val="105"/>
                <w:sz w:val="20"/>
              </w:rPr>
              <w:t>Carlos Blanco</w:t>
            </w:r>
          </w:p>
        </w:tc>
        <w:tc>
          <w:tcPr>
            <w:tcW w:w="2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5" w:lineRule="exac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CONDETRESP</w:t>
            </w:r>
          </w:p>
        </w:tc>
        <w:tc>
          <w:tcPr>
            <w:tcW w:w="9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7" w:lineRule="exact"/>
              <w:ind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2.880,00</w:t>
            </w:r>
          </w:p>
        </w:tc>
        <w:tc>
          <w:tcPr>
            <w:tcW w:w="11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7" w:lineRule="exact"/>
              <w:ind w:right="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1.920,00</w:t>
            </w:r>
          </w:p>
        </w:tc>
      </w:tr>
      <w:tr w:rsidR="009838E4" w:rsidTr="009838E4">
        <w:trPr>
          <w:trHeight w:hRule="exact" w:val="233"/>
          <w:jc w:val="center"/>
        </w:trPr>
        <w:tc>
          <w:tcPr>
            <w:tcW w:w="1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2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6" w:lineRule="exac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ES S.L.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</w:tr>
      <w:tr w:rsidR="009838E4" w:rsidTr="009838E4">
        <w:trPr>
          <w:trHeight w:hRule="exact" w:val="233"/>
          <w:jc w:val="center"/>
        </w:trPr>
        <w:tc>
          <w:tcPr>
            <w:tcW w:w="1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>
            <w:pPr>
              <w:pStyle w:val="TableParagraph"/>
              <w:spacing w:line="228" w:lineRule="exac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w w:val="105"/>
                <w:sz w:val="20"/>
              </w:rPr>
              <w:t>“</w:t>
            </w:r>
            <w:proofErr w:type="spellStart"/>
            <w:r>
              <w:rPr>
                <w:rFonts w:ascii="Tahoma" w:hAnsi="Tahoma"/>
                <w:w w:val="105"/>
                <w:sz w:val="20"/>
              </w:rPr>
              <w:t>Menú</w:t>
            </w:r>
            <w:proofErr w:type="spellEnd"/>
            <w:r>
              <w:rPr>
                <w:rFonts w:ascii="Tahoma" w:hAnsi="Tahoma"/>
                <w:w w:val="105"/>
                <w:sz w:val="20"/>
              </w:rPr>
              <w:t xml:space="preserve"> da </w:t>
            </w:r>
            <w:proofErr w:type="spellStart"/>
            <w:r>
              <w:rPr>
                <w:rFonts w:ascii="Tahoma" w:hAnsi="Tahoma"/>
                <w:w w:val="105"/>
                <w:sz w:val="20"/>
              </w:rPr>
              <w:t>Noite</w:t>
            </w:r>
            <w:proofErr w:type="spellEnd"/>
            <w:r>
              <w:rPr>
                <w:rFonts w:ascii="Tahoma" w:hAnsi="Tahoma"/>
                <w:w w:val="105"/>
                <w:sz w:val="20"/>
              </w:rPr>
              <w:t>”</w:t>
            </w:r>
          </w:p>
        </w:tc>
        <w:tc>
          <w:tcPr>
            <w:tcW w:w="2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</w:tr>
      <w:tr w:rsidR="009838E4" w:rsidTr="009838E4">
        <w:trPr>
          <w:trHeight w:hRule="exact" w:val="233"/>
          <w:jc w:val="center"/>
        </w:trPr>
        <w:tc>
          <w:tcPr>
            <w:tcW w:w="1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2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38E4" w:rsidRDefault="009838E4" w:rsidP="00491855"/>
        </w:tc>
      </w:tr>
      <w:tr w:rsidR="009838E4" w:rsidTr="009838E4">
        <w:trPr>
          <w:trHeight w:hRule="exact" w:val="238"/>
          <w:jc w:val="center"/>
        </w:trPr>
        <w:tc>
          <w:tcPr>
            <w:tcW w:w="19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2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9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/>
        </w:tc>
        <w:tc>
          <w:tcPr>
            <w:tcW w:w="113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838E4" w:rsidRDefault="009838E4" w:rsidP="00491855"/>
        </w:tc>
      </w:tr>
      <w:tr w:rsidR="009838E4" w:rsidRPr="009838E4" w:rsidTr="009838E4">
        <w:trPr>
          <w:trHeight w:hRule="exact" w:val="240"/>
          <w:jc w:val="center"/>
        </w:trPr>
        <w:tc>
          <w:tcPr>
            <w:tcW w:w="4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38E4" w:rsidRPr="009838E4" w:rsidRDefault="009838E4" w:rsidP="009838E4">
            <w:pPr>
              <w:pStyle w:val="TableParagraph"/>
              <w:spacing w:line="227" w:lineRule="exact"/>
              <w:ind w:right="91"/>
              <w:jc w:val="center"/>
              <w:rPr>
                <w:rFonts w:asciiTheme="minorHAnsi" w:eastAsiaTheme="minorHAnsi" w:hAnsiTheme="minorHAnsi" w:cstheme="minorBidi"/>
                <w:b/>
                <w:lang w:val="es-ES"/>
              </w:rPr>
            </w:pPr>
            <w:bookmarkStart w:id="0" w:name="_GoBack"/>
            <w:bookmarkEnd w:id="0"/>
            <w:r w:rsidRPr="009838E4">
              <w:rPr>
                <w:rFonts w:asciiTheme="minorHAnsi" w:eastAsiaTheme="minorHAnsi" w:hAnsiTheme="minorHAnsi" w:cstheme="minorBidi"/>
                <w:b/>
                <w:lang w:val="es-ES"/>
              </w:rPr>
              <w:t>TOTAIS</w:t>
            </w: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:rsidR="009838E4" w:rsidRPr="009838E4" w:rsidRDefault="009838E4" w:rsidP="00491855">
            <w:pPr>
              <w:pStyle w:val="TableParagraph"/>
              <w:spacing w:line="227" w:lineRule="exact"/>
              <w:ind w:right="89"/>
              <w:jc w:val="right"/>
              <w:rPr>
                <w:rFonts w:asciiTheme="minorHAnsi" w:eastAsiaTheme="minorHAnsi" w:hAnsiTheme="minorHAnsi" w:cstheme="minorBidi"/>
                <w:b/>
                <w:lang w:val="es-ES"/>
              </w:rPr>
            </w:pPr>
            <w:r w:rsidRPr="009838E4">
              <w:rPr>
                <w:rFonts w:asciiTheme="minorHAnsi" w:eastAsiaTheme="minorHAnsi" w:hAnsiTheme="minorHAnsi" w:cstheme="minorBidi"/>
                <w:b/>
                <w:lang w:val="es-ES"/>
              </w:rPr>
              <w:t>9.888,60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9838E4" w:rsidRPr="009838E4" w:rsidRDefault="009838E4" w:rsidP="00491855">
            <w:pPr>
              <w:pStyle w:val="TableParagraph"/>
              <w:spacing w:line="227" w:lineRule="exact"/>
              <w:ind w:right="89"/>
              <w:jc w:val="right"/>
              <w:rPr>
                <w:rFonts w:asciiTheme="minorHAnsi" w:eastAsiaTheme="minorHAnsi" w:hAnsiTheme="minorHAnsi" w:cstheme="minorBidi"/>
                <w:b/>
                <w:lang w:val="es-ES"/>
              </w:rPr>
            </w:pPr>
            <w:r w:rsidRPr="009838E4">
              <w:rPr>
                <w:rFonts w:asciiTheme="minorHAnsi" w:eastAsiaTheme="minorHAnsi" w:hAnsiTheme="minorHAnsi" w:cstheme="minorBidi"/>
                <w:b/>
                <w:lang w:val="es-ES"/>
              </w:rPr>
              <w:t>6.592,40</w:t>
            </w:r>
          </w:p>
        </w:tc>
      </w:tr>
    </w:tbl>
    <w:p w:rsid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16745" w:rsidRDefault="00C16745" w:rsidP="00C1674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38E4" w:rsidRPr="009838E4" w:rsidRDefault="009838E4" w:rsidP="009838E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838E4">
        <w:rPr>
          <w:rFonts w:asciiTheme="minorHAnsi" w:eastAsiaTheme="minorHAnsi" w:hAnsiTheme="minorHAnsi" w:cstheme="minorBidi"/>
          <w:lang w:val="es-ES"/>
        </w:rPr>
        <w:t xml:space="preserve">1.- Aprobar o “Convenio de Adhesión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á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Rede Galega de Teatros e Auditorios – 1º semestre 2017”, da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Axencia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Galega das Industrias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Culturais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(AGADIC), e remitir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dous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exemplares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asinados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polo Sr. alcalde como representante do Concello.</w:t>
      </w:r>
    </w:p>
    <w:p w:rsidR="009838E4" w:rsidRPr="009838E4" w:rsidRDefault="009838E4" w:rsidP="009838E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38E4" w:rsidRPr="009838E4" w:rsidRDefault="009838E4" w:rsidP="009838E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838E4">
        <w:rPr>
          <w:rFonts w:asciiTheme="minorHAnsi" w:eastAsiaTheme="minorHAnsi" w:hAnsiTheme="minorHAnsi" w:cstheme="minorBidi"/>
          <w:lang w:val="es-ES"/>
        </w:rPr>
        <w:t xml:space="preserve">2.- Aprobar o gasto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correspondente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con cargo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á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partida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correspondente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do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orzamento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municipal en vigor.</w:t>
      </w:r>
    </w:p>
    <w:p w:rsidR="009838E4" w:rsidRPr="009838E4" w:rsidRDefault="009838E4" w:rsidP="009838E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38E4" w:rsidRPr="009838E4" w:rsidRDefault="009838E4" w:rsidP="009838E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838E4">
        <w:rPr>
          <w:rFonts w:asciiTheme="minorHAnsi" w:eastAsiaTheme="minorHAnsi" w:hAnsiTheme="minorHAnsi" w:cstheme="minorBidi"/>
          <w:lang w:val="es-ES"/>
        </w:rPr>
        <w:t xml:space="preserve">3.- Contratar a programación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contida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na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táboa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anterior polos importes indicados.</w:t>
      </w:r>
    </w:p>
    <w:p w:rsidR="009838E4" w:rsidRPr="009838E4" w:rsidRDefault="009838E4" w:rsidP="009838E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38E4" w:rsidRDefault="009838E4" w:rsidP="009838E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838E4">
        <w:rPr>
          <w:rFonts w:asciiTheme="minorHAnsi" w:eastAsiaTheme="minorHAnsi" w:hAnsiTheme="minorHAnsi" w:cstheme="minorBidi"/>
          <w:lang w:val="es-ES"/>
        </w:rPr>
        <w:t xml:space="preserve">4.- Dar traslado da presente resolución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aos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servizos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municipais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Tesourería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e Intervención; así como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de Contratación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9838E4" w:rsidRDefault="009838E4" w:rsidP="009838E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38E4" w:rsidRDefault="009838E4" w:rsidP="009838E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38E4" w:rsidRPr="009838E4" w:rsidRDefault="009838E4" w:rsidP="009838E4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7.</w:t>
      </w:r>
      <w:r w:rsidRPr="009838E4">
        <w:rPr>
          <w:rFonts w:asciiTheme="minorHAnsi" w:eastAsiaTheme="minorHAnsi" w:hAnsiTheme="minorHAnsi" w:cstheme="minorBidi"/>
          <w:b/>
          <w:lang w:val="es-ES"/>
        </w:rPr>
        <w:t>- PROPOSTA DE DAR CONTA Á XUNTA DE GOBERNO LOCAL DA RESOLUCIÓN 722/2016 DE APROBACIÓN CERTIF.OBRA NÚM.3 DE "INSTALACIÓN PISTAS DE PÁDEL CUBERTAS"</w:t>
      </w:r>
    </w:p>
    <w:p w:rsidR="009838E4" w:rsidRDefault="009838E4" w:rsidP="009838E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38E4" w:rsidRPr="009838E4" w:rsidRDefault="009838E4" w:rsidP="009838E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838E4">
        <w:rPr>
          <w:rFonts w:asciiTheme="minorHAnsi" w:eastAsiaTheme="minorHAnsi" w:hAnsiTheme="minorHAnsi" w:cstheme="minorBidi"/>
          <w:lang w:val="es-ES"/>
        </w:rPr>
        <w:t xml:space="preserve">Pola Presidencia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dáse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conta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á Xunta de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Local da Resolución de Alcaldía núm. que literalmente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dí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>:</w:t>
      </w:r>
    </w:p>
    <w:p w:rsidR="009838E4" w:rsidRPr="009838E4" w:rsidRDefault="009838E4" w:rsidP="009838E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38E4" w:rsidRDefault="009838E4" w:rsidP="009838E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838E4">
        <w:rPr>
          <w:rFonts w:asciiTheme="minorHAnsi" w:eastAsiaTheme="minorHAnsi" w:hAnsiTheme="minorHAnsi" w:cstheme="minorBidi"/>
          <w:lang w:val="es-ES"/>
        </w:rPr>
        <w:t>“RESOLUCIÓN DE ALCALDÍA</w:t>
      </w:r>
      <w:r>
        <w:rPr>
          <w:rFonts w:asciiTheme="minorHAnsi" w:eastAsiaTheme="minorHAnsi" w:hAnsiTheme="minorHAnsi" w:cstheme="minorBidi"/>
          <w:lang w:val="es-ES"/>
        </w:rPr>
        <w:t xml:space="preserve">: </w:t>
      </w:r>
      <w:r w:rsidRPr="009838E4">
        <w:rPr>
          <w:rFonts w:asciiTheme="minorHAnsi" w:eastAsiaTheme="minorHAnsi" w:hAnsiTheme="minorHAnsi" w:cstheme="minorBidi"/>
          <w:lang w:val="es-ES"/>
        </w:rPr>
        <w:t>APROBACIÓN DA CERTIFICACIÓN NÚM. 3 DA OBRA DE INSTALACIÓN DE DÚAS PISTAS DE PÁDEL CUBERTAS</w:t>
      </w:r>
      <w:r>
        <w:rPr>
          <w:rFonts w:asciiTheme="minorHAnsi" w:eastAsiaTheme="minorHAnsi" w:hAnsiTheme="minorHAnsi" w:cstheme="minorBidi"/>
          <w:lang w:val="es-ES"/>
        </w:rPr>
        <w:t>”</w:t>
      </w:r>
    </w:p>
    <w:p w:rsidR="009838E4" w:rsidRDefault="009838E4" w:rsidP="009838E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38E4" w:rsidRDefault="009838E4" w:rsidP="009838E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838E4">
        <w:rPr>
          <w:rFonts w:asciiTheme="minorHAnsi" w:eastAsiaTheme="minorHAnsi" w:hAnsiTheme="minorHAnsi" w:cstheme="minorBidi"/>
          <w:lang w:val="es-ES"/>
        </w:rPr>
        <w:t xml:space="preserve">A Xunta de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Local dase por enterada da aprobación da Resolución de Alcaldía núm. 722/2016 de 21 de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decembro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>.</w:t>
      </w:r>
    </w:p>
    <w:p w:rsidR="009838E4" w:rsidRDefault="009838E4" w:rsidP="009838E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38E4" w:rsidRDefault="009838E4" w:rsidP="009838E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38E4" w:rsidRPr="009838E4" w:rsidRDefault="009838E4" w:rsidP="009838E4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proofErr w:type="gramStart"/>
      <w:r w:rsidRPr="009838E4">
        <w:rPr>
          <w:rFonts w:asciiTheme="minorHAnsi" w:eastAsiaTheme="minorHAnsi" w:hAnsiTheme="minorHAnsi" w:cstheme="minorBidi"/>
          <w:b/>
          <w:lang w:val="es-ES"/>
        </w:rPr>
        <w:t>8.–</w:t>
      </w:r>
      <w:proofErr w:type="gramEnd"/>
      <w:r w:rsidRPr="009838E4">
        <w:rPr>
          <w:rFonts w:asciiTheme="minorHAnsi" w:eastAsiaTheme="minorHAnsi" w:hAnsiTheme="minorHAnsi" w:cstheme="minorBidi"/>
          <w:b/>
          <w:lang w:val="es-ES"/>
        </w:rPr>
        <w:t xml:space="preserve"> ASUNTOS VARIOS</w:t>
      </w:r>
    </w:p>
    <w:p w:rsidR="009838E4" w:rsidRDefault="009838E4" w:rsidP="009838E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38E4" w:rsidRDefault="009838E4" w:rsidP="009838E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Non </w:t>
      </w:r>
      <w:proofErr w:type="spellStart"/>
      <w:r>
        <w:rPr>
          <w:rFonts w:asciiTheme="minorHAnsi" w:eastAsiaTheme="minorHAnsi" w:hAnsiTheme="minorHAnsi" w:cstheme="minorBidi"/>
          <w:lang w:val="es-ES"/>
        </w:rPr>
        <w:t>hai</w:t>
      </w:r>
      <w:proofErr w:type="spellEnd"/>
    </w:p>
    <w:p w:rsidR="009838E4" w:rsidRDefault="009838E4" w:rsidP="009838E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38E4" w:rsidRPr="00C16745" w:rsidRDefault="009838E4" w:rsidP="009838E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838E4">
        <w:rPr>
          <w:rFonts w:asciiTheme="minorHAnsi" w:eastAsiaTheme="minorHAnsi" w:hAnsiTheme="minorHAnsi" w:cstheme="minorBidi"/>
          <w:lang w:val="es-ES"/>
        </w:rPr>
        <w:t xml:space="preserve">E non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habendo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máis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asuntos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que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tratar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Presidencia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levántase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a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sesión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doce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horas e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corenta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e </w:t>
      </w:r>
      <w:proofErr w:type="spellStart"/>
      <w:r w:rsidRPr="009838E4">
        <w:rPr>
          <w:rFonts w:asciiTheme="minorHAnsi" w:eastAsiaTheme="minorHAnsi" w:hAnsiTheme="minorHAnsi" w:cstheme="minorBidi"/>
          <w:lang w:val="es-ES"/>
        </w:rPr>
        <w:t>cinco</w:t>
      </w:r>
      <w:proofErr w:type="spellEnd"/>
      <w:r w:rsidRPr="009838E4">
        <w:rPr>
          <w:rFonts w:asciiTheme="minorHAnsi" w:eastAsiaTheme="minorHAnsi" w:hAnsiTheme="minorHAnsi" w:cstheme="minorBidi"/>
          <w:lang w:val="es-ES"/>
        </w:rPr>
        <w:t xml:space="preserve"> minutos do expresado día</w:t>
      </w:r>
      <w:r>
        <w:rPr>
          <w:rFonts w:asciiTheme="minorHAnsi" w:eastAsiaTheme="minorHAnsi" w:hAnsiTheme="minorHAnsi" w:cstheme="minorBidi"/>
          <w:lang w:val="es-ES"/>
        </w:rPr>
        <w:t>.</w:t>
      </w:r>
    </w:p>
    <w:sectPr w:rsidR="009838E4" w:rsidRPr="00C16745" w:rsidSect="005D7E4D">
      <w:headerReference w:type="default" r:id="rId8"/>
      <w:pgSz w:w="11906" w:h="16838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BB" w:rsidRDefault="00BA57BB" w:rsidP="005D7E4D">
      <w:r>
        <w:separator/>
      </w:r>
    </w:p>
  </w:endnote>
  <w:endnote w:type="continuationSeparator" w:id="0">
    <w:p w:rsidR="00BA57BB" w:rsidRDefault="00BA57BB" w:rsidP="005D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BB" w:rsidRDefault="00BA57BB" w:rsidP="005D7E4D">
      <w:r>
        <w:separator/>
      </w:r>
    </w:p>
  </w:footnote>
  <w:footnote w:type="continuationSeparator" w:id="0">
    <w:p w:rsidR="00BA57BB" w:rsidRDefault="00BA57BB" w:rsidP="005D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3A" w:rsidRPr="005D7E4D" w:rsidRDefault="00131B3A" w:rsidP="005D7E4D">
    <w:pPr>
      <w:pStyle w:val="Encabezado"/>
      <w:ind w:firstLine="1416"/>
      <w:rPr>
        <w:rFonts w:asciiTheme="minorHAnsi" w:hAnsiTheme="minorHAnsi" w:cstheme="minorHAnsi"/>
      </w:rPr>
    </w:pPr>
    <w:r w:rsidRPr="005D7E4D">
      <w:rPr>
        <w:rFonts w:asciiTheme="minorHAnsi" w:hAnsiTheme="minorHAnsi" w:cstheme="minorHAnsi"/>
        <w:b/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14818276" wp14:editId="47769706">
          <wp:simplePos x="0" y="0"/>
          <wp:positionH relativeFrom="page">
            <wp:posOffset>1294765</wp:posOffset>
          </wp:positionH>
          <wp:positionV relativeFrom="page">
            <wp:posOffset>342265</wp:posOffset>
          </wp:positionV>
          <wp:extent cx="536447" cy="8778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7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7E4D">
      <w:rPr>
        <w:rFonts w:asciiTheme="minorHAnsi" w:hAnsiTheme="minorHAnsi" w:cstheme="minorHAnsi"/>
        <w:b/>
      </w:rPr>
      <w:t>CONCELLO DE CEDEIRA (A CORUÑA</w:t>
    </w:r>
    <w:r w:rsidRPr="005D7E4D">
      <w:rPr>
        <w:rFonts w:asciiTheme="minorHAnsi" w:hAnsiTheme="minorHAnsi" w:cstheme="minorHAnsi"/>
      </w:rPr>
      <w:t>)</w:t>
    </w:r>
  </w:p>
  <w:p w:rsidR="00131B3A" w:rsidRPr="005D7E4D" w:rsidRDefault="00131B3A" w:rsidP="005D7E4D">
    <w:pPr>
      <w:pStyle w:val="Encabezado"/>
      <w:ind w:left="1416"/>
      <w:rPr>
        <w:rFonts w:asciiTheme="minorHAnsi" w:hAnsiTheme="minorHAnsi" w:cstheme="minorHAnsi"/>
      </w:rPr>
    </w:pPr>
    <w:proofErr w:type="spellStart"/>
    <w:r>
      <w:rPr>
        <w:rFonts w:asciiTheme="minorHAnsi" w:hAnsiTheme="minorHAnsi" w:cstheme="minorHAnsi"/>
      </w:rPr>
      <w:t>Teléfono</w:t>
    </w:r>
    <w:proofErr w:type="spellEnd"/>
    <w:r>
      <w:rPr>
        <w:rFonts w:asciiTheme="minorHAnsi" w:hAnsiTheme="minorHAnsi" w:cstheme="minorHAnsi"/>
      </w:rPr>
      <w:t xml:space="preserve">: 981 48 00 00 - </w:t>
    </w:r>
    <w:r w:rsidRPr="005D7E4D">
      <w:rPr>
        <w:rFonts w:asciiTheme="minorHAnsi" w:hAnsiTheme="minorHAnsi" w:cstheme="minorHAnsi"/>
      </w:rPr>
      <w:t>Fax:  981 48 25 06</w:t>
    </w:r>
  </w:p>
  <w:p w:rsidR="00131B3A" w:rsidRPr="005D7E4D" w:rsidRDefault="00131B3A" w:rsidP="005D7E4D">
    <w:pPr>
      <w:pStyle w:val="Encabezado"/>
      <w:ind w:left="1416"/>
      <w:rPr>
        <w:rFonts w:asciiTheme="minorHAnsi" w:hAnsiTheme="minorHAnsi" w:cstheme="minorHAnsi"/>
      </w:rPr>
    </w:pPr>
    <w:r w:rsidRPr="005D7E4D">
      <w:rPr>
        <w:rFonts w:asciiTheme="minorHAnsi" w:hAnsiTheme="minorHAnsi" w:cstheme="minorHAnsi"/>
      </w:rPr>
      <w:t>C.I.F.: P-1502200-G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C66"/>
    <w:multiLevelType w:val="hybridMultilevel"/>
    <w:tmpl w:val="045EF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049EF"/>
    <w:multiLevelType w:val="hybridMultilevel"/>
    <w:tmpl w:val="519C2A58"/>
    <w:lvl w:ilvl="0" w:tplc="FA16DC90">
      <w:start w:val="2"/>
      <w:numFmt w:val="decimal"/>
      <w:lvlText w:val="%1."/>
      <w:lvlJc w:val="left"/>
      <w:pPr>
        <w:ind w:left="2663" w:hanging="260"/>
      </w:pPr>
      <w:rPr>
        <w:rFonts w:ascii="Times New Roman" w:eastAsia="Times New Roman" w:hAnsi="Times New Roman" w:cs="Times New Roman" w:hint="default"/>
        <w:b/>
        <w:bCs/>
        <w:w w:val="84"/>
        <w:sz w:val="25"/>
        <w:szCs w:val="25"/>
      </w:rPr>
    </w:lvl>
    <w:lvl w:ilvl="1" w:tplc="FCEA39FC">
      <w:start w:val="1"/>
      <w:numFmt w:val="upperRoman"/>
      <w:lvlText w:val="%2."/>
      <w:lvlJc w:val="left"/>
      <w:pPr>
        <w:ind w:left="2663" w:hanging="288"/>
      </w:pPr>
      <w:rPr>
        <w:rFonts w:ascii="Tahoma" w:eastAsia="Tahoma" w:hAnsi="Tahoma" w:cs="Tahoma" w:hint="default"/>
        <w:b/>
        <w:bCs/>
        <w:spacing w:val="-1"/>
        <w:w w:val="64"/>
        <w:sz w:val="21"/>
        <w:szCs w:val="21"/>
      </w:rPr>
    </w:lvl>
    <w:lvl w:ilvl="2" w:tplc="CEA6381E">
      <w:start w:val="2"/>
      <w:numFmt w:val="upperRoman"/>
      <w:lvlText w:val="%3."/>
      <w:lvlJc w:val="left"/>
      <w:pPr>
        <w:ind w:left="2821" w:hanging="274"/>
      </w:pPr>
      <w:rPr>
        <w:rFonts w:ascii="Tahoma" w:eastAsia="Tahoma" w:hAnsi="Tahoma" w:cs="Tahoma" w:hint="default"/>
        <w:b/>
        <w:bCs/>
        <w:spacing w:val="-1"/>
        <w:w w:val="64"/>
        <w:sz w:val="21"/>
        <w:szCs w:val="21"/>
      </w:rPr>
    </w:lvl>
    <w:lvl w:ilvl="3" w:tplc="4538ECD8">
      <w:numFmt w:val="bullet"/>
      <w:lvlText w:val="•"/>
      <w:lvlJc w:val="left"/>
      <w:pPr>
        <w:ind w:left="4531" w:hanging="274"/>
      </w:pPr>
      <w:rPr>
        <w:rFonts w:hint="default"/>
      </w:rPr>
    </w:lvl>
    <w:lvl w:ilvl="4" w:tplc="A7340A84">
      <w:numFmt w:val="bullet"/>
      <w:lvlText w:val="•"/>
      <w:lvlJc w:val="left"/>
      <w:pPr>
        <w:ind w:left="5386" w:hanging="274"/>
      </w:pPr>
      <w:rPr>
        <w:rFonts w:hint="default"/>
      </w:rPr>
    </w:lvl>
    <w:lvl w:ilvl="5" w:tplc="E6FC0A0E">
      <w:numFmt w:val="bullet"/>
      <w:lvlText w:val="•"/>
      <w:lvlJc w:val="left"/>
      <w:pPr>
        <w:ind w:left="6242" w:hanging="274"/>
      </w:pPr>
      <w:rPr>
        <w:rFonts w:hint="default"/>
      </w:rPr>
    </w:lvl>
    <w:lvl w:ilvl="6" w:tplc="16FE79FC">
      <w:numFmt w:val="bullet"/>
      <w:lvlText w:val="•"/>
      <w:lvlJc w:val="left"/>
      <w:pPr>
        <w:ind w:left="7097" w:hanging="274"/>
      </w:pPr>
      <w:rPr>
        <w:rFonts w:hint="default"/>
      </w:rPr>
    </w:lvl>
    <w:lvl w:ilvl="7" w:tplc="40648EBE">
      <w:numFmt w:val="bullet"/>
      <w:lvlText w:val="•"/>
      <w:lvlJc w:val="left"/>
      <w:pPr>
        <w:ind w:left="7953" w:hanging="274"/>
      </w:pPr>
      <w:rPr>
        <w:rFonts w:hint="default"/>
      </w:rPr>
    </w:lvl>
    <w:lvl w:ilvl="8" w:tplc="AF84F7A6">
      <w:numFmt w:val="bullet"/>
      <w:lvlText w:val="•"/>
      <w:lvlJc w:val="left"/>
      <w:pPr>
        <w:ind w:left="8808" w:hanging="274"/>
      </w:pPr>
      <w:rPr>
        <w:rFonts w:hint="default"/>
      </w:rPr>
    </w:lvl>
  </w:abstractNum>
  <w:abstractNum w:abstractNumId="2">
    <w:nsid w:val="3BB3726D"/>
    <w:multiLevelType w:val="hybridMultilevel"/>
    <w:tmpl w:val="2A66F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51CA8"/>
    <w:multiLevelType w:val="hybridMultilevel"/>
    <w:tmpl w:val="6B5AF9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AD"/>
    <w:rsid w:val="000C4D9D"/>
    <w:rsid w:val="00131B3A"/>
    <w:rsid w:val="004B318A"/>
    <w:rsid w:val="004D6562"/>
    <w:rsid w:val="005D7E4D"/>
    <w:rsid w:val="00616ECB"/>
    <w:rsid w:val="007E0451"/>
    <w:rsid w:val="009838E4"/>
    <w:rsid w:val="009A3616"/>
    <w:rsid w:val="00BA57BB"/>
    <w:rsid w:val="00C16745"/>
    <w:rsid w:val="00C6534B"/>
    <w:rsid w:val="00DC70E9"/>
    <w:rsid w:val="00E50A37"/>
    <w:rsid w:val="00F2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7AAD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ar"/>
    <w:uiPriority w:val="1"/>
    <w:qFormat/>
    <w:rsid w:val="00F27AAD"/>
    <w:pPr>
      <w:ind w:left="2663"/>
      <w:jc w:val="both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link w:val="Ttulo2Car"/>
    <w:uiPriority w:val="1"/>
    <w:qFormat/>
    <w:rsid w:val="00F27AAD"/>
    <w:pPr>
      <w:ind w:left="2663"/>
      <w:jc w:val="both"/>
      <w:outlineLvl w:val="1"/>
    </w:pPr>
    <w:rPr>
      <w:sz w:val="25"/>
      <w:szCs w:val="2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7A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7A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7A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27AAD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F27AAD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7AA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7AA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7AA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F27AAD"/>
    <w:rPr>
      <w:rFonts w:ascii="Tahoma" w:eastAsia="Tahoma" w:hAnsi="Tahoma" w:cs="Tahoma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7AAD"/>
    <w:rPr>
      <w:rFonts w:ascii="Tahoma" w:eastAsia="Tahoma" w:hAnsi="Tahoma" w:cs="Tahoma"/>
      <w:sz w:val="21"/>
      <w:szCs w:val="21"/>
      <w:lang w:val="en-US"/>
    </w:rPr>
  </w:style>
  <w:style w:type="paragraph" w:styleId="Prrafodelista">
    <w:name w:val="List Paragraph"/>
    <w:basedOn w:val="Normal"/>
    <w:uiPriority w:val="1"/>
    <w:qFormat/>
    <w:rsid w:val="00F27AAD"/>
    <w:pPr>
      <w:ind w:left="2663"/>
      <w:jc w:val="both"/>
    </w:pPr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unhideWhenUsed/>
    <w:qFormat/>
    <w:rsid w:val="00F27AAD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7AAD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5D7E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7E4D"/>
    <w:rPr>
      <w:rFonts w:ascii="Times New Roman" w:eastAsia="Times New Roman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7E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E4D"/>
    <w:rPr>
      <w:rFonts w:ascii="Times New Roman" w:eastAsia="Times New Roman" w:hAnsi="Times New Roman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7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E4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7AAD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ar"/>
    <w:uiPriority w:val="1"/>
    <w:qFormat/>
    <w:rsid w:val="00F27AAD"/>
    <w:pPr>
      <w:ind w:left="2663"/>
      <w:jc w:val="both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link w:val="Ttulo2Car"/>
    <w:uiPriority w:val="1"/>
    <w:qFormat/>
    <w:rsid w:val="00F27AAD"/>
    <w:pPr>
      <w:ind w:left="2663"/>
      <w:jc w:val="both"/>
      <w:outlineLvl w:val="1"/>
    </w:pPr>
    <w:rPr>
      <w:sz w:val="25"/>
      <w:szCs w:val="2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7A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7A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7A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27AAD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F27AAD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7AA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7AA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7AA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F27AAD"/>
    <w:rPr>
      <w:rFonts w:ascii="Tahoma" w:eastAsia="Tahoma" w:hAnsi="Tahoma" w:cs="Tahoma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7AAD"/>
    <w:rPr>
      <w:rFonts w:ascii="Tahoma" w:eastAsia="Tahoma" w:hAnsi="Tahoma" w:cs="Tahoma"/>
      <w:sz w:val="21"/>
      <w:szCs w:val="21"/>
      <w:lang w:val="en-US"/>
    </w:rPr>
  </w:style>
  <w:style w:type="paragraph" w:styleId="Prrafodelista">
    <w:name w:val="List Paragraph"/>
    <w:basedOn w:val="Normal"/>
    <w:uiPriority w:val="1"/>
    <w:qFormat/>
    <w:rsid w:val="00F27AAD"/>
    <w:pPr>
      <w:ind w:left="2663"/>
      <w:jc w:val="both"/>
    </w:pPr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unhideWhenUsed/>
    <w:qFormat/>
    <w:rsid w:val="00F27AAD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7AAD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5D7E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7E4D"/>
    <w:rPr>
      <w:rFonts w:ascii="Times New Roman" w:eastAsia="Times New Roman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7E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E4D"/>
    <w:rPr>
      <w:rFonts w:ascii="Times New Roman" w:eastAsia="Times New Roman" w:hAnsi="Times New Roman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7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E4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1234</Words>
  <Characters>6793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2017-02-16T18:51:00Z</dcterms:created>
  <dcterms:modified xsi:type="dcterms:W3CDTF">2017-02-16T19:10:00Z</dcterms:modified>
</cp:coreProperties>
</file>