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C6" w:rsidRPr="00483134" w:rsidRDefault="00183F4E" w:rsidP="00483134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483134">
        <w:rPr>
          <w:rFonts w:asciiTheme="minorHAnsi" w:eastAsiaTheme="minorHAnsi" w:hAnsiTheme="minorHAnsi" w:cstheme="minorBidi"/>
          <w:b/>
          <w:lang w:val="es-ES"/>
        </w:rPr>
        <w:t>AC</w:t>
      </w:r>
      <w:r w:rsidR="00483134" w:rsidRPr="00483134">
        <w:rPr>
          <w:rFonts w:asciiTheme="minorHAnsi" w:eastAsiaTheme="minorHAnsi" w:hAnsiTheme="minorHAnsi" w:cstheme="minorBidi"/>
          <w:b/>
          <w:lang w:val="es-ES"/>
        </w:rPr>
        <w:t xml:space="preserve">ORDOS </w:t>
      </w:r>
      <w:r w:rsidRPr="00483134">
        <w:rPr>
          <w:rFonts w:asciiTheme="minorHAnsi" w:eastAsiaTheme="minorHAnsi" w:hAnsiTheme="minorHAnsi" w:cstheme="minorBidi"/>
          <w:b/>
          <w:lang w:val="es-ES"/>
        </w:rPr>
        <w:t>DA SESIÓN ORDINARIA REALIZADA POLA XUNTA DE GOBERNO LOCAL EN DATA LUNS 27 DE MARZO DE 2017</w:t>
      </w:r>
    </w:p>
    <w:p w:rsidR="00FD5AC6" w:rsidRDefault="00FD5AC6" w:rsidP="00483134">
      <w:pPr>
        <w:pStyle w:val="Textoindependiente"/>
        <w:jc w:val="both"/>
        <w:rPr>
          <w:b/>
          <w:sz w:val="26"/>
        </w:rPr>
      </w:pPr>
    </w:p>
    <w:p w:rsidR="00FD5AC6" w:rsidRDefault="00FD5AC6" w:rsidP="00483134">
      <w:pPr>
        <w:pStyle w:val="Textoindependiente"/>
        <w:jc w:val="both"/>
        <w:rPr>
          <w:b/>
          <w:sz w:val="21"/>
        </w:rPr>
      </w:pPr>
    </w:p>
    <w:p w:rsidR="00FD5AC6" w:rsidRPr="00483134" w:rsidRDefault="00183F4E" w:rsidP="00483134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483134">
        <w:rPr>
          <w:rFonts w:asciiTheme="minorHAnsi" w:eastAsiaTheme="minorHAnsi" w:hAnsiTheme="minorHAnsi" w:cstheme="minorBidi"/>
          <w:b/>
          <w:lang w:val="es-ES"/>
        </w:rPr>
        <w:t>PRESIDENTE:</w:t>
      </w:r>
    </w:p>
    <w:p w:rsidR="00FD5AC6" w:rsidRPr="0011619B" w:rsidRDefault="00183F4E" w:rsidP="0011619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PABLO DIEGO MOREDA GIL</w:t>
      </w:r>
    </w:p>
    <w:p w:rsidR="00FD5AC6" w:rsidRDefault="00FD5AC6" w:rsidP="00483134">
      <w:pPr>
        <w:pStyle w:val="Textoindependiente"/>
        <w:jc w:val="both"/>
        <w:rPr>
          <w:sz w:val="22"/>
        </w:rPr>
      </w:pPr>
    </w:p>
    <w:p w:rsidR="00FD5AC6" w:rsidRPr="00483134" w:rsidRDefault="00183F4E" w:rsidP="00483134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483134">
        <w:rPr>
          <w:rFonts w:asciiTheme="minorHAnsi" w:eastAsiaTheme="minorHAnsi" w:hAnsiTheme="minorHAnsi" w:cstheme="minorBidi"/>
          <w:b/>
          <w:lang w:val="es-ES"/>
        </w:rPr>
        <w:t>MEMBROS:</w:t>
      </w:r>
    </w:p>
    <w:p w:rsidR="0011619B" w:rsidRDefault="0011619B" w:rsidP="0011619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MARÍA JOSÉ RODRÍGUEZ PÉREZ</w:t>
      </w:r>
    </w:p>
    <w:p w:rsidR="00FD5AC6" w:rsidRPr="0011619B" w:rsidRDefault="00183F4E" w:rsidP="0011619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JOSÉ CAMILO CASAL GARCÍA</w:t>
      </w:r>
    </w:p>
    <w:p w:rsidR="00FD5AC6" w:rsidRDefault="00FD5AC6" w:rsidP="00483134">
      <w:pPr>
        <w:pStyle w:val="Textoindependiente"/>
        <w:jc w:val="both"/>
        <w:rPr>
          <w:sz w:val="22"/>
        </w:rPr>
      </w:pPr>
    </w:p>
    <w:p w:rsidR="00FD5AC6" w:rsidRPr="00483134" w:rsidRDefault="00183F4E" w:rsidP="00483134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483134">
        <w:rPr>
          <w:rFonts w:asciiTheme="minorHAnsi" w:eastAsiaTheme="minorHAnsi" w:hAnsiTheme="minorHAnsi" w:cstheme="minorBidi"/>
          <w:b/>
          <w:lang w:val="es-ES"/>
        </w:rPr>
        <w:t>AUSENTES:</w:t>
      </w:r>
    </w:p>
    <w:p w:rsidR="00FD5AC6" w:rsidRPr="0011619B" w:rsidRDefault="00183F4E" w:rsidP="0011619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MANUEL PÉREZ RIOLA</w:t>
      </w:r>
    </w:p>
    <w:p w:rsidR="00FD5AC6" w:rsidRDefault="00FD5AC6" w:rsidP="00483134">
      <w:pPr>
        <w:pStyle w:val="Textoindependiente"/>
        <w:jc w:val="both"/>
        <w:rPr>
          <w:sz w:val="22"/>
        </w:rPr>
      </w:pPr>
    </w:p>
    <w:p w:rsidR="00FD5AC6" w:rsidRPr="00483134" w:rsidRDefault="00183F4E" w:rsidP="00483134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483134">
        <w:rPr>
          <w:rFonts w:asciiTheme="minorHAnsi" w:eastAsiaTheme="minorHAnsi" w:hAnsiTheme="minorHAnsi" w:cstheme="minorBidi"/>
          <w:b/>
          <w:lang w:val="es-ES"/>
        </w:rPr>
        <w:t>SECRETARIA:</w:t>
      </w:r>
    </w:p>
    <w:p w:rsidR="00FD5AC6" w:rsidRPr="0011619B" w:rsidRDefault="00183F4E" w:rsidP="0011619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ANA VELO RUIZ</w:t>
      </w:r>
    </w:p>
    <w:p w:rsidR="00FD5AC6" w:rsidRDefault="00FD5AC6" w:rsidP="00483134">
      <w:pPr>
        <w:pStyle w:val="Textoindependiente"/>
        <w:jc w:val="both"/>
      </w:pPr>
    </w:p>
    <w:p w:rsidR="00FD5AC6" w:rsidRPr="00483134" w:rsidRDefault="00183F4E" w:rsidP="00483134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483134">
        <w:rPr>
          <w:rFonts w:asciiTheme="minorHAnsi" w:eastAsiaTheme="minorHAnsi" w:hAnsiTheme="minorHAnsi" w:cstheme="minorBidi"/>
          <w:b/>
          <w:lang w:val="es-ES"/>
        </w:rPr>
        <w:t>INTERVENTOR:</w:t>
      </w:r>
    </w:p>
    <w:p w:rsidR="00FD5AC6" w:rsidRPr="0011619B" w:rsidRDefault="00183F4E" w:rsidP="0011619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JORGE MANUEL VIDAL ZAPATERO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No Casa Consistorial da Casa Consistorial do Concello de Cedeira, ás 12:20 horas do día luns 27 de marzo de 2017, reúnese a Xunta de Goberno Local co obxecto de realizar, en primeira convocatoria, sesión Ordinaria baixo a presidencia do Sr. Alcalde-Presidente, e coa asistencia dos Sres./Sras.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concelleiros/as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que arriba se relacionan, actuando como Secretaria a titular da Corporación, dona , que dá fe do acto.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 convocatoria.</w:t>
      </w:r>
    </w:p>
    <w:p w:rsidR="00FD5AC6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1619B" w:rsidRPr="0011619B" w:rsidRDefault="0011619B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483134" w:rsidRDefault="00183F4E" w:rsidP="00483134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483134">
        <w:rPr>
          <w:rFonts w:asciiTheme="minorHAnsi" w:eastAsiaTheme="minorHAnsi" w:hAnsiTheme="minorHAnsi" w:cstheme="minorBidi"/>
          <w:b/>
          <w:lang w:val="es-ES"/>
        </w:rPr>
        <w:t>1.- APROBACIÓN, SE</w:t>
      </w:r>
      <w:r w:rsidR="000E79C9">
        <w:rPr>
          <w:rFonts w:asciiTheme="minorHAnsi" w:eastAsiaTheme="minorHAnsi" w:hAnsiTheme="minorHAnsi" w:cstheme="minorBidi"/>
          <w:b/>
          <w:lang w:val="es-ES"/>
        </w:rPr>
        <w:t xml:space="preserve"> PROCEDE, DA ACTA DE 13.03.2017</w:t>
      </w:r>
      <w:bookmarkStart w:id="0" w:name="_GoBack"/>
      <w:bookmarkEnd w:id="0"/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De conformidade co preceptuado no artigo 91 do R.O.F., a Presidencia pregunta se existe algunha obxección á acta da sesión realizada en data 13.03.2017 e ao non producirse ningunha, a Presidencia somete a votación ordinaria a súa aprobación, da que resulta aprobada por os Sres./Sras.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Concelleiros/as.</w:t>
      </w:r>
      <w:proofErr w:type="gramEnd"/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1619B" w:rsidRPr="0011619B" w:rsidRDefault="0011619B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HAnsi"/>
          <w:b/>
          <w:lang w:val="es-ES"/>
        </w:rPr>
      </w:pPr>
      <w:proofErr w:type="gramStart"/>
      <w:r w:rsidRPr="0011619B">
        <w:rPr>
          <w:rFonts w:asciiTheme="minorHAnsi" w:hAnsiTheme="minorHAnsi" w:cstheme="minorHAnsi"/>
          <w:b/>
        </w:rPr>
        <w:t>2.</w:t>
      </w:r>
      <w:r w:rsidR="00183F4E" w:rsidRPr="0011619B">
        <w:rPr>
          <w:rFonts w:asciiTheme="minorHAnsi" w:eastAsiaTheme="minorHAnsi" w:hAnsiTheme="minorHAnsi" w:cstheme="minorHAnsi"/>
          <w:b/>
          <w:lang w:val="es-ES"/>
        </w:rPr>
        <w:t>-</w:t>
      </w:r>
      <w:proofErr w:type="gramEnd"/>
      <w:r w:rsidR="00183F4E" w:rsidRPr="0011619B">
        <w:rPr>
          <w:rFonts w:asciiTheme="minorHAnsi" w:eastAsiaTheme="minorHAnsi" w:hAnsiTheme="minorHAnsi" w:cstheme="minorHAnsi"/>
          <w:b/>
          <w:lang w:val="es-ES"/>
        </w:rPr>
        <w:t xml:space="preserve"> LICENZA DE DEMOLICIÓN 2017/U023/000001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Vista a proposta de Alcaldía asinada dixitalmente con data 24.03.2017: 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1º) Conceder, salvo dereito de propiedade e sen prexuizo de terceiro, a licenza municipal de demolición solicitada.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 presente licenza concédese coas condicións citadas no informe técnico de data 13/02/2017.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2º)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obras executaranse de acordo co proxecto autorizado no encabezamento.</w:t>
      </w: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lastRenderedPageBreak/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documentación de acordo coa lexislación vixente.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De conformidade co disposto no artigo 4.2 da Ordenanza fiscal reguladora do imposto de construcións, obras e instalacións, deberá presentar a autoliquidación do referido imposto no prazo de un mes a contar desde a recepción da notificación do presente acordo, a autoliquidación que terá carácter provisional.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4º) Que se dilixencie o proxecto técnico obxecto desta licenza e os planos que se refiran ás condicións urbanísticas.</w:t>
      </w:r>
      <w:proofErr w:type="gramEnd"/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5º) Incluir na notificación do acordo as condicións xerais da licenza aprobadas na sesión ordinaria da Xunta de Goberno Local celebrada o 25 de setembro de 2007.”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A Xunta de Goberno Local acorda aprobar a proposta nos termos nos que foi transcrita.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3.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LICENZA DE EDIFICACIÓN 2016/U022/000005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Vista a proposta de Alcaldía asinada dixitalmente con data 24.03.2017: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1º) Conceder, salvo dereito de propiedade e sen prexuizo de terceiro, a licenza municipal de edificación solicitada.</w:t>
      </w:r>
      <w:proofErr w:type="gramEnd"/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3F4E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 presente licenza concédese coas condicións citadas no informe técnico de data 29/06/2016.</w:t>
      </w:r>
      <w:proofErr w:type="gramEnd"/>
    </w:p>
    <w:p w:rsidR="00183F4E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2º)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obras executaranse de acordo co proxecto autorizado no encabezamento.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documentación de acordo coa lexislación vixente.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De conformidade co disposto no artigo 4.2 da Ordenanza fiscal reguladora do imposto de construcións, obras e instalacións, deberá presentar a autoliquidación do referido imposto no prazo de un mes a contar desde a recepción da notificación do presente acordo, a autoliquidación que terá carácter provisional.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4º) Que se dilixencie o proxecto técnico obxecto desta licenza e os planos que se refiran ás condicións urbanísticas.</w:t>
      </w:r>
      <w:proofErr w:type="gramEnd"/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5º) Incluir na notificación do acordo as condicións xerais da licenza aprobadas na sesión ordinaria da Xunta de Goberno Local celebrada o 25 de setembro de 2007.”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A Xunta de Goberno Local acorda aprobar a proposta nos termos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nos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que foi transcrita.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4.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LICENZA DE EDIFICACIÓN 2016/U022/000015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>Vista a proposta de Alcaldía asinada dixitalmente con data 24.03.2017: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183F4E" w:rsidRPr="0011619B" w:rsidRDefault="00183F4E" w:rsidP="00483134">
      <w:pPr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1º) Conceder a licenza municipal de edificación solicitada para a actividade de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uso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relixioso.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 presente licenza concédese coas condicións citadas no informe técnico de data 26/12/2016.</w:t>
      </w:r>
      <w:proofErr w:type="gramEnd"/>
    </w:p>
    <w:p w:rsidR="00183F4E" w:rsidRPr="0011619B" w:rsidRDefault="00183F4E" w:rsidP="00483134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483134">
      <w:pPr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2º)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obras executaranse de acordo co proxecto autorizado no encabezamento.</w:t>
      </w:r>
    </w:p>
    <w:p w:rsidR="00183F4E" w:rsidRPr="0011619B" w:rsidRDefault="00183F4E" w:rsidP="00483134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483134">
      <w:pPr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3º) Unha vez rematada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obra, segundo o art. 24.2 da Lei 9/2013, do 19 de decembro, do emprendemento e da competitividade económica de Galicia, presentarase comunicación previa para o inicio da actividade ou a apertura do establecemento, xunto cós datos de identificación da persoa titular e a referencia da comunicación previa ou a licenza urbanística que amparou a obra realizada, así como o certificado final de obra asinado por técnico competente, e, de ser o caso, a documentación acreditativa do cumprimento dos condicionados do título habilítante, xunto cós demais requisitos legalmente establecidos.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4º) Advertir ao propietario ou promotor que, unha vez rematadas as obras, deberá comunicar ó Concello este feito e presentar perante a Xerencia Territorial do Centro de Xestión Catastral e Cooperación Tributario ou neste Concello que, á súa vez, remitirá a documentación de acordo coa lexislación vixente.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De conformidade co disposto no artigo 4.2 da Ordenanza fiscal reguladora do imposto de construcións, obras e instalacións, deberá presentar a autoliquidación do referido imposto no prazo de un mes a contar desde a recepción da notificación do presente acordo, a autoliquidación que terá carácter provisional.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5º) Que se dilixencie o proxecto técnico obxecto desta licenza e os planos que se refiran ás condicións urbanísticas.</w:t>
      </w:r>
      <w:proofErr w:type="gramEnd"/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6º) Incluir na notificación do acordo as condicións xerais da licenza aprobadas na sesión ordinaria da Xunta de Goberno Local celebrada o 25 de setembro de 2007.”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Local acorda aprobar a proposta nos termos </w:t>
      </w: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nos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foi transcrita.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183F4E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5.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APROBACION DE FACTURAS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24.03.2017: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 indican a continuación: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886"/>
        <w:gridCol w:w="258"/>
        <w:gridCol w:w="629"/>
        <w:gridCol w:w="479"/>
        <w:gridCol w:w="2656"/>
        <w:gridCol w:w="885"/>
        <w:gridCol w:w="885"/>
        <w:gridCol w:w="1820"/>
      </w:tblGrid>
      <w:tr w:rsidR="0011619B" w:rsidTr="0011619B">
        <w:trPr>
          <w:trHeight w:val="140"/>
        </w:trPr>
        <w:tc>
          <w:tcPr>
            <w:tcW w:w="672" w:type="pct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11619B" w:rsidRDefault="0011619B" w:rsidP="00483134">
            <w:pPr>
              <w:pStyle w:val="TableParagraph"/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90"/>
                <w:sz w:val="14"/>
              </w:rPr>
              <w:t>Nº REX</w:t>
            </w:r>
          </w:p>
        </w:tc>
        <w:tc>
          <w:tcPr>
            <w:tcW w:w="652" w:type="pct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0"/>
                <w:sz w:val="14"/>
              </w:rPr>
              <w:t>DATA FRA</w:t>
            </w:r>
          </w:p>
        </w:tc>
        <w:tc>
          <w:tcPr>
            <w:tcW w:w="1563" w:type="pct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TEXTO</w:t>
            </w:r>
          </w:p>
        </w:tc>
        <w:tc>
          <w:tcPr>
            <w:tcW w:w="521" w:type="pct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0"/>
                <w:sz w:val="14"/>
              </w:rPr>
              <w:t>PROG</w:t>
            </w:r>
          </w:p>
        </w:tc>
        <w:tc>
          <w:tcPr>
            <w:tcW w:w="521" w:type="pct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90"/>
                <w:sz w:val="14"/>
              </w:rPr>
              <w:t>ECON</w:t>
            </w:r>
          </w:p>
        </w:tc>
        <w:tc>
          <w:tcPr>
            <w:tcW w:w="1071" w:type="pct"/>
            <w:tcBorders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TOTAL</w:t>
            </w:r>
          </w:p>
        </w:tc>
      </w:tr>
      <w:tr w:rsidR="0011619B" w:rsidTr="0011619B">
        <w:trPr>
          <w:trHeight w:val="700"/>
        </w:trPr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F/2017/491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25/01/2017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SERVICIO URBANO- </w:t>
            </w:r>
            <w:r>
              <w:rPr>
                <w:w w:val="90"/>
                <w:sz w:val="14"/>
              </w:rPr>
              <w:t>VEHICULO: FORD FIESTA MATRICULA: C-6471-BU /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RESCATE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84,18 €</w:t>
            </w:r>
          </w:p>
        </w:tc>
      </w:tr>
      <w:tr w:rsidR="0011619B" w:rsidTr="0011619B">
        <w:trPr>
          <w:trHeight w:val="338"/>
        </w:trPr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F/2017/502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22/02/2016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MAIZ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38,40 €</w:t>
            </w:r>
          </w:p>
        </w:tc>
      </w:tr>
      <w:tr w:rsidR="0011619B" w:rsidTr="0011619B">
        <w:trPr>
          <w:trHeight w:val="1059"/>
        </w:trPr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F/2017/534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25/02/2017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SERVICIOS Y ACTIVIDADES </w:t>
            </w:r>
            <w:r>
              <w:rPr>
                <w:sz w:val="14"/>
              </w:rPr>
              <w:t xml:space="preserve">ARTISTICAS Y DE </w:t>
            </w:r>
            <w:r>
              <w:rPr>
                <w:w w:val="90"/>
                <w:sz w:val="14"/>
              </w:rPr>
              <w:t xml:space="preserve">ESPECTACULOS 25.02.2017 </w:t>
            </w:r>
            <w:r>
              <w:rPr>
                <w:sz w:val="14"/>
              </w:rPr>
              <w:t xml:space="preserve">ACTUACION MUSICAL </w:t>
            </w:r>
            <w:r>
              <w:rPr>
                <w:w w:val="90"/>
                <w:sz w:val="14"/>
              </w:rPr>
              <w:t>""CINEMA"" CON MEDIOS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AUDIO-VISUAL,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22710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4.235,00 €</w:t>
            </w:r>
          </w:p>
        </w:tc>
      </w:tr>
      <w:tr w:rsidR="0011619B" w:rsidTr="0011619B">
        <w:trPr>
          <w:trHeight w:val="700"/>
        </w:trPr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F/2017/545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28/02/2017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CONCELLO DE CEDEIRA- </w:t>
            </w:r>
            <w:r>
              <w:rPr>
                <w:sz w:val="14"/>
              </w:rPr>
              <w:t xml:space="preserve">CARNAVALES-17 </w:t>
            </w:r>
            <w:r>
              <w:rPr>
                <w:w w:val="90"/>
                <w:sz w:val="14"/>
              </w:rPr>
              <w:t>CARNAVALES-17 ANUNCIO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PRENSA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22710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151,25 €</w:t>
            </w:r>
          </w:p>
        </w:tc>
      </w:tr>
      <w:tr w:rsidR="0011619B" w:rsidTr="0011619B">
        <w:trPr>
          <w:trHeight w:val="518"/>
        </w:trPr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F/2017/618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02/03/2017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MANTENIMIENTO PORTAL TRANSPARENCIA MES 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MARZO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22706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968,00 €</w:t>
            </w:r>
          </w:p>
        </w:tc>
      </w:tr>
      <w:tr w:rsidR="0011619B" w:rsidTr="0011619B">
        <w:trPr>
          <w:trHeight w:val="879"/>
        </w:trPr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F/2017/619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15/02/2017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POTENCIA ELEC. MODO 1 </w:t>
            </w:r>
            <w:r>
              <w:rPr>
                <w:w w:val="90"/>
                <w:sz w:val="14"/>
              </w:rPr>
              <w:t xml:space="preserve">05/01/2017 - 06/02/2017 11,22 </w:t>
            </w:r>
            <w:r>
              <w:rPr>
                <w:sz w:val="14"/>
              </w:rPr>
              <w:t xml:space="preserve">KW x 4.25126592 DÍAS x </w:t>
            </w:r>
            <w:r>
              <w:rPr>
                <w:w w:val="90"/>
                <w:sz w:val="14"/>
              </w:rPr>
              <w:t>0,00000 EUR/DÍAS ( CUPS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ES0022000004989235VQ1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653,90 €</w:t>
            </w:r>
          </w:p>
        </w:tc>
      </w:tr>
      <w:tr w:rsidR="0011619B" w:rsidTr="0011619B">
        <w:trPr>
          <w:trHeight w:val="1059"/>
        </w:trPr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F/2017/620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21/02/2017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IMPUESTO SOBRE </w:t>
            </w:r>
            <w:r>
              <w:rPr>
                <w:w w:val="90"/>
                <w:sz w:val="14"/>
              </w:rPr>
              <w:t>ELECTRICIDAD 03/12/2016 - 01/02/2017 389,98 EUR x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0,05113 ( CUPS </w:t>
            </w:r>
            <w:r>
              <w:rPr>
                <w:w w:val="90"/>
                <w:sz w:val="14"/>
              </w:rPr>
              <w:t>ES0022000004989269LG1P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Direccion PS CALL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499,46 €</w:t>
            </w:r>
          </w:p>
        </w:tc>
      </w:tr>
      <w:tr w:rsidR="0011619B" w:rsidTr="0011619B">
        <w:trPr>
          <w:trHeight w:val="339"/>
        </w:trPr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F/2017/621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21/02/2017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IMPUESTO ELECTRICIDAD GAS NATURAL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283,89 €</w:t>
            </w:r>
          </w:p>
        </w:tc>
      </w:tr>
      <w:tr w:rsidR="0011619B" w:rsidTr="0011619B">
        <w:trPr>
          <w:trHeight w:val="339"/>
        </w:trPr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F/2017/622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01/02/2017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BOTE GRASA TOTAL MULTIS MS2 (400gr-)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90,02 €</w:t>
            </w:r>
          </w:p>
        </w:tc>
      </w:tr>
      <w:tr w:rsidR="0011619B" w:rsidTr="0011619B">
        <w:trPr>
          <w:trHeight w:val="519"/>
        </w:trPr>
        <w:tc>
          <w:tcPr>
            <w:tcW w:w="67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F/2017/623</w:t>
            </w:r>
          </w:p>
        </w:tc>
        <w:tc>
          <w:tcPr>
            <w:tcW w:w="65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27/02/2017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PASADOR R DE 4 MM. / </w:t>
            </w:r>
            <w:r>
              <w:rPr>
                <w:w w:val="90"/>
                <w:sz w:val="14"/>
              </w:rPr>
              <w:t>PASADOR ANILLA 8 MM. /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PASADOR ANILLA 6 MM.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3,97 €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0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F/2017/624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M2 ALQUILER DE ANDAMIO </w:t>
            </w:r>
            <w:r>
              <w:rPr>
                <w:sz w:val="14"/>
              </w:rPr>
              <w:t xml:space="preserve">TUBULAR EUROPEO </w:t>
            </w:r>
            <w:r>
              <w:rPr>
                <w:w w:val="95"/>
                <w:sz w:val="14"/>
              </w:rPr>
              <w:t xml:space="preserve">(FACHADA) / COLOCACION </w:t>
            </w:r>
            <w:r>
              <w:rPr>
                <w:w w:val="90"/>
                <w:sz w:val="14"/>
              </w:rPr>
              <w:t xml:space="preserve">DE TUBO DE SESCOMBRADO </w:t>
            </w:r>
            <w:r>
              <w:rPr>
                <w:w w:val="95"/>
                <w:sz w:val="14"/>
              </w:rPr>
              <w:t>Y MANO DE OBRA EN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RETIRADA DE ESCOM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63200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9.242,90 €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0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F/2017/625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IMPUESTO SOBRE </w:t>
            </w:r>
            <w:r>
              <w:rPr>
                <w:w w:val="90"/>
                <w:sz w:val="14"/>
              </w:rPr>
              <w:t>ELECTRICIDAD 03/12/2016 - 01/02/2017 308,06 EUR x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0,05113 ( CUPS </w:t>
            </w:r>
            <w:r>
              <w:rPr>
                <w:w w:val="90"/>
                <w:sz w:val="14"/>
              </w:rPr>
              <w:t>ES0022000004989258HQ1P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Direccion PS RIO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395,27 €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F/2017/626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21/02/2017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IMPUESTO 06/12/2016 - </w:t>
            </w:r>
            <w:r>
              <w:rPr>
                <w:w w:val="90"/>
                <w:sz w:val="14"/>
              </w:rPr>
              <w:t>30/01/2017 451,75 EUR x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0,05113 ( CUPS </w:t>
            </w:r>
            <w:r>
              <w:rPr>
                <w:w w:val="90"/>
                <w:sz w:val="14"/>
              </w:rPr>
              <w:t>ES0022000008005537SY1P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577,64 €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F/2017/627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21/02/2017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IMPUESTO 01/12/2016 - </w:t>
            </w:r>
            <w:r>
              <w:rPr>
                <w:w w:val="90"/>
                <w:sz w:val="14"/>
              </w:rPr>
              <w:t>31/01/2017 230,05 EUR x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0,05113 ( CUPS </w:t>
            </w:r>
            <w:r>
              <w:rPr>
                <w:w w:val="90"/>
                <w:sz w:val="14"/>
              </w:rPr>
              <w:t>ES0022000007924438PM1P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3232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295,99 €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F/2017/628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21/02/2017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IMPUESTO 03/12/2016 - </w:t>
            </w:r>
            <w:r>
              <w:rPr>
                <w:w w:val="90"/>
                <w:sz w:val="14"/>
              </w:rPr>
              <w:t>01/02/2017 821,23 EUR x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0,05113 ( CUPS </w:t>
            </w:r>
            <w:r>
              <w:rPr>
                <w:w w:val="90"/>
                <w:sz w:val="14"/>
              </w:rPr>
              <w:t>ES0022000007767281YF1P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1.050,26 €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F/2017/629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Tratamento RU Mes Febreiro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2017 ( AYUNTAMIENTO DE CEDEIRA )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1623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13.647,14 €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F/2017/642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05/02/2017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( 1.72kW * 38.043426 Euros/kW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y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(30/366)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 por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acceso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1.72kW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180,06 €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F/2017/643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05/02/2017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( 1.15kW * 38.043426 Euros/kW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y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(30/366)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 por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acceso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1.15kW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57,46 €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F/2017/644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05/02/2017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( 6.928kW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Euros/kW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 xml:space="preserve">(30/366)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acceso ( 6.928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492,28 €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F/2017/645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05/02/2017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(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3.3kW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38.043426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Euros/kW 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(30/366)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por peaje de acceso ( 3.3kW *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320,87 €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F/2017/646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( 1.56kW * 38.043426</w:t>
            </w:r>
            <w:r>
              <w:rPr>
                <w:spacing w:val="-1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Euros/kW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(29/365)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91,42 €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F/2017/647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( 1.388kW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Euros/kW y año * (29/365)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días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de </w:t>
            </w: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72,41 €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7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F/2017/648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( 2.108kW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Euros/kW y año * (29/365)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86,38 €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F/2017/649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>978kW * 38.043426 Euros/kW y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año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(29/365)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Importe </w:t>
            </w:r>
            <w:r>
              <w:rPr>
                <w:w w:val="90"/>
                <w:sz w:val="14"/>
              </w:rPr>
              <w:t>por margen de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20,24 €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F/2017/650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>978kW * 38.043426 Euros/kW y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año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(29/365)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Importe </w:t>
            </w:r>
            <w:r>
              <w:rPr>
                <w:w w:val="90"/>
                <w:sz w:val="14"/>
              </w:rPr>
              <w:t>por margen de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46,92 €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F/2017/651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>978kW * 38.043426 Euros/kW y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año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(29/365)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Importe </w:t>
            </w:r>
            <w:r>
              <w:rPr>
                <w:w w:val="90"/>
                <w:sz w:val="14"/>
              </w:rPr>
              <w:t>por margen de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59,74 €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F/2017/652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( 1.56kW * 38.043426</w:t>
            </w:r>
            <w:r>
              <w:rPr>
                <w:spacing w:val="-1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Euros/kW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(29/365)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89,56 €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0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F/2017/653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( 3.99kW * 38.043426 Euros/kW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y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(29/365)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Importe </w:t>
            </w:r>
            <w:r>
              <w:rPr>
                <w:w w:val="90"/>
                <w:sz w:val="14"/>
              </w:rPr>
              <w:t>por margen de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237,43 €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F/2017/654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( 3.53kW * 38.043426 Euros/kW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y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(29/365)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Importe </w:t>
            </w:r>
            <w:r>
              <w:rPr>
                <w:w w:val="90"/>
                <w:sz w:val="14"/>
              </w:rPr>
              <w:t>por margen de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177,17 €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F/2017/655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05/02/2017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( 1.15kW * 38.043426 Euros/kW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y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(30/366)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 por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acceso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1.15kW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211,19 €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F/2017/656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( 1.725kW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Euros/kW y año * (29/365)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92,55 €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F/2017/657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 xml:space="preserve">978kW * 38.043426 Euros/kW y </w:t>
            </w:r>
            <w:r>
              <w:rPr>
                <w:w w:val="95"/>
                <w:sz w:val="14"/>
              </w:rPr>
              <w:t>año * (29/365) días ) / 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54,99 €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F/2017/658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( 12.42kW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Euros/kW y año * (29/365)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días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de </w:t>
            </w: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472,15 €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F/2017/659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( 1.215kW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Euros/kW y año * (29/365)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74,77 €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F/2017/660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 xml:space="preserve">978kW * 38.043426 Euros/kW y </w:t>
            </w:r>
            <w:r>
              <w:rPr>
                <w:w w:val="95"/>
                <w:sz w:val="14"/>
              </w:rPr>
              <w:t>año * (29/365) días ) / 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20,03 €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F/2017/661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( 1kW * 38.043426 Euros/kW y año * (29/365) días ) / 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comercialización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61,02 €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F/2017/662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 xml:space="preserve">978kW * 38.043426 Euros/kW y </w:t>
            </w:r>
            <w:r>
              <w:rPr>
                <w:w w:val="95"/>
                <w:sz w:val="14"/>
              </w:rPr>
              <w:t>año * (29/365) días ) / 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34,23 €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F/2017/663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( 1.96kW * 38.043426</w:t>
            </w:r>
            <w:r>
              <w:rPr>
                <w:spacing w:val="-1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 xml:space="preserve">Euros/kW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(29/365)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121,90 €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F/2017/664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( 1.466kW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Euros/kW y año * (29/365)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días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de </w:t>
            </w: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86,67 €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F/2017/665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( 1.628kW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Euros/kW y año * (29/365)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81,77 €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F/2017/666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( 3.915kW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Euros/kW y año * (29/365)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días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de </w:t>
            </w: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225,93 €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F/2017/667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( 3.108kW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Euros/kW y año * (29/365)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134,29 €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F/2017/668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( 2.738kW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Euros/kW y año * (29/365)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días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de </w:t>
            </w: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127,15 €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7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F/2017/669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 xml:space="preserve">978kW * 38.043426 Euros/kW y </w:t>
            </w:r>
            <w:r>
              <w:rPr>
                <w:w w:val="95"/>
                <w:sz w:val="14"/>
              </w:rPr>
              <w:t>año * (29/365) días ) / 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14,90 €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0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F/2017/670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05/02/2017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Importe por peaje de acceso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( 1.15kW * 38.043426 Euros/kW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y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(26/366)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 por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acceso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1.15kW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105,90 €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F/2017/671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 xml:space="preserve">978kW * 38.043426 Euros/kW y </w:t>
            </w:r>
            <w:r>
              <w:rPr>
                <w:w w:val="95"/>
                <w:sz w:val="14"/>
              </w:rPr>
              <w:t>año * (29/365) días ) / 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56,45 €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F/2017/672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05/02/2017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( 2.933kW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Euros/kW y año * (31/365)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71,80 €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F/2017/673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 xml:space="preserve">978kW * 38.043426 Euros/kW y </w:t>
            </w:r>
            <w:r>
              <w:rPr>
                <w:w w:val="95"/>
                <w:sz w:val="14"/>
              </w:rPr>
              <w:t>año * (29/365) días ) / 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14,58 €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F/2017/674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( 2.933kW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Euros/kW y año * (29/365)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días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de </w:t>
            </w: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93,65 €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F/2017/675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 xml:space="preserve">978kW * 38.043426 Euros/kW y </w:t>
            </w:r>
            <w:r>
              <w:rPr>
                <w:w w:val="95"/>
                <w:sz w:val="14"/>
              </w:rPr>
              <w:t>año * (29/365) días ) / 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52,54 €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F/2017/676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Importe por peaje de acceso ( . </w:t>
            </w:r>
            <w:r>
              <w:rPr>
                <w:w w:val="90"/>
                <w:sz w:val="14"/>
              </w:rPr>
              <w:t xml:space="preserve">978kW * 38.043426 Euros/kW y </w:t>
            </w:r>
            <w:r>
              <w:rPr>
                <w:w w:val="95"/>
                <w:sz w:val="14"/>
              </w:rPr>
              <w:t>año * (29/365) días ) / Importe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por margen de comercializaci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21,84 €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F/2017/677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( 1.838kW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Euros/kW y año * (29/365) </w:t>
            </w:r>
            <w:r>
              <w:rPr>
                <w:w w:val="95"/>
                <w:sz w:val="14"/>
              </w:rPr>
              <w:t>días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Importe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margen</w:t>
            </w:r>
            <w:r>
              <w:rPr>
                <w:spacing w:val="-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comercializac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87,47 €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F/2017/746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04/03/2017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Representación do espectáculo "O RUEIRO DAS LIORTAS"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dentro da programación da </w:t>
            </w:r>
            <w:r>
              <w:rPr>
                <w:w w:val="95"/>
                <w:sz w:val="14"/>
              </w:rPr>
              <w:t>Rede Galega de Teatros 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Auditorios do 1º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22710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847,19 €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F/2017/747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01/03/2017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GASOLEO A - 5814FPW - </w:t>
            </w:r>
            <w:r>
              <w:rPr>
                <w:w w:val="90"/>
                <w:sz w:val="14"/>
              </w:rPr>
              <w:t>03/02/2017 / GASOLEO A -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5802FPW - 17/02/2017 / </w:t>
            </w:r>
            <w:r>
              <w:rPr>
                <w:w w:val="95"/>
                <w:sz w:val="14"/>
              </w:rPr>
              <w:t>GASOLEO A - M6252 -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17/02/2017 / GASO 6378BL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307,62 €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F/2017/748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01/03/2017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SIN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PLOMO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95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24/02/2017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/ </w:t>
            </w:r>
            <w:r>
              <w:rPr>
                <w:sz w:val="14"/>
              </w:rPr>
              <w:t xml:space="preserve">GASOLEO A - 7408JGN - </w:t>
            </w:r>
            <w:r>
              <w:rPr>
                <w:w w:val="90"/>
                <w:sz w:val="14"/>
              </w:rPr>
              <w:t>07/02/2017 / GASOLEO A</w:t>
            </w:r>
            <w:r>
              <w:rPr>
                <w:spacing w:val="-2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-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7408GJN - 20/02/2017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22103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113,42 €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F/2017/749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01/03/2017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GASOLEO A - C104738 - </w:t>
            </w:r>
            <w:r>
              <w:rPr>
                <w:w w:val="90"/>
                <w:sz w:val="14"/>
              </w:rPr>
              <w:t>07/02/2017 / GASOLEO A -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E4436BFV - 27/02/2017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22103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288,59 €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F/2017/750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27/02/2017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CARNAVAL ANIMACION: 3 INCHABLES INFANTILES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1.328,58 €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F/2017/752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07/03/2017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DESRATIZACION MES JUNIO </w:t>
            </w:r>
            <w:r>
              <w:rPr>
                <w:sz w:val="14"/>
              </w:rPr>
              <w:t>2016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216,58 €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F/2017/753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07/03/2017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DESRATIZACION MES JULIO </w:t>
            </w:r>
            <w:r>
              <w:rPr>
                <w:sz w:val="14"/>
              </w:rPr>
              <w:t>2016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216,58 €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F/2017/754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07/03/2017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DESRATIZACION MES AGOSTO 2016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216,58 €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F/2017/755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07/03/2017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DESRATIZACION MES SEPTIEMBRE 2016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216,58 €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F/2017/756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07/03/2017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DESRATIZACION MES OCTUBRE 2016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216,58 €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F/2017/757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07/03/2017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DESRATIZACION MES DE DICIEMBRE 2016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216,58 €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F/2017/758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07/03/2017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DESRATIZACION MES NOVIEMBRE 2016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216,58 €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F/2017/759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DESRATIZACION MES ENERO </w:t>
            </w:r>
            <w:r>
              <w:rPr>
                <w:sz w:val="14"/>
              </w:rPr>
              <w:t>2017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198,53 €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F/2017/760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DESRATIZACION MES FEBRERO 2017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198,53 €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F/2017/762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08/03/2017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LATAS DE CD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22000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6,90 €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0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F/2017/763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28/02/2017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ANIMACION NA CALLE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CARNAVAL 25/02/2017 ASOCI. BATERIA CARIÑO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334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22710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600,00 €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F/2017/765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06/03/2017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/FABER CASTELL MARCADOR </w:t>
            </w:r>
            <w:r>
              <w:rPr>
                <w:w w:val="95"/>
                <w:sz w:val="14"/>
              </w:rPr>
              <w:t>FLUORESCENTE AMARILLO 154807 / /5* GOMA 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BORRAR PLASTICA BLANCA </w:t>
            </w:r>
            <w:r>
              <w:rPr>
                <w:sz w:val="14"/>
              </w:rPr>
              <w:t>PROTECTOR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22000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103,24 €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F/2017/766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27/02/2017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HIPOCLORITO SODICO PWG </w:t>
            </w:r>
            <w:r>
              <w:rPr>
                <w:sz w:val="14"/>
              </w:rPr>
              <w:t>25KG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21300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1.144,13 €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7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F/2017/767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14/03/2017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FABRICACION 4 UNDS. </w:t>
            </w:r>
            <w:r>
              <w:rPr>
                <w:w w:val="90"/>
                <w:sz w:val="14"/>
              </w:rPr>
              <w:t>SOPORTES A MEDIDA PARA SOPORTE CASETAS DE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MADERA EN MATERIAL DE HIERRO NEGRO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81,43 €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1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F/2017/769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13/03/2017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Importe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peaje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acceso </w:t>
            </w:r>
            <w:r>
              <w:rPr>
                <w:w w:val="90"/>
                <w:sz w:val="14"/>
              </w:rPr>
              <w:t>( 4.888kW *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38.043426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Euros/kW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año</w:t>
            </w:r>
            <w:r>
              <w:rPr>
                <w:spacing w:val="-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*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(28/365) días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29,80 €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F/2017/770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Servizos gabinete de prensa MES MARZO 2017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1.199,92 €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F/2017/771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FRA 07/17.REDACCIÓN DE LEVANTAMIANTO GRÁFICO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DEL INMUEBLE "CASA </w:t>
            </w:r>
            <w:r>
              <w:rPr>
                <w:w w:val="90"/>
                <w:sz w:val="14"/>
              </w:rPr>
              <w:t>AVELINO". RUA FERROL 5.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22706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2.178,00 €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5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F/2017/772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Rect. Emit-1 21 / FRA 8/17. HONORARIOS POR </w:t>
            </w:r>
            <w:r>
              <w:rPr>
                <w:w w:val="90"/>
                <w:sz w:val="14"/>
              </w:rPr>
              <w:t xml:space="preserve">REDACCIÓN DE PROYECTO </w:t>
            </w:r>
            <w:r>
              <w:rPr>
                <w:w w:val="95"/>
                <w:sz w:val="14"/>
              </w:rPr>
              <w:t>BÁSICO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EJECUCIÓN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DE </w:t>
            </w:r>
            <w:r>
              <w:rPr>
                <w:w w:val="90"/>
                <w:sz w:val="14"/>
              </w:rPr>
              <w:t>REHABILITACIÓN DE</w:t>
            </w:r>
            <w:r>
              <w:rPr>
                <w:spacing w:val="-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""CASA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AVELIN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22706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13.915,00 €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F/2017/773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07/03/2017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FRA 2017/4691 RECURSO APELACION 4281-2016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22604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136,98 €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F/2017/774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ACERA ESTRIADA GIS 9 TACOS PALET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963,69 €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F/2017/775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ITV TRACTOR C 104738VE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21400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34,51 €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F/2017/776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ITV REMOLQUE TRACTOR MATRICULA C104739VE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21400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34,51 €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5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F/2017/778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AHOYADOR GASOLINA STIHL </w:t>
            </w:r>
            <w:r>
              <w:rPr>
                <w:sz w:val="14"/>
              </w:rPr>
              <w:t xml:space="preserve">BT121 Nº02 ( OBRA: JARDINERIA PERIODO: </w:t>
            </w:r>
            <w:r>
              <w:rPr>
                <w:w w:val="95"/>
                <w:sz w:val="14"/>
              </w:rPr>
              <w:t>06/03/17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AL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07/03/17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)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BROCA </w:t>
            </w:r>
            <w:r>
              <w:rPr>
                <w:w w:val="90"/>
                <w:sz w:val="14"/>
              </w:rPr>
              <w:t>AHOYADORA</w:t>
            </w:r>
            <w:r>
              <w:rPr>
                <w:spacing w:val="-1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STIHL</w:t>
            </w:r>
            <w:r>
              <w:rPr>
                <w:spacing w:val="-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200MM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( OB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42,77 €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F/2017/782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PELLET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MADERA</w:t>
            </w:r>
            <w:r>
              <w:rPr>
                <w:spacing w:val="-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6M</w:t>
            </w:r>
            <w:r>
              <w:rPr>
                <w:spacing w:val="-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EN- </w:t>
            </w:r>
            <w:r>
              <w:rPr>
                <w:w w:val="90"/>
                <w:sz w:val="14"/>
              </w:rPr>
              <w:t>PLUS</w:t>
            </w:r>
            <w:r>
              <w:rPr>
                <w:spacing w:val="-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22103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1.110,78 €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F/2017/785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R. CIVIL PROFESIONAL||"P? </w:t>
            </w:r>
            <w:r>
              <w:rPr>
                <w:w w:val="90"/>
                <w:sz w:val="14"/>
              </w:rPr>
              <w:t>LIZA":0971770003878||"RECIB O":773726858||"RIESGO"":SEG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UN CONSTA EN POLIZA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22401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1.868,24 €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F/2017/786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RCDS LIMPIO ( OBRA: PUNTO LIMPIO )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1622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158,40 €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F/2017/788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16/03/2017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OMAGF020 · AGLOMERADO EN FRÍO A-12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37,24 €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F/2017/789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LEJIA EXTRA AMARILLA 2L </w:t>
            </w:r>
            <w:r>
              <w:rPr>
                <w:w w:val="95"/>
                <w:sz w:val="14"/>
              </w:rPr>
              <w:t xml:space="preserve">50GR E-8U / HIGIENICO IND. </w:t>
            </w:r>
            <w:r>
              <w:rPr>
                <w:sz w:val="14"/>
              </w:rPr>
              <w:t xml:space="preserve">DC45 ECOLOG E-18R / </w:t>
            </w:r>
            <w:r>
              <w:rPr>
                <w:w w:val="90"/>
                <w:sz w:val="14"/>
              </w:rPr>
              <w:t>HIGIENICO CONFORDECO 2C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GC 40M E/96U / RECOGEDOR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142,19 €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F/2017/790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BOLSA RESIDUOS NEGRA </w:t>
            </w:r>
            <w:r>
              <w:rPr>
                <w:sz w:val="14"/>
              </w:rPr>
              <w:t xml:space="preserve">54X60 E-25U C-50R / SACO </w:t>
            </w:r>
            <w:r>
              <w:rPr>
                <w:w w:val="90"/>
                <w:sz w:val="14"/>
              </w:rPr>
              <w:t>EXTRA NEGRO 85X105 G-150 E-10U C-30R / CRISTALIN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LIMPIACRISTALES E-750CL /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3231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22110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43,44 €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F/2017/791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CUADRO ALUMBRADO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&lt;15KW EN DOBLE DOS SALIDAS </w:t>
            </w:r>
            <w:r>
              <w:rPr>
                <w:w w:val="90"/>
                <w:sz w:val="14"/>
              </w:rPr>
              <w:t>APARAMENTA+ASTONOVA+D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ESCARGADOR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61900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997,04 €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60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F/2017/792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ML.TUBO AISCAN RHF-B D.90 </w:t>
            </w:r>
            <w:r>
              <w:rPr>
                <w:w w:val="95"/>
                <w:sz w:val="14"/>
              </w:rPr>
              <w:t xml:space="preserve">GR. / ML.TUBO AISCAN-RHF </w:t>
            </w:r>
            <w:r>
              <w:rPr>
                <w:sz w:val="14"/>
              </w:rPr>
              <w:t xml:space="preserve">(RIGIDO)D.50 / </w:t>
            </w:r>
            <w:r>
              <w:rPr>
                <w:w w:val="90"/>
                <w:sz w:val="14"/>
              </w:rPr>
              <w:t xml:space="preserve">INT.ALBDO.PUBLICO ASTRO </w:t>
            </w:r>
            <w:r>
              <w:rPr>
                <w:w w:val="95"/>
                <w:sz w:val="14"/>
              </w:rPr>
              <w:t>NOVA CITY 230V /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CONTACTOR 40A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582,62 €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F/2017/793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106 · CAMIÓN MERCEDES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6X4: 4415-BZM Horas de </w:t>
            </w:r>
            <w:r>
              <w:rPr>
                <w:w w:val="90"/>
                <w:sz w:val="14"/>
              </w:rPr>
              <w:t>Camión Mercedes, materiales de cantera ZAHORRA Y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AGLOMERADO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3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252,89 €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5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F/2017/794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FAREN.F93 ZINC </w:t>
            </w:r>
            <w:r>
              <w:rPr>
                <w:w w:val="90"/>
                <w:sz w:val="14"/>
              </w:rPr>
              <w:t xml:space="preserve">PROFESIONAL 400ML.*15N / </w:t>
            </w:r>
            <w:r>
              <w:rPr>
                <w:w w:val="95"/>
                <w:sz w:val="14"/>
              </w:rPr>
              <w:t xml:space="preserve">MAFIKA. GRILLETE RECTO </w:t>
            </w:r>
            <w:r>
              <w:rPr>
                <w:sz w:val="14"/>
              </w:rPr>
              <w:t xml:space="preserve">ZINC 13MM.*16S / </w:t>
            </w:r>
            <w:r>
              <w:rPr>
                <w:w w:val="90"/>
                <w:sz w:val="14"/>
              </w:rPr>
              <w:t>ZTIRAFONDO 571 ZINC 8X70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(100U)*14A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15,01 €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F/2017/795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COLLAK.SELLADOR </w:t>
            </w:r>
            <w:r>
              <w:rPr>
                <w:w w:val="90"/>
                <w:sz w:val="14"/>
              </w:rPr>
              <w:t>POLIMERO MS20 BLANCO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300ML.*17M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16,00 €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5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F/2017/796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DESA.ABRAZADERA </w:t>
            </w:r>
            <w:r>
              <w:rPr>
                <w:w w:val="90"/>
                <w:sz w:val="14"/>
              </w:rPr>
              <w:t xml:space="preserve">ISOFONICA M-8 48MM.*14F / </w:t>
            </w:r>
            <w:r>
              <w:rPr>
                <w:sz w:val="14"/>
              </w:rPr>
              <w:t xml:space="preserve">F.FIJ:ABRAZADERA </w:t>
            </w:r>
            <w:r>
              <w:rPr>
                <w:w w:val="90"/>
                <w:sz w:val="14"/>
              </w:rPr>
              <w:t>ISOFONICA M-8 90MM.*16F /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F.FIJ:TORNILLO DOBLE ROSCA M-8X40MM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24,32 €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F/2017/797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JUBA. PAR GUANTES SOLDADOR ROJOS (GZ- </w:t>
            </w:r>
            <w:r>
              <w:rPr>
                <w:w w:val="90"/>
                <w:sz w:val="14"/>
              </w:rPr>
              <w:t>105)*16F / GEB.LUBRICANTE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SILICONA 650ML.*13G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33,60 €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F/2017/798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ELEC.BASE INDUT. 2P+TT 32A. REF.17233-35 QA / </w:t>
            </w:r>
            <w:r>
              <w:rPr>
                <w:w w:val="90"/>
                <w:sz w:val="14"/>
              </w:rPr>
              <w:t>ELEC.CLAVIJA INDUST. 2P+TT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32A.REF17133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28,34 €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F/2017/799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 xml:space="preserve">FISCHER. TOTAL 30 </w:t>
            </w:r>
            <w:r>
              <w:rPr>
                <w:w w:val="90"/>
                <w:sz w:val="14"/>
              </w:rPr>
              <w:t>SEGUNDOS 15G-16N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6,87 €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F/2017/800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ZTORNILLO PZD 4X30MM. REISSER (100U)*16J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2,20 €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F/2017/801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TESA.ROLLO CINTA BALIZAR </w:t>
            </w:r>
            <w:r>
              <w:rPr>
                <w:sz w:val="14"/>
              </w:rPr>
              <w:t>BLANCA/ROJA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8,31 €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5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F/2017/802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XYLAZEL. PLUS DECORA MATE ROBLE 750ML. / XYLAZEL. PLUS DECORA MATE TECA 5L. / XYLAZEL. </w:t>
            </w:r>
            <w:r>
              <w:rPr>
                <w:w w:val="90"/>
                <w:sz w:val="14"/>
              </w:rPr>
              <w:t>PLUS DECORA MATE NOGAL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5L.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481,08 €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1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F/2017/803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1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Z-ARANDELA 9021 INOX PLANA - 12MM (100U) / </w:t>
            </w:r>
            <w:r>
              <w:rPr>
                <w:w w:val="95"/>
                <w:sz w:val="14"/>
              </w:rPr>
              <w:t xml:space="preserve">ZTUERCA 934 INOX - 12MM. </w:t>
            </w:r>
            <w:r>
              <w:rPr>
                <w:sz w:val="14"/>
              </w:rPr>
              <w:t xml:space="preserve">(100U) / RHODIUS. XT70 </w:t>
            </w:r>
            <w:r>
              <w:rPr>
                <w:w w:val="90"/>
                <w:sz w:val="14"/>
              </w:rPr>
              <w:t>DISCO SOBRE CORTE INOX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(115X1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1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165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1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21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96,88 €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F/2017/804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COMENTARIO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 xml:space="preserve">Parte </w:t>
            </w:r>
            <w:r>
              <w:rPr>
                <w:w w:val="95"/>
                <w:sz w:val="14"/>
              </w:rPr>
              <w:t>2017//206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C0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REPARACIÓN INSTALACIÓN</w:t>
            </w:r>
            <w:r>
              <w:rPr>
                <w:spacing w:val="-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ACS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MOCON</w:t>
            </w:r>
            <w:r>
              <w:rPr>
                <w:spacing w:val="-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 MANO</w:t>
            </w:r>
            <w:r>
              <w:rPr>
                <w:spacing w:val="-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-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OBRA</w:t>
            </w:r>
            <w:r>
              <w:rPr>
                <w:spacing w:val="-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0151500010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- BOMBA CALE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3231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21303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350,80 €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F/2017/805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COMENTARIO - Cargo Parte </w:t>
            </w:r>
            <w:r>
              <w:rPr>
                <w:sz w:val="14"/>
              </w:rPr>
              <w:t xml:space="preserve">2017//131 / C4 - Materiales </w:t>
            </w:r>
            <w:r>
              <w:rPr>
                <w:w w:val="95"/>
                <w:sz w:val="14"/>
              </w:rPr>
              <w:t>utilizados en mantenimiento preventivo / FILBLANCA -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PIEZA MANTA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47,67 €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F/2017/806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ASISTENCIA TECNICA MES ENERO 2017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22706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242,00 €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F/2017/807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 xml:space="preserve">SERVICIO ASISTENCIA </w:t>
            </w:r>
            <w:r>
              <w:rPr>
                <w:w w:val="90"/>
                <w:sz w:val="14"/>
              </w:rPr>
              <w:t>TECNICA MES DE FEBRERO</w:t>
            </w: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2017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920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22706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5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242,00 €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F/2017/809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17/03/2017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MAIZ MES DE MARZO 2017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22199</w:t>
            </w:r>
          </w:p>
        </w:tc>
        <w:tc>
          <w:tcPr>
            <w:tcW w:w="1071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38,40 €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9"/>
        </w:trPr>
        <w:tc>
          <w:tcPr>
            <w:tcW w:w="6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7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F/2017/810</w:t>
            </w:r>
          </w:p>
        </w:tc>
        <w:tc>
          <w:tcPr>
            <w:tcW w:w="65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7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15/03/2017</w:t>
            </w:r>
          </w:p>
        </w:tc>
        <w:tc>
          <w:tcPr>
            <w:tcW w:w="1563" w:type="pct"/>
            <w:tcBorders>
              <w:left w:val="single" w:sz="4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 xml:space="preserve">GASOLEO B - ESCOLAR </w:t>
            </w:r>
            <w:r>
              <w:rPr>
                <w:sz w:val="14"/>
              </w:rPr>
              <w:t>PIÑEIRO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7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450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7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22103</w:t>
            </w:r>
          </w:p>
        </w:tc>
        <w:tc>
          <w:tcPr>
            <w:tcW w:w="1071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7"/>
              </w:rPr>
            </w:pPr>
          </w:p>
          <w:p w:rsidR="0011619B" w:rsidRDefault="0011619B" w:rsidP="00483134">
            <w:pPr>
              <w:pStyle w:val="TableParagraph"/>
              <w:jc w:val="both"/>
              <w:rPr>
                <w:sz w:val="14"/>
              </w:rPr>
            </w:pPr>
            <w:r>
              <w:rPr>
                <w:w w:val="90"/>
                <w:sz w:val="14"/>
              </w:rPr>
              <w:t>700,00 €</w:t>
            </w:r>
          </w:p>
        </w:tc>
      </w:tr>
      <w:tr w:rsidR="0011619B" w:rsidTr="0011619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5"/>
          <w:wAfter w:w="3958" w:type="pct"/>
          <w:trHeight w:val="149"/>
        </w:trPr>
        <w:tc>
          <w:tcPr>
            <w:tcW w:w="521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11619B" w:rsidRDefault="0011619B" w:rsidP="00483134">
            <w:pPr>
              <w:pStyle w:val="TableParagraph"/>
              <w:jc w:val="both"/>
              <w:rPr>
                <w:rFonts w:ascii="Times New Roman"/>
                <w:sz w:val="10"/>
              </w:rPr>
            </w:pPr>
          </w:p>
        </w:tc>
        <w:tc>
          <w:tcPr>
            <w:tcW w:w="521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11619B" w:rsidRDefault="0011619B" w:rsidP="00483134">
            <w:pPr>
              <w:pStyle w:val="TableParagraph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</w:tbl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A Xunta de Goberno </w:t>
      </w:r>
      <w:r w:rsidR="00EA749A" w:rsidRPr="0011619B">
        <w:rPr>
          <w:rFonts w:asciiTheme="minorHAnsi" w:eastAsiaTheme="minorHAnsi" w:hAnsiTheme="minorHAnsi" w:cstheme="minorBidi"/>
          <w:lang w:val="es-ES"/>
        </w:rPr>
        <w:t>Local</w:t>
      </w:r>
      <w:r w:rsidRPr="0011619B">
        <w:rPr>
          <w:rFonts w:asciiTheme="minorHAnsi" w:eastAsiaTheme="minorHAnsi" w:hAnsiTheme="minorHAnsi" w:cstheme="minorBidi"/>
          <w:lang w:val="es-ES"/>
        </w:rPr>
        <w:t xml:space="preserve"> acorda aprobar a proposta nos termos nos que foi transcrita.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6.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RECURSO RECIBO LIXO Nº 23.2017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Visto o informe-proposta de Intervención, </w:t>
      </w:r>
      <w:r w:rsidR="00EA749A" w:rsidRPr="0011619B">
        <w:rPr>
          <w:rFonts w:asciiTheme="minorHAnsi" w:eastAsiaTheme="minorHAnsi" w:hAnsiTheme="minorHAnsi" w:cstheme="minorBidi"/>
          <w:lang w:val="es-ES"/>
        </w:rPr>
        <w:t xml:space="preserve">o Alcalde propón </w:t>
      </w:r>
      <w:proofErr w:type="gramStart"/>
      <w:r w:rsidR="00EA749A" w:rsidRPr="0011619B">
        <w:rPr>
          <w:rFonts w:asciiTheme="minorHAnsi" w:eastAsiaTheme="minorHAnsi" w:hAnsiTheme="minorHAnsi" w:cstheme="minorBidi"/>
          <w:lang w:val="es-ES"/>
        </w:rPr>
        <w:t>a</w:t>
      </w:r>
      <w:proofErr w:type="gramEnd"/>
      <w:r w:rsidR="00EA749A" w:rsidRPr="0011619B">
        <w:rPr>
          <w:rFonts w:asciiTheme="minorHAnsi" w:eastAsiaTheme="minorHAnsi" w:hAnsiTheme="minorHAnsi" w:cstheme="minorBidi"/>
          <w:lang w:val="es-ES"/>
        </w:rPr>
        <w:t xml:space="preserve"> adopción do seguinte acordo:</w:t>
      </w:r>
    </w:p>
    <w:p w:rsidR="00EA749A" w:rsidRPr="0011619B" w:rsidRDefault="00EA749A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PRIMEIRO.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ANULAR o seguinte recibo, por non ser correcto o suxeito pasivo: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jc w:val="center"/>
        <w:tblInd w:w="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1134"/>
        <w:gridCol w:w="1134"/>
      </w:tblGrid>
      <w:tr w:rsidR="00EA749A" w:rsidRPr="0011619B" w:rsidTr="000E79C9">
        <w:trPr>
          <w:trHeight w:val="260"/>
          <w:jc w:val="center"/>
        </w:trPr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A749A" w:rsidRPr="0011619B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11619B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A749A" w:rsidRPr="0011619B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11619B">
              <w:rPr>
                <w:rFonts w:asciiTheme="minorHAnsi" w:eastAsiaTheme="minorHAnsi" w:hAnsiTheme="minorHAnsi" w:cstheme="minorBidi"/>
                <w:lang w:val="es-ES"/>
              </w:rPr>
              <w:t>ID. VALOR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A749A" w:rsidRPr="0011619B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11619B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A749A" w:rsidRPr="0011619B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11619B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EA749A" w:rsidRPr="0011619B" w:rsidTr="000E79C9">
        <w:trPr>
          <w:trHeight w:val="260"/>
          <w:jc w:val="center"/>
        </w:trPr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A749A" w:rsidRPr="0011619B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11619B">
              <w:rPr>
                <w:rFonts w:asciiTheme="minorHAnsi" w:eastAsiaTheme="minorHAnsi" w:hAnsiTheme="minorHAnsi" w:cstheme="minorBidi"/>
                <w:lang w:val="es-ES"/>
              </w:rPr>
              <w:t>253000644308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A749A" w:rsidRPr="0011619B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11619B">
              <w:rPr>
                <w:rFonts w:asciiTheme="minorHAnsi" w:eastAsiaTheme="minorHAnsi" w:hAnsiTheme="minorHAnsi" w:cstheme="minorBidi"/>
                <w:lang w:val="es-ES"/>
              </w:rPr>
              <w:t>20163515022RL01R004782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A749A" w:rsidRPr="0011619B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11619B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EA749A" w:rsidRPr="0011619B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11619B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EA749A" w:rsidRPr="0011619B" w:rsidRDefault="00EA749A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SEGUNDO.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RECOÑECER O DEREITO Á DEVOLUCIÓN da cantidade correspondente aos recibos anulados e que se atopen aboadas.</w:t>
      </w:r>
      <w:proofErr w:type="gramEnd"/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TERCEIRO.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APROBAR a liquidación que se sinala a continuación.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A liquidación servirá tamén de notificación da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alta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inicial no padrón de residuos sólidos urbanos. A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alta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terá efectos ata que se produza a baixa definitiva no padrón respectivo, logo de que se acrediten as circunstancias que a provoquen. Os datos son: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843"/>
        <w:gridCol w:w="1559"/>
        <w:gridCol w:w="2167"/>
        <w:gridCol w:w="992"/>
      </w:tblGrid>
      <w:tr w:rsidR="00EA749A" w:rsidRPr="000E79C9" w:rsidTr="000E79C9">
        <w:trPr>
          <w:trHeight w:val="300"/>
        </w:trPr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253000644308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EXERCICIO</w:t>
            </w: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LIQUIDACION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FD5AC6" w:rsidRPr="000E79C9" w:rsidTr="000E79C9">
        <w:trPr>
          <w:trHeight w:val="260"/>
        </w:trPr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FD5AC6" w:rsidRPr="000E79C9" w:rsidRDefault="00FD5AC6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D5AC6" w:rsidRPr="000E79C9" w:rsidRDefault="00FD5AC6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D5AC6" w:rsidRPr="000E79C9" w:rsidRDefault="00183F4E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</w:tcPr>
          <w:p w:rsidR="00FD5AC6" w:rsidRPr="000E79C9" w:rsidRDefault="00183F4E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L30200.001238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D5AC6" w:rsidRPr="000E79C9" w:rsidRDefault="00183F4E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EA749A" w:rsidRPr="0011619B" w:rsidRDefault="00EA749A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CUARTO.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COMUNICAR estes acordos á Excma. Deputación Provincial da Coruña para o seu coñecemento e a tramitación oportunos.”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A Xunta de Goberno </w:t>
      </w:r>
      <w:r w:rsidR="00EA749A" w:rsidRPr="0011619B">
        <w:rPr>
          <w:rFonts w:asciiTheme="minorHAnsi" w:eastAsiaTheme="minorHAnsi" w:hAnsiTheme="minorHAnsi" w:cstheme="minorBidi"/>
          <w:lang w:val="es-ES"/>
        </w:rPr>
        <w:t xml:space="preserve">Local </w:t>
      </w:r>
      <w:r w:rsidRPr="0011619B">
        <w:rPr>
          <w:rFonts w:asciiTheme="minorHAnsi" w:eastAsiaTheme="minorHAnsi" w:hAnsiTheme="minorHAnsi" w:cstheme="minorBidi"/>
          <w:lang w:val="es-ES"/>
        </w:rPr>
        <w:t>acorda aprobar a proposta nos termos nos que foi transcrita.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7.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BAIXA LIXO- NON HABITABLES Nº 24.2017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A749A" w:rsidRPr="0011619B" w:rsidRDefault="00EA749A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Visto o informe-proposta de Intervención, o Alcalde propón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adopción do seguinte acordo:</w:t>
      </w:r>
    </w:p>
    <w:p w:rsidR="00EA749A" w:rsidRPr="0011619B" w:rsidRDefault="00EA749A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PRIMEIRO.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DAR DE BAIXA temporal no padrón do lixo os números fixos que se indica de seguido, para os exercicios 2016, 2017 e 2018.</w:t>
      </w:r>
    </w:p>
    <w:p w:rsidR="00EA749A" w:rsidRPr="0011619B" w:rsidRDefault="00EA749A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SEGUNDO.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ANULAR os recibos emitidos pola taxa de recollida de residuos no exercicio 2016 para os números fixos dados de baixa.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Os datos dos recibos son: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1569"/>
        <w:gridCol w:w="1275"/>
      </w:tblGrid>
      <w:tr w:rsidR="00EA749A" w:rsidRPr="000E79C9" w:rsidTr="000E79C9">
        <w:trPr>
          <w:trHeight w:val="300"/>
        </w:trPr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ID_VALOR</w:t>
            </w: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EA749A" w:rsidRPr="000E79C9" w:rsidTr="000E79C9">
        <w:trPr>
          <w:trHeight w:val="260"/>
        </w:trPr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20163515022RL01R000922</w:t>
            </w: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253000646387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47,00</w:t>
            </w:r>
          </w:p>
        </w:tc>
      </w:tr>
      <w:tr w:rsidR="00EA749A" w:rsidRPr="000E79C9" w:rsidTr="000E79C9">
        <w:trPr>
          <w:trHeight w:val="260"/>
        </w:trPr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lastRenderedPageBreak/>
              <w:t>20163515022RL01R000921</w:t>
            </w: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253000646388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EA749A" w:rsidRPr="000E79C9" w:rsidRDefault="00EA749A" w:rsidP="000E79C9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0E79C9">
              <w:rPr>
                <w:rFonts w:asciiTheme="minorHAnsi" w:eastAsiaTheme="minorHAnsi" w:hAnsiTheme="minorHAnsi" w:cstheme="minorBidi"/>
                <w:lang w:val="es-ES"/>
              </w:rPr>
              <w:t>47,00</w:t>
            </w:r>
          </w:p>
        </w:tc>
      </w:tr>
    </w:tbl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TERCEIRO.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RECOÑÉCER O DEREITO Á DEVOLUCIÓN dos recibos anulados que xa foran aboados.</w:t>
      </w:r>
      <w:proofErr w:type="gramEnd"/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CUARTO.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COMUNICAR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estes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acordos á Excma.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Deputación Provincial da Coruña para os efectos e tramitación oportunos.”</w:t>
      </w:r>
      <w:proofErr w:type="gramEnd"/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A Xunta de Goberno </w:t>
      </w:r>
      <w:r w:rsidR="00EA749A" w:rsidRPr="0011619B">
        <w:rPr>
          <w:rFonts w:asciiTheme="minorHAnsi" w:eastAsiaTheme="minorHAnsi" w:hAnsiTheme="minorHAnsi" w:cstheme="minorBidi"/>
          <w:lang w:val="es-ES"/>
        </w:rPr>
        <w:t xml:space="preserve">Local </w:t>
      </w:r>
      <w:r w:rsidRPr="0011619B">
        <w:rPr>
          <w:rFonts w:asciiTheme="minorHAnsi" w:eastAsiaTheme="minorHAnsi" w:hAnsiTheme="minorHAnsi" w:cstheme="minorBidi"/>
          <w:lang w:val="es-ES"/>
        </w:rPr>
        <w:t xml:space="preserve">acorda aprobar a proposta nos termos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nos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que foi transcrita.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8.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APROBACIÓN XUSTIFICACIÓN GASTOS 2016 DA ASOCIACIÓN ESCOLA DE MÚSICA VILA DE CEDEIRA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EA749A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Vista a proposta de Alcaldía:</w:t>
      </w:r>
    </w:p>
    <w:p w:rsidR="00EA749A" w:rsidRPr="0011619B" w:rsidRDefault="00EA749A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Aprobar a xustificación presentada correspondente ao exercicio 2016 pola Asociación Escola de Música Vila de Cedeira, conforme ao convenio asinado o 23 de febreiro de 2016.”</w:t>
      </w:r>
      <w:proofErr w:type="gramEnd"/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A Xunta de Goberno </w:t>
      </w:r>
      <w:r w:rsidR="00EA749A" w:rsidRPr="0011619B">
        <w:rPr>
          <w:rFonts w:asciiTheme="minorHAnsi" w:eastAsiaTheme="minorHAnsi" w:hAnsiTheme="minorHAnsi" w:cstheme="minorBidi"/>
          <w:lang w:val="es-ES"/>
        </w:rPr>
        <w:t xml:space="preserve">Local </w:t>
      </w:r>
      <w:r w:rsidRPr="0011619B">
        <w:rPr>
          <w:rFonts w:asciiTheme="minorHAnsi" w:eastAsiaTheme="minorHAnsi" w:hAnsiTheme="minorHAnsi" w:cstheme="minorBidi"/>
          <w:lang w:val="es-ES"/>
        </w:rPr>
        <w:t xml:space="preserve">acorda aprobar a proposta nos termos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nos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que foi transcrita.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9.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PROPOSTA Á XUNTA DE GOBERNO-MEMORIA XUSTIFICATIVA DO CONVENIO COA ASOCIACIÓN ESCOLA DE MÚSICA VILA DE CEDEIRA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Vista a proposta de Alcaldía, asinada dixitalmente con data 24.03.2017</w:t>
      </w:r>
      <w:r w:rsidR="00EA749A" w:rsidRPr="0011619B">
        <w:rPr>
          <w:rFonts w:asciiTheme="minorHAnsi" w:eastAsiaTheme="minorHAnsi" w:hAnsiTheme="minorHAnsi" w:cstheme="minorBidi"/>
          <w:lang w:val="es-ES"/>
        </w:rPr>
        <w:t>: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Primeiro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Aprobar o convenio de colaboración, entre o Concello e a Asociación Escola de Música Vila de Cedeira, que figura no corpo desta resolución.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Segundo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Aprobar o gasto e comprometer o crédito por importe de 24.000,00 € na partida 334.489.00, e proceder ao abono anticipado do primer pagamento.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Terceiro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Aprobar o aboamento anticipado de 18.000,00 € en favor da Asociación Escola de Música Vila de Cedeira, a conta da correcta xustificación dos gastos conforme o sinalado no convenio.”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A Xunta de Goberno Local</w:t>
      </w:r>
      <w:r w:rsidR="00EA749A" w:rsidRPr="0011619B">
        <w:rPr>
          <w:rFonts w:asciiTheme="minorHAnsi" w:eastAsiaTheme="minorHAnsi" w:hAnsiTheme="minorHAnsi" w:cstheme="minorBidi"/>
          <w:lang w:val="es-ES"/>
        </w:rPr>
        <w:t xml:space="preserve"> </w:t>
      </w:r>
      <w:r w:rsidRPr="0011619B">
        <w:rPr>
          <w:rFonts w:asciiTheme="minorHAnsi" w:eastAsiaTheme="minorHAnsi" w:hAnsiTheme="minorHAnsi" w:cstheme="minorBidi"/>
          <w:lang w:val="es-ES"/>
        </w:rPr>
        <w:t xml:space="preserve">acorda aprobar a proposta nos termos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nos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que foi transcrita.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10.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AUTORIZACIÓN PERMISO MUNICIPAL DE CONDUTOR. LICENZA DE AUTOTURISMO NÚM. 2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Vista a proposta de Alcaldía, asinada dixitalmente con data 22.03.2017</w:t>
      </w:r>
      <w:r w:rsidR="00EA749A" w:rsidRPr="0011619B">
        <w:rPr>
          <w:rFonts w:asciiTheme="minorHAnsi" w:eastAsiaTheme="minorHAnsi" w:hAnsiTheme="minorHAnsi" w:cstheme="minorBidi"/>
          <w:lang w:val="es-ES"/>
        </w:rPr>
        <w:t>: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Conceder a autorización para conducir o taxi correspondente á parada nº 2 deste Concello, a dona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A</w:t>
      </w:r>
      <w:r w:rsidR="000E79C9">
        <w:rPr>
          <w:rFonts w:asciiTheme="minorHAnsi" w:eastAsiaTheme="minorHAnsi" w:hAnsiTheme="minorHAnsi" w:cstheme="minorBidi"/>
          <w:lang w:val="es-ES"/>
        </w:rPr>
        <w:t>.I.T.P.</w:t>
      </w:r>
      <w:r w:rsidRPr="0011619B">
        <w:rPr>
          <w:rFonts w:asciiTheme="minorHAnsi" w:eastAsiaTheme="minorHAnsi" w:hAnsiTheme="minorHAnsi" w:cstheme="minorBidi"/>
          <w:lang w:val="es-ES"/>
        </w:rPr>
        <w:t>.</w:t>
      </w:r>
      <w:proofErr w:type="gramEnd"/>
    </w:p>
    <w:p w:rsidR="00EA749A" w:rsidRPr="0011619B" w:rsidRDefault="00EA749A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Dar traslado do presente acordo ao interesado, comunicándolle o preceptivo pagamento da taxa co fin de expedir a tarxeta de</w:t>
      </w:r>
      <w:r w:rsidR="000E79C9">
        <w:rPr>
          <w:rFonts w:asciiTheme="minorHAnsi" w:eastAsiaTheme="minorHAnsi" w:hAnsiTheme="minorHAnsi" w:cstheme="minorBidi"/>
          <w:lang w:val="es-ES"/>
        </w:rPr>
        <w:t xml:space="preserve"> Permiso Municipal de Condutor.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A Xunta de Goberno Local</w:t>
      </w:r>
      <w:r w:rsidR="00EA749A" w:rsidRPr="0011619B">
        <w:rPr>
          <w:rFonts w:asciiTheme="minorHAnsi" w:eastAsiaTheme="minorHAnsi" w:hAnsiTheme="minorHAnsi" w:cstheme="minorBidi"/>
          <w:lang w:val="es-ES"/>
        </w:rPr>
        <w:t xml:space="preserve"> </w:t>
      </w:r>
      <w:r w:rsidRPr="0011619B">
        <w:rPr>
          <w:rFonts w:asciiTheme="minorHAnsi" w:eastAsiaTheme="minorHAnsi" w:hAnsiTheme="minorHAnsi" w:cstheme="minorBidi"/>
          <w:lang w:val="es-ES"/>
        </w:rPr>
        <w:t xml:space="preserve">acorda aprobar a proposta nos termos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nos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que foi transcrita.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11.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CAMBIO DE MATERIAL DE AUTOTURISMO. LICENZA NÚM. 2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Vista a proposta de Alcaldía, asinada dixitalmente con data 23.03.2017</w:t>
      </w:r>
      <w:r w:rsidR="00EA749A" w:rsidRPr="0011619B">
        <w:rPr>
          <w:rFonts w:asciiTheme="minorHAnsi" w:eastAsiaTheme="minorHAnsi" w:hAnsiTheme="minorHAnsi" w:cstheme="minorBidi"/>
          <w:lang w:val="es-ES"/>
        </w:rPr>
        <w:t>: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0E79C9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1.-</w:t>
      </w:r>
      <w:r w:rsidR="00183F4E" w:rsidRPr="0011619B">
        <w:rPr>
          <w:rFonts w:asciiTheme="minorHAnsi" w:eastAsiaTheme="minorHAnsi" w:hAnsiTheme="minorHAnsi" w:cstheme="minorBidi"/>
          <w:lang w:val="es-ES"/>
        </w:rPr>
        <w:t>Autorizar a D.ª A</w:t>
      </w:r>
      <w:r w:rsidR="00EA749A" w:rsidRPr="0011619B">
        <w:rPr>
          <w:rFonts w:asciiTheme="minorHAnsi" w:eastAsiaTheme="minorHAnsi" w:hAnsiTheme="minorHAnsi" w:cstheme="minorBidi"/>
          <w:lang w:val="es-ES"/>
        </w:rPr>
        <w:t>.I.T.P.</w:t>
      </w:r>
      <w:r w:rsidR="00183F4E" w:rsidRPr="0011619B">
        <w:rPr>
          <w:rFonts w:asciiTheme="minorHAnsi" w:eastAsiaTheme="minorHAnsi" w:hAnsiTheme="minorHAnsi" w:cstheme="minorBidi"/>
          <w:lang w:val="es-ES"/>
        </w:rPr>
        <w:t xml:space="preserve">, titular da licenza municipal de autoturismo núm. 2, para cambiar o vehículo marca PEUGEOT, modelo 407, matrícula </w:t>
      </w:r>
      <w:r w:rsidR="00EA749A" w:rsidRPr="0011619B">
        <w:rPr>
          <w:rFonts w:asciiTheme="minorHAnsi" w:eastAsiaTheme="minorHAnsi" w:hAnsiTheme="minorHAnsi" w:cstheme="minorBidi"/>
          <w:lang w:val="es-ES"/>
        </w:rPr>
        <w:t>XXXXXX</w:t>
      </w:r>
      <w:r w:rsidR="00183F4E" w:rsidRPr="0011619B">
        <w:rPr>
          <w:rFonts w:asciiTheme="minorHAnsi" w:eastAsiaTheme="minorHAnsi" w:hAnsiTheme="minorHAnsi" w:cstheme="minorBidi"/>
          <w:lang w:val="es-ES"/>
        </w:rPr>
        <w:t xml:space="preserve">, núm. </w:t>
      </w:r>
      <w:r w:rsidR="00EA749A" w:rsidRPr="0011619B">
        <w:rPr>
          <w:rFonts w:asciiTheme="minorHAnsi" w:eastAsiaTheme="minorHAnsi" w:hAnsiTheme="minorHAnsi" w:cstheme="minorBidi"/>
          <w:lang w:val="es-ES"/>
        </w:rPr>
        <w:t>de bastidor XXXXXXXXXXXXXXX</w:t>
      </w:r>
      <w:r w:rsidR="00183F4E" w:rsidRPr="0011619B">
        <w:rPr>
          <w:rFonts w:asciiTheme="minorHAnsi" w:eastAsiaTheme="minorHAnsi" w:hAnsiTheme="minorHAnsi" w:cstheme="minorBidi"/>
          <w:lang w:val="es-ES"/>
        </w:rPr>
        <w:t xml:space="preserve"> polo vehículo TOYOTA, modelo AURIS, matrícula </w:t>
      </w:r>
      <w:r w:rsidR="00EA749A" w:rsidRPr="0011619B">
        <w:rPr>
          <w:rFonts w:asciiTheme="minorHAnsi" w:eastAsiaTheme="minorHAnsi" w:hAnsiTheme="minorHAnsi" w:cstheme="minorBidi"/>
          <w:lang w:val="es-ES"/>
        </w:rPr>
        <w:t>XXXXXX</w:t>
      </w:r>
      <w:r w:rsidR="00183F4E" w:rsidRPr="0011619B">
        <w:rPr>
          <w:rFonts w:asciiTheme="minorHAnsi" w:eastAsiaTheme="minorHAnsi" w:hAnsiTheme="minorHAnsi" w:cstheme="minorBidi"/>
          <w:lang w:val="es-ES"/>
        </w:rPr>
        <w:t>, núm. de bastidor</w:t>
      </w:r>
      <w:r w:rsidR="00EA749A" w:rsidRPr="0011619B">
        <w:rPr>
          <w:rFonts w:asciiTheme="minorHAnsi" w:eastAsiaTheme="minorHAnsi" w:hAnsiTheme="minorHAnsi" w:cstheme="minorBidi"/>
          <w:lang w:val="es-ES"/>
        </w:rPr>
        <w:t xml:space="preserve"> XXXXXXXXXXXXXXX</w:t>
      </w:r>
      <w:r w:rsidR="00183F4E" w:rsidRPr="0011619B">
        <w:rPr>
          <w:rFonts w:asciiTheme="minorHAnsi" w:eastAsiaTheme="minorHAnsi" w:hAnsiTheme="minorHAnsi" w:cstheme="minorBidi"/>
          <w:lang w:val="es-ES"/>
        </w:rPr>
        <w:t>.</w:t>
      </w:r>
    </w:p>
    <w:p w:rsidR="000E79C9" w:rsidRDefault="000E79C9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0E79C9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2.-</w:t>
      </w:r>
      <w:r w:rsidR="00183F4E" w:rsidRPr="0011619B">
        <w:rPr>
          <w:rFonts w:asciiTheme="minorHAnsi" w:eastAsiaTheme="minorHAnsi" w:hAnsiTheme="minorHAnsi" w:cstheme="minorBidi"/>
          <w:lang w:val="es-ES"/>
        </w:rPr>
        <w:t>Expedir unha nova tarxeta de licenza municipal para automóviles de servizo público referida ao novo vehículo.</w:t>
      </w:r>
    </w:p>
    <w:p w:rsidR="000E79C9" w:rsidRDefault="000E79C9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3.- Solicitar ao titular da licenza de autoturismo a devolución da tarxeta de licenza municipal referida ao vehículo en vigor ata a data actual.”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A Xunta de Goberno Local</w:t>
      </w:r>
      <w:r w:rsidR="00483134" w:rsidRPr="0011619B">
        <w:rPr>
          <w:rFonts w:asciiTheme="minorHAnsi" w:eastAsiaTheme="minorHAnsi" w:hAnsiTheme="minorHAnsi" w:cstheme="minorBidi"/>
          <w:lang w:val="es-ES"/>
        </w:rPr>
        <w:t xml:space="preserve"> </w:t>
      </w:r>
      <w:r w:rsidRPr="0011619B">
        <w:rPr>
          <w:rFonts w:asciiTheme="minorHAnsi" w:eastAsiaTheme="minorHAnsi" w:hAnsiTheme="minorHAnsi" w:cstheme="minorBidi"/>
          <w:lang w:val="es-ES"/>
        </w:rPr>
        <w:t xml:space="preserve">acorda aprobar a proposta nos termos </w:t>
      </w:r>
      <w:proofErr w:type="gramStart"/>
      <w:r w:rsidRPr="0011619B">
        <w:rPr>
          <w:rFonts w:asciiTheme="minorHAnsi" w:eastAsiaTheme="minorHAnsi" w:hAnsiTheme="minorHAnsi" w:cstheme="minorBidi"/>
          <w:lang w:val="es-ES"/>
        </w:rPr>
        <w:t>nos</w:t>
      </w:r>
      <w:proofErr w:type="gramEnd"/>
      <w:r w:rsidRPr="0011619B">
        <w:rPr>
          <w:rFonts w:asciiTheme="minorHAnsi" w:eastAsiaTheme="minorHAnsi" w:hAnsiTheme="minorHAnsi" w:cstheme="minorBidi"/>
          <w:lang w:val="es-ES"/>
        </w:rPr>
        <w:t xml:space="preserve"> que foi transcrita.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12.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RATIFICACIÓN RESOLUCIÓN ALCALDÍA - ASISTENCIA TÉCNICA A APPLUS NORCONTROL POLOS DANOS OCASIONADOS NAS PISTAS DE PADEL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Vista a proposta de Alcaldía, asinada dixitalmente con data 22.03.2017</w:t>
      </w:r>
      <w:r w:rsidR="00483134" w:rsidRPr="0011619B">
        <w:rPr>
          <w:rFonts w:asciiTheme="minorHAnsi" w:eastAsiaTheme="minorHAnsi" w:hAnsiTheme="minorHAnsi" w:cstheme="minorBidi"/>
          <w:lang w:val="es-ES"/>
        </w:rPr>
        <w:t>: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Con data 20.03.2017 foi ditada a seguinte Resolución de Alcaldía núm. 98/2017, da cal se solicita a súa ratificación pola Xunta de Goberno Local: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“RESOLUCIÓN DE ALCALDÍA</w:t>
      </w:r>
      <w:r w:rsidR="000E79C9">
        <w:rPr>
          <w:rFonts w:asciiTheme="minorHAnsi" w:eastAsiaTheme="minorHAnsi" w:hAnsiTheme="minorHAnsi" w:cstheme="minorBidi"/>
          <w:lang w:val="es-ES"/>
        </w:rPr>
        <w:t xml:space="preserve"> </w:t>
      </w:r>
      <w:r w:rsidRPr="0011619B">
        <w:rPr>
          <w:rFonts w:asciiTheme="minorHAnsi" w:eastAsiaTheme="minorHAnsi" w:hAnsiTheme="minorHAnsi" w:cstheme="minorBidi"/>
          <w:lang w:val="es-ES"/>
        </w:rPr>
        <w:t>Asunto: CONTRATO MENOR DE ASISTENCIA TÉCNICA A APPLUS NORCONTROL POLOS DANOS OCASIONADOS NAS PISTAS DE PADEL CUBERTAS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183F4E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A Xunta de Goberno Local</w:t>
      </w:r>
      <w:r w:rsidR="00483134" w:rsidRPr="0011619B">
        <w:rPr>
          <w:rFonts w:asciiTheme="minorHAnsi" w:eastAsiaTheme="minorHAnsi" w:hAnsiTheme="minorHAnsi" w:cstheme="minorBidi"/>
          <w:lang w:val="es-ES"/>
        </w:rPr>
        <w:t xml:space="preserve"> </w:t>
      </w:r>
      <w:r w:rsidRPr="0011619B">
        <w:rPr>
          <w:rFonts w:asciiTheme="minorHAnsi" w:eastAsiaTheme="minorHAnsi" w:hAnsiTheme="minorHAnsi" w:cstheme="minorBidi"/>
          <w:lang w:val="es-ES"/>
        </w:rPr>
        <w:t>acorda ratificar a resolución de Alcaldía de Contrato menor de asistencia técnica a APPLUS NORCONTROL polos danos ocasionados nas pistas de padel cubertas.</w:t>
      </w: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D5AC6" w:rsidRPr="0011619B" w:rsidRDefault="00FD5AC6" w:rsidP="0011619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1619B" w:rsidRPr="0011619B" w:rsidRDefault="0011619B" w:rsidP="0011619B">
      <w:pPr>
        <w:widowControl/>
        <w:tabs>
          <w:tab w:val="left" w:pos="284"/>
        </w:tabs>
        <w:autoSpaceDE/>
        <w:autoSpaceDN/>
        <w:rPr>
          <w:b/>
          <w:sz w:val="24"/>
        </w:rPr>
      </w:pPr>
      <w:r>
        <w:rPr>
          <w:rFonts w:asciiTheme="minorHAnsi" w:eastAsiaTheme="minorHAnsi" w:hAnsiTheme="minorHAnsi" w:cstheme="minorBidi"/>
          <w:b/>
          <w:lang w:val="es-ES"/>
        </w:rPr>
        <w:t>13.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 xml:space="preserve">- CONTRATO MENOR PARA O MANTEMENTO DOS PARQUES INFANTÍS </w:t>
      </w:r>
    </w:p>
    <w:p w:rsidR="0011619B" w:rsidRPr="0011619B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483134" w:rsidRPr="0011619B" w:rsidRDefault="00483134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 xml:space="preserve">Vista </w:t>
      </w:r>
      <w:r w:rsidR="00183F4E" w:rsidRPr="0011619B">
        <w:rPr>
          <w:rFonts w:asciiTheme="minorHAnsi" w:eastAsiaTheme="minorHAnsi" w:hAnsiTheme="minorHAnsi" w:cstheme="minorBidi"/>
          <w:lang w:val="es-ES"/>
        </w:rPr>
        <w:t>a proposta de Alcaldía, asinada dixitalmente con data 22.03.2017</w:t>
      </w:r>
      <w:r w:rsidRPr="0011619B">
        <w:rPr>
          <w:rFonts w:asciiTheme="minorHAnsi" w:eastAsiaTheme="minorHAnsi" w:hAnsiTheme="minorHAnsi" w:cstheme="minorBidi"/>
          <w:lang w:val="es-ES"/>
        </w:rPr>
        <w:t>:</w:t>
      </w:r>
    </w:p>
    <w:p w:rsidR="0011619B" w:rsidRPr="0011619B" w:rsidRDefault="0011619B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1.-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Declarar a conformidade coa oferta presentada.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2.- Aprobar o gasto e adxudicar á empresa KAIZEN MANAGEMENT, </w:t>
      </w:r>
      <w:r w:rsidR="00483134"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S.L.</w:t>
      </w: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os traballos de mantemento durante o presente ano 2017 dos parques infantís de Praza Roxa, Parque Floreal e Paseo Marítimo, incluídos os materiais necesarios, de acordo coa súa oferta presentada con data 109.02.2017), polo importe total de 5.989,50 € IVE incluido.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3.- O pagamento do servizo farase de acordo co estipulado no RDL 3/2011, de 14 de novembro, polo que se aproba o texto refundido da Lei de Contratos do Sector Público.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E79C9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4.- A presente contratación non terá revisión de prezos por parte da empresa adxudicataria. </w:t>
      </w:r>
    </w:p>
    <w:p w:rsidR="000E79C9" w:rsidRDefault="000E79C9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5.- Notificar o presente acordo á empresa adxudicataria.</w:t>
      </w:r>
    </w:p>
    <w:p w:rsidR="0011619B" w:rsidRDefault="0011619B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6.- Dar traslado aos servizos municipais de Intervención e Tesourería, e ao de Contratación.”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</w:t>
      </w:r>
      <w:r w:rsidR="00483134"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acorda aprobar a proposta nos termos </w:t>
      </w: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nos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foi transcrita.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14.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CONTRATO MENOR PARA O SERVIZO DE DEPENDENCIA - ASISTENCIA A DOMICILIO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Alcaldía, asinada dixitalmente con data 23.03.2017</w:t>
      </w:r>
      <w:r w:rsidR="00483134"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1.-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Declarar a conformidade coas ofertas presentadas.</w:t>
      </w:r>
    </w:p>
    <w:p w:rsidR="0011619B" w:rsidRDefault="0011619B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2.- Aprobar o gasto e adxudicar mediante un contrato menor a D</w:t>
      </w: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.ª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V</w:t>
      </w:r>
      <w:r w:rsidR="00483134"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.L.F.</w:t>
      </w: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 servizo de dependencia durante o presente ano 2017, segundo necesidades do servizo e de acordo coa súa oferta presentada, polo importe máximo anual de 18.720,00 euros (IVE incluido), segundo o desglose indicado no informe da Intervención municipal.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3.- O pagamento do servizo farase de acordo co estipulado no RDL 3/2011, de 14 de novembro, polo que se aproba o texto refundido da Lei de Contratos do Sector Público.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4.-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Notificar a presente resolución á adxudicatario.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5.-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Dar traslado da presente resolución aos servizos municipais de Tesourería e Intervención; así como ao de Contratación.”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</w:t>
      </w:r>
      <w:r w:rsidR="00483134"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acorda aprobar a proposta nos termos </w:t>
      </w: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nos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foi transcrita.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15.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DAR CONTA DA SENTENCIA 00102/2017 DO T.S.J. C</w:t>
      </w:r>
      <w:r w:rsidR="00483134" w:rsidRPr="00483134">
        <w:rPr>
          <w:rFonts w:asciiTheme="minorHAnsi" w:eastAsiaTheme="minorHAnsi" w:hAnsiTheme="minorHAnsi" w:cstheme="minorBidi"/>
          <w:b/>
          <w:lang w:val="es-ES"/>
        </w:rPr>
        <w:t>.R.P.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 xml:space="preserve"> CONTRA O CONCELLO DE CEDEIRA, VIVENDA UNIFAMILIAR EN CAMIÑO REAL DA MAGDALENA.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Alcaldía, asinada dixitalmente con data 24.03.2017: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dase por enterada.</w:t>
      </w:r>
      <w:proofErr w:type="gramEnd"/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11619B" w:rsidRPr="0011619B" w:rsidRDefault="0011619B" w:rsidP="0011619B">
      <w:pPr>
        <w:widowControl/>
        <w:tabs>
          <w:tab w:val="left" w:pos="284"/>
        </w:tabs>
        <w:autoSpaceDE/>
        <w:autoSpaceDN/>
        <w:rPr>
          <w:b/>
          <w:sz w:val="24"/>
        </w:rPr>
      </w:pPr>
      <w:r>
        <w:rPr>
          <w:rFonts w:asciiTheme="minorHAnsi" w:eastAsiaTheme="minorHAnsi" w:hAnsiTheme="minorHAnsi" w:cstheme="minorBidi"/>
          <w:b/>
          <w:lang w:val="es-ES"/>
        </w:rPr>
        <w:t>16.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 xml:space="preserve">- APROBACIÓN DO CONVENIO CON AGADIC - CINEMAS DE GALICIA </w:t>
      </w:r>
    </w:p>
    <w:p w:rsidR="0011619B" w:rsidRPr="0011619B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483134" w:rsidRPr="0011619B" w:rsidRDefault="00183F4E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11619B">
        <w:rPr>
          <w:rFonts w:asciiTheme="minorHAnsi" w:eastAsiaTheme="minorHAnsi" w:hAnsiTheme="minorHAnsi" w:cstheme="minorBidi"/>
          <w:lang w:val="es-ES"/>
        </w:rPr>
        <w:t>Vista a proposta de Alcaldía, asinada dixitalmente con data 23.03.2017</w:t>
      </w:r>
      <w:r w:rsidR="00483134" w:rsidRPr="0011619B">
        <w:rPr>
          <w:rFonts w:asciiTheme="minorHAnsi" w:eastAsiaTheme="minorHAnsi" w:hAnsiTheme="minorHAnsi" w:cstheme="minorBidi"/>
          <w:lang w:val="es-ES"/>
        </w:rPr>
        <w:t>: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1.- Aprobar o </w:t>
      </w:r>
      <w:r w:rsidR="000E79C9">
        <w:rPr>
          <w:rFonts w:asciiTheme="minorHAnsi" w:eastAsiaTheme="minorHAnsi" w:hAnsiTheme="minorHAnsi" w:cstheme="minorBidi"/>
          <w:sz w:val="22"/>
          <w:szCs w:val="22"/>
          <w:lang w:val="es-ES"/>
        </w:rPr>
        <w:t>C</w:t>
      </w:r>
      <w:r w:rsidR="000E79C9"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="000E79C9">
        <w:rPr>
          <w:rFonts w:asciiTheme="minorHAnsi" w:eastAsiaTheme="minorHAnsi" w:hAnsiTheme="minorHAnsi" w:cstheme="minorBidi"/>
          <w:sz w:val="22"/>
          <w:szCs w:val="22"/>
          <w:lang w:val="es-ES"/>
        </w:rPr>
        <w:t>nvenio de colaboración entre a Axencia Galega das Industrias Culturais e o Concello de C</w:t>
      </w:r>
      <w:r w:rsidR="000E79C9"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edeira para o desenvolvemento do programa de difusión cinematográfica cinemas de galicia, de data 16 de</w:t>
      </w:r>
    </w:p>
    <w:p w:rsidR="00FD5AC6" w:rsidRPr="0011619B" w:rsidRDefault="000E79C9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marzo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2017. 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2.- Aprobar o gasto correspondente con cargo á partida 334.22799 por un importe máximo de 3.600,00 € (IVE incluido).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3.- Establecer que as proxecións correspondentes ao primeiro periodo rematen antes do 15 de maio, e as do segundo periodo rematen antes do 15 de outubro do presente ano.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4.-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Nomear responsable dos compromisos do Concello á Concelleira de Cultura, dona Mª José Rodríguez Pérez.”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</w:t>
      </w:r>
      <w:r w:rsidR="00483134"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Local </w:t>
      </w: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acorda aprobar a proposta nos termos </w:t>
      </w: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nos</w:t>
      </w:r>
      <w:proofErr w:type="gramEnd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foi transcrita.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17.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- DAR CONTA DA SENTENCIA 00155/2017 DO T.S.J. M</w:t>
      </w:r>
      <w:r w:rsidR="00483134" w:rsidRPr="00483134">
        <w:rPr>
          <w:rFonts w:asciiTheme="minorHAnsi" w:eastAsiaTheme="minorHAnsi" w:hAnsiTheme="minorHAnsi" w:cstheme="minorBidi"/>
          <w:b/>
          <w:lang w:val="es-ES"/>
        </w:rPr>
        <w:t>.B.L.P.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 xml:space="preserve"> CONTRA O CONCELLO DE CEDEIRA Y </w:t>
      </w:r>
      <w:proofErr w:type="gramStart"/>
      <w:r w:rsidR="00183F4E" w:rsidRPr="00483134">
        <w:rPr>
          <w:rFonts w:asciiTheme="minorHAnsi" w:eastAsiaTheme="minorHAnsi" w:hAnsiTheme="minorHAnsi" w:cstheme="minorBidi"/>
          <w:b/>
          <w:lang w:val="es-ES"/>
        </w:rPr>
        <w:t>A</w:t>
      </w:r>
      <w:r w:rsidR="00483134" w:rsidRPr="00483134">
        <w:rPr>
          <w:rFonts w:asciiTheme="minorHAnsi" w:eastAsiaTheme="minorHAnsi" w:hAnsiTheme="minorHAnsi" w:cstheme="minorBidi"/>
          <w:b/>
          <w:lang w:val="es-ES"/>
        </w:rPr>
        <w:t>.R.F.</w:t>
      </w:r>
      <w:r w:rsidR="00183F4E" w:rsidRPr="00483134">
        <w:rPr>
          <w:rFonts w:asciiTheme="minorHAnsi" w:eastAsiaTheme="minorHAnsi" w:hAnsiTheme="minorHAnsi" w:cstheme="minorBidi"/>
          <w:b/>
          <w:lang w:val="es-ES"/>
        </w:rPr>
        <w:t>.</w:t>
      </w:r>
      <w:proofErr w:type="gramEnd"/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Alcaldía, asinada dixitalmente con data 24.03.2017</w:t>
      </w:r>
      <w:r w:rsidR="00483134"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dase por enterada.</w:t>
      </w:r>
      <w:proofErr w:type="gramEnd"/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483134" w:rsidRDefault="0011619B" w:rsidP="0011619B">
      <w:pPr>
        <w:widowControl/>
        <w:tabs>
          <w:tab w:val="left" w:pos="284"/>
        </w:tabs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18</w:t>
      </w:r>
      <w:proofErr w:type="gramStart"/>
      <w:r>
        <w:rPr>
          <w:rFonts w:asciiTheme="minorHAnsi" w:eastAsiaTheme="minorHAnsi" w:hAnsiTheme="minorHAnsi" w:cstheme="minorBidi"/>
          <w:b/>
          <w:lang w:val="es-ES"/>
        </w:rPr>
        <w:t>.</w:t>
      </w:r>
      <w:r w:rsidR="000E79C9">
        <w:rPr>
          <w:rFonts w:asciiTheme="minorHAnsi" w:eastAsiaTheme="minorHAnsi" w:hAnsiTheme="minorHAnsi" w:cstheme="minorBidi"/>
          <w:b/>
          <w:lang w:val="es-ES"/>
        </w:rPr>
        <w:t>–</w:t>
      </w:r>
      <w:proofErr w:type="gramEnd"/>
      <w:r w:rsidR="000E79C9">
        <w:rPr>
          <w:rFonts w:asciiTheme="minorHAnsi" w:eastAsiaTheme="minorHAnsi" w:hAnsiTheme="minorHAnsi" w:cstheme="minorBidi"/>
          <w:b/>
          <w:lang w:val="es-ES"/>
        </w:rPr>
        <w:t xml:space="preserve"> ASUNTOS VARIOS</w:t>
      </w: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Non hai.</w:t>
      </w:r>
      <w:proofErr w:type="gramEnd"/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FD5AC6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D5AC6" w:rsidRPr="0011619B" w:rsidRDefault="00183F4E" w:rsidP="00483134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E non habendo máis asuntos que tratar, pola Presidencia levántase a sesión ás trece horas do expresado día</w:t>
      </w:r>
      <w:r w:rsidR="00483134" w:rsidRPr="0011619B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  <w:proofErr w:type="gramEnd"/>
    </w:p>
    <w:p w:rsidR="00FD5AC6" w:rsidRPr="0011619B" w:rsidRDefault="00FD5AC6" w:rsidP="0011619B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sectPr w:rsidR="00FD5AC6" w:rsidRPr="0011619B" w:rsidSect="00483134">
      <w:pgSz w:w="11900" w:h="16840"/>
      <w:pgMar w:top="1474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82B"/>
    <w:multiLevelType w:val="hybridMultilevel"/>
    <w:tmpl w:val="68D05A38"/>
    <w:lvl w:ilvl="0" w:tplc="8E4098CA">
      <w:numFmt w:val="bullet"/>
      <w:lvlText w:val="-"/>
      <w:lvlJc w:val="left"/>
      <w:pPr>
        <w:ind w:left="2843" w:hanging="325"/>
      </w:pPr>
      <w:rPr>
        <w:rFonts w:ascii="Times New Roman" w:eastAsia="Times New Roman" w:hAnsi="Times New Roman" w:cs="Times New Roman" w:hint="default"/>
        <w:w w:val="90"/>
        <w:sz w:val="24"/>
        <w:szCs w:val="24"/>
      </w:rPr>
    </w:lvl>
    <w:lvl w:ilvl="1" w:tplc="080AB30A">
      <w:numFmt w:val="bullet"/>
      <w:lvlText w:val="•"/>
      <w:lvlJc w:val="left"/>
      <w:pPr>
        <w:ind w:left="3658" w:hanging="325"/>
      </w:pPr>
      <w:rPr>
        <w:rFonts w:hint="default"/>
      </w:rPr>
    </w:lvl>
    <w:lvl w:ilvl="2" w:tplc="17BC028E">
      <w:numFmt w:val="bullet"/>
      <w:lvlText w:val="•"/>
      <w:lvlJc w:val="left"/>
      <w:pPr>
        <w:ind w:left="4476" w:hanging="325"/>
      </w:pPr>
      <w:rPr>
        <w:rFonts w:hint="default"/>
      </w:rPr>
    </w:lvl>
    <w:lvl w:ilvl="3" w:tplc="7DC6B67A">
      <w:numFmt w:val="bullet"/>
      <w:lvlText w:val="•"/>
      <w:lvlJc w:val="left"/>
      <w:pPr>
        <w:ind w:left="5294" w:hanging="325"/>
      </w:pPr>
      <w:rPr>
        <w:rFonts w:hint="default"/>
      </w:rPr>
    </w:lvl>
    <w:lvl w:ilvl="4" w:tplc="FF840F84">
      <w:numFmt w:val="bullet"/>
      <w:lvlText w:val="•"/>
      <w:lvlJc w:val="left"/>
      <w:pPr>
        <w:ind w:left="6112" w:hanging="325"/>
      </w:pPr>
      <w:rPr>
        <w:rFonts w:hint="default"/>
      </w:rPr>
    </w:lvl>
    <w:lvl w:ilvl="5" w:tplc="8292A728">
      <w:numFmt w:val="bullet"/>
      <w:lvlText w:val="•"/>
      <w:lvlJc w:val="left"/>
      <w:pPr>
        <w:ind w:left="6930" w:hanging="325"/>
      </w:pPr>
      <w:rPr>
        <w:rFonts w:hint="default"/>
      </w:rPr>
    </w:lvl>
    <w:lvl w:ilvl="6" w:tplc="3F3EBA34">
      <w:numFmt w:val="bullet"/>
      <w:lvlText w:val="•"/>
      <w:lvlJc w:val="left"/>
      <w:pPr>
        <w:ind w:left="7748" w:hanging="325"/>
      </w:pPr>
      <w:rPr>
        <w:rFonts w:hint="default"/>
      </w:rPr>
    </w:lvl>
    <w:lvl w:ilvl="7" w:tplc="DAAED326">
      <w:numFmt w:val="bullet"/>
      <w:lvlText w:val="•"/>
      <w:lvlJc w:val="left"/>
      <w:pPr>
        <w:ind w:left="8566" w:hanging="325"/>
      </w:pPr>
      <w:rPr>
        <w:rFonts w:hint="default"/>
      </w:rPr>
    </w:lvl>
    <w:lvl w:ilvl="8" w:tplc="0DC822B4">
      <w:numFmt w:val="bullet"/>
      <w:lvlText w:val="•"/>
      <w:lvlJc w:val="left"/>
      <w:pPr>
        <w:ind w:left="9384" w:hanging="325"/>
      </w:pPr>
      <w:rPr>
        <w:rFonts w:hint="default"/>
      </w:rPr>
    </w:lvl>
  </w:abstractNum>
  <w:abstractNum w:abstractNumId="1">
    <w:nsid w:val="1C98177A"/>
    <w:multiLevelType w:val="hybridMultilevel"/>
    <w:tmpl w:val="C02A91EC"/>
    <w:lvl w:ilvl="0" w:tplc="77601122">
      <w:start w:val="2"/>
      <w:numFmt w:val="decimal"/>
      <w:lvlText w:val="%1."/>
      <w:lvlJc w:val="left"/>
      <w:pPr>
        <w:ind w:left="2194" w:hanging="217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</w:rPr>
    </w:lvl>
    <w:lvl w:ilvl="1" w:tplc="CD0E2CBE">
      <w:start w:val="1"/>
      <w:numFmt w:val="upperRoman"/>
      <w:lvlText w:val="%2."/>
      <w:lvlJc w:val="left"/>
      <w:pPr>
        <w:ind w:left="2194" w:hanging="246"/>
        <w:jc w:val="lef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2" w:tplc="FDF2F016">
      <w:numFmt w:val="bullet"/>
      <w:lvlText w:val="•"/>
      <w:lvlJc w:val="left"/>
      <w:pPr>
        <w:ind w:left="3317" w:hanging="246"/>
      </w:pPr>
      <w:rPr>
        <w:rFonts w:hint="default"/>
      </w:rPr>
    </w:lvl>
    <w:lvl w:ilvl="3" w:tplc="31ACF564">
      <w:numFmt w:val="bullet"/>
      <w:lvlText w:val="•"/>
      <w:lvlJc w:val="left"/>
      <w:pPr>
        <w:ind w:left="4275" w:hanging="246"/>
      </w:pPr>
      <w:rPr>
        <w:rFonts w:hint="default"/>
      </w:rPr>
    </w:lvl>
    <w:lvl w:ilvl="4" w:tplc="89AAE93E">
      <w:numFmt w:val="bullet"/>
      <w:lvlText w:val="•"/>
      <w:lvlJc w:val="left"/>
      <w:pPr>
        <w:ind w:left="5233" w:hanging="246"/>
      </w:pPr>
      <w:rPr>
        <w:rFonts w:hint="default"/>
      </w:rPr>
    </w:lvl>
    <w:lvl w:ilvl="5" w:tplc="9F2495F4">
      <w:numFmt w:val="bullet"/>
      <w:lvlText w:val="•"/>
      <w:lvlJc w:val="left"/>
      <w:pPr>
        <w:ind w:left="6191" w:hanging="246"/>
      </w:pPr>
      <w:rPr>
        <w:rFonts w:hint="default"/>
      </w:rPr>
    </w:lvl>
    <w:lvl w:ilvl="6" w:tplc="29260748">
      <w:numFmt w:val="bullet"/>
      <w:lvlText w:val="•"/>
      <w:lvlJc w:val="left"/>
      <w:pPr>
        <w:ind w:left="7148" w:hanging="246"/>
      </w:pPr>
      <w:rPr>
        <w:rFonts w:hint="default"/>
      </w:rPr>
    </w:lvl>
    <w:lvl w:ilvl="7" w:tplc="A9500F0C">
      <w:numFmt w:val="bullet"/>
      <w:lvlText w:val="•"/>
      <w:lvlJc w:val="left"/>
      <w:pPr>
        <w:ind w:left="8106" w:hanging="246"/>
      </w:pPr>
      <w:rPr>
        <w:rFonts w:hint="default"/>
      </w:rPr>
    </w:lvl>
    <w:lvl w:ilvl="8" w:tplc="BB3A4ED2">
      <w:numFmt w:val="bullet"/>
      <w:lvlText w:val="•"/>
      <w:lvlJc w:val="left"/>
      <w:pPr>
        <w:ind w:left="9064" w:hanging="246"/>
      </w:pPr>
      <w:rPr>
        <w:rFonts w:hint="default"/>
      </w:rPr>
    </w:lvl>
  </w:abstractNum>
  <w:abstractNum w:abstractNumId="2">
    <w:nsid w:val="2C1D7E2A"/>
    <w:multiLevelType w:val="hybridMultilevel"/>
    <w:tmpl w:val="C27A3718"/>
    <w:lvl w:ilvl="0" w:tplc="F73C47A4">
      <w:start w:val="3"/>
      <w:numFmt w:val="decimal"/>
      <w:lvlText w:val="%1"/>
      <w:lvlJc w:val="left"/>
      <w:pPr>
        <w:ind w:left="2583" w:hanging="390"/>
        <w:jc w:val="left"/>
      </w:pPr>
      <w:rPr>
        <w:rFonts w:hint="default"/>
        <w:b/>
        <w:bCs/>
        <w:w w:val="90"/>
      </w:rPr>
    </w:lvl>
    <w:lvl w:ilvl="1" w:tplc="BD644442">
      <w:numFmt w:val="bullet"/>
      <w:lvlText w:val="-"/>
      <w:lvlJc w:val="left"/>
      <w:pPr>
        <w:ind w:left="3155" w:hanging="325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2" w:tplc="0EC2685E">
      <w:numFmt w:val="bullet"/>
      <w:lvlText w:val="•"/>
      <w:lvlJc w:val="left"/>
      <w:pPr>
        <w:ind w:left="4028" w:hanging="325"/>
      </w:pPr>
      <w:rPr>
        <w:rFonts w:hint="default"/>
      </w:rPr>
    </w:lvl>
    <w:lvl w:ilvl="3" w:tplc="7DEAE4F0">
      <w:numFmt w:val="bullet"/>
      <w:lvlText w:val="•"/>
      <w:lvlJc w:val="left"/>
      <w:pPr>
        <w:ind w:left="4897" w:hanging="325"/>
      </w:pPr>
      <w:rPr>
        <w:rFonts w:hint="default"/>
      </w:rPr>
    </w:lvl>
    <w:lvl w:ilvl="4" w:tplc="7B18A958">
      <w:numFmt w:val="bullet"/>
      <w:lvlText w:val="•"/>
      <w:lvlJc w:val="left"/>
      <w:pPr>
        <w:ind w:left="5766" w:hanging="325"/>
      </w:pPr>
      <w:rPr>
        <w:rFonts w:hint="default"/>
      </w:rPr>
    </w:lvl>
    <w:lvl w:ilvl="5" w:tplc="48F675D8">
      <w:numFmt w:val="bullet"/>
      <w:lvlText w:val="•"/>
      <w:lvlJc w:val="left"/>
      <w:pPr>
        <w:ind w:left="6635" w:hanging="325"/>
      </w:pPr>
      <w:rPr>
        <w:rFonts w:hint="default"/>
      </w:rPr>
    </w:lvl>
    <w:lvl w:ilvl="6" w:tplc="4E0A550A">
      <w:numFmt w:val="bullet"/>
      <w:lvlText w:val="•"/>
      <w:lvlJc w:val="left"/>
      <w:pPr>
        <w:ind w:left="7504" w:hanging="325"/>
      </w:pPr>
      <w:rPr>
        <w:rFonts w:hint="default"/>
      </w:rPr>
    </w:lvl>
    <w:lvl w:ilvl="7" w:tplc="B12C681C">
      <w:numFmt w:val="bullet"/>
      <w:lvlText w:val="•"/>
      <w:lvlJc w:val="left"/>
      <w:pPr>
        <w:ind w:left="8373" w:hanging="325"/>
      </w:pPr>
      <w:rPr>
        <w:rFonts w:hint="default"/>
      </w:rPr>
    </w:lvl>
    <w:lvl w:ilvl="8" w:tplc="68D05042">
      <w:numFmt w:val="bullet"/>
      <w:lvlText w:val="•"/>
      <w:lvlJc w:val="left"/>
      <w:pPr>
        <w:ind w:left="9242" w:hanging="325"/>
      </w:pPr>
      <w:rPr>
        <w:rFonts w:hint="default"/>
      </w:rPr>
    </w:lvl>
  </w:abstractNum>
  <w:abstractNum w:abstractNumId="3">
    <w:nsid w:val="3B4E5C0B"/>
    <w:multiLevelType w:val="hybridMultilevel"/>
    <w:tmpl w:val="DC5665CC"/>
    <w:lvl w:ilvl="0" w:tplc="B2C026C6">
      <w:numFmt w:val="bullet"/>
      <w:lvlText w:val="-"/>
      <w:lvlJc w:val="left"/>
      <w:pPr>
        <w:ind w:left="153" w:hanging="105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EA1CE1AE">
      <w:numFmt w:val="bullet"/>
      <w:lvlText w:val="•"/>
      <w:lvlJc w:val="left"/>
      <w:pPr>
        <w:ind w:left="582" w:hanging="105"/>
      </w:pPr>
      <w:rPr>
        <w:rFonts w:hint="default"/>
      </w:rPr>
    </w:lvl>
    <w:lvl w:ilvl="2" w:tplc="832A6A32">
      <w:numFmt w:val="bullet"/>
      <w:lvlText w:val="•"/>
      <w:lvlJc w:val="left"/>
      <w:pPr>
        <w:ind w:left="1005" w:hanging="105"/>
      </w:pPr>
      <w:rPr>
        <w:rFonts w:hint="default"/>
      </w:rPr>
    </w:lvl>
    <w:lvl w:ilvl="3" w:tplc="8DCC41DE">
      <w:numFmt w:val="bullet"/>
      <w:lvlText w:val="•"/>
      <w:lvlJc w:val="left"/>
      <w:pPr>
        <w:ind w:left="1427" w:hanging="105"/>
      </w:pPr>
      <w:rPr>
        <w:rFonts w:hint="default"/>
      </w:rPr>
    </w:lvl>
    <w:lvl w:ilvl="4" w:tplc="4FE44E70">
      <w:numFmt w:val="bullet"/>
      <w:lvlText w:val="•"/>
      <w:lvlJc w:val="left"/>
      <w:pPr>
        <w:ind w:left="1850" w:hanging="105"/>
      </w:pPr>
      <w:rPr>
        <w:rFonts w:hint="default"/>
      </w:rPr>
    </w:lvl>
    <w:lvl w:ilvl="5" w:tplc="8822018C">
      <w:numFmt w:val="bullet"/>
      <w:lvlText w:val="•"/>
      <w:lvlJc w:val="left"/>
      <w:pPr>
        <w:ind w:left="2273" w:hanging="105"/>
      </w:pPr>
      <w:rPr>
        <w:rFonts w:hint="default"/>
      </w:rPr>
    </w:lvl>
    <w:lvl w:ilvl="6" w:tplc="CBE47C30">
      <w:numFmt w:val="bullet"/>
      <w:lvlText w:val="•"/>
      <w:lvlJc w:val="left"/>
      <w:pPr>
        <w:ind w:left="2695" w:hanging="105"/>
      </w:pPr>
      <w:rPr>
        <w:rFonts w:hint="default"/>
      </w:rPr>
    </w:lvl>
    <w:lvl w:ilvl="7" w:tplc="E2940E2C">
      <w:numFmt w:val="bullet"/>
      <w:lvlText w:val="•"/>
      <w:lvlJc w:val="left"/>
      <w:pPr>
        <w:ind w:left="3118" w:hanging="105"/>
      </w:pPr>
      <w:rPr>
        <w:rFonts w:hint="default"/>
      </w:rPr>
    </w:lvl>
    <w:lvl w:ilvl="8" w:tplc="FABA50BC">
      <w:numFmt w:val="bullet"/>
      <w:lvlText w:val="•"/>
      <w:lvlJc w:val="left"/>
      <w:pPr>
        <w:ind w:left="3541" w:hanging="105"/>
      </w:pPr>
      <w:rPr>
        <w:rFonts w:hint="default"/>
      </w:rPr>
    </w:lvl>
  </w:abstractNum>
  <w:abstractNum w:abstractNumId="4">
    <w:nsid w:val="3EE8047E"/>
    <w:multiLevelType w:val="hybridMultilevel"/>
    <w:tmpl w:val="EAB49C78"/>
    <w:lvl w:ilvl="0" w:tplc="0FC6763A">
      <w:numFmt w:val="bullet"/>
      <w:lvlText w:val="-"/>
      <w:lvlJc w:val="left"/>
      <w:pPr>
        <w:ind w:left="2194" w:hanging="127"/>
      </w:pPr>
      <w:rPr>
        <w:rFonts w:ascii="Times New Roman" w:eastAsia="Times New Roman" w:hAnsi="Times New Roman" w:cs="Times New Roman" w:hint="default"/>
        <w:w w:val="90"/>
        <w:sz w:val="24"/>
        <w:szCs w:val="24"/>
      </w:rPr>
    </w:lvl>
    <w:lvl w:ilvl="1" w:tplc="FDA2E968">
      <w:numFmt w:val="bullet"/>
      <w:lvlText w:val="•"/>
      <w:lvlJc w:val="left"/>
      <w:pPr>
        <w:ind w:left="3078" w:hanging="127"/>
      </w:pPr>
      <w:rPr>
        <w:rFonts w:hint="default"/>
      </w:rPr>
    </w:lvl>
    <w:lvl w:ilvl="2" w:tplc="C826D70E">
      <w:numFmt w:val="bullet"/>
      <w:lvlText w:val="•"/>
      <w:lvlJc w:val="left"/>
      <w:pPr>
        <w:ind w:left="3956" w:hanging="127"/>
      </w:pPr>
      <w:rPr>
        <w:rFonts w:hint="default"/>
      </w:rPr>
    </w:lvl>
    <w:lvl w:ilvl="3" w:tplc="E85E11AE">
      <w:numFmt w:val="bullet"/>
      <w:lvlText w:val="•"/>
      <w:lvlJc w:val="left"/>
      <w:pPr>
        <w:ind w:left="4834" w:hanging="127"/>
      </w:pPr>
      <w:rPr>
        <w:rFonts w:hint="default"/>
      </w:rPr>
    </w:lvl>
    <w:lvl w:ilvl="4" w:tplc="926CC5B6">
      <w:numFmt w:val="bullet"/>
      <w:lvlText w:val="•"/>
      <w:lvlJc w:val="left"/>
      <w:pPr>
        <w:ind w:left="5712" w:hanging="127"/>
      </w:pPr>
      <w:rPr>
        <w:rFonts w:hint="default"/>
      </w:rPr>
    </w:lvl>
    <w:lvl w:ilvl="5" w:tplc="5CE433D4">
      <w:numFmt w:val="bullet"/>
      <w:lvlText w:val="•"/>
      <w:lvlJc w:val="left"/>
      <w:pPr>
        <w:ind w:left="6590" w:hanging="127"/>
      </w:pPr>
      <w:rPr>
        <w:rFonts w:hint="default"/>
      </w:rPr>
    </w:lvl>
    <w:lvl w:ilvl="6" w:tplc="C32853C6">
      <w:numFmt w:val="bullet"/>
      <w:lvlText w:val="•"/>
      <w:lvlJc w:val="left"/>
      <w:pPr>
        <w:ind w:left="7468" w:hanging="127"/>
      </w:pPr>
      <w:rPr>
        <w:rFonts w:hint="default"/>
      </w:rPr>
    </w:lvl>
    <w:lvl w:ilvl="7" w:tplc="5BCE4CFC">
      <w:numFmt w:val="bullet"/>
      <w:lvlText w:val="•"/>
      <w:lvlJc w:val="left"/>
      <w:pPr>
        <w:ind w:left="8346" w:hanging="127"/>
      </w:pPr>
      <w:rPr>
        <w:rFonts w:hint="default"/>
      </w:rPr>
    </w:lvl>
    <w:lvl w:ilvl="8" w:tplc="BD76115E">
      <w:numFmt w:val="bullet"/>
      <w:lvlText w:val="•"/>
      <w:lvlJc w:val="left"/>
      <w:pPr>
        <w:ind w:left="9224" w:hanging="127"/>
      </w:pPr>
      <w:rPr>
        <w:rFonts w:hint="default"/>
      </w:rPr>
    </w:lvl>
  </w:abstractNum>
  <w:abstractNum w:abstractNumId="5">
    <w:nsid w:val="41D1246B"/>
    <w:multiLevelType w:val="hybridMultilevel"/>
    <w:tmpl w:val="9ABA5538"/>
    <w:lvl w:ilvl="0" w:tplc="ABC6813A">
      <w:start w:val="1"/>
      <w:numFmt w:val="decimal"/>
      <w:lvlText w:val="%1."/>
      <w:lvlJc w:val="left"/>
      <w:pPr>
        <w:ind w:left="2194" w:hanging="199"/>
        <w:jc w:val="left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21EA7F52">
      <w:numFmt w:val="bullet"/>
      <w:lvlText w:val="•"/>
      <w:lvlJc w:val="left"/>
      <w:pPr>
        <w:ind w:left="3080" w:hanging="199"/>
      </w:pPr>
      <w:rPr>
        <w:rFonts w:hint="default"/>
      </w:rPr>
    </w:lvl>
    <w:lvl w:ilvl="2" w:tplc="079EB3CE">
      <w:numFmt w:val="bullet"/>
      <w:lvlText w:val="•"/>
      <w:lvlJc w:val="left"/>
      <w:pPr>
        <w:ind w:left="3960" w:hanging="199"/>
      </w:pPr>
      <w:rPr>
        <w:rFonts w:hint="default"/>
      </w:rPr>
    </w:lvl>
    <w:lvl w:ilvl="3" w:tplc="59044F78">
      <w:numFmt w:val="bullet"/>
      <w:lvlText w:val="•"/>
      <w:lvlJc w:val="left"/>
      <w:pPr>
        <w:ind w:left="4840" w:hanging="199"/>
      </w:pPr>
      <w:rPr>
        <w:rFonts w:hint="default"/>
      </w:rPr>
    </w:lvl>
    <w:lvl w:ilvl="4" w:tplc="1020DAD2">
      <w:numFmt w:val="bullet"/>
      <w:lvlText w:val="•"/>
      <w:lvlJc w:val="left"/>
      <w:pPr>
        <w:ind w:left="5720" w:hanging="199"/>
      </w:pPr>
      <w:rPr>
        <w:rFonts w:hint="default"/>
      </w:rPr>
    </w:lvl>
    <w:lvl w:ilvl="5" w:tplc="34CCE814">
      <w:numFmt w:val="bullet"/>
      <w:lvlText w:val="•"/>
      <w:lvlJc w:val="left"/>
      <w:pPr>
        <w:ind w:left="6600" w:hanging="199"/>
      </w:pPr>
      <w:rPr>
        <w:rFonts w:hint="default"/>
      </w:rPr>
    </w:lvl>
    <w:lvl w:ilvl="6" w:tplc="0C489D24">
      <w:numFmt w:val="bullet"/>
      <w:lvlText w:val="•"/>
      <w:lvlJc w:val="left"/>
      <w:pPr>
        <w:ind w:left="7480" w:hanging="199"/>
      </w:pPr>
      <w:rPr>
        <w:rFonts w:hint="default"/>
      </w:rPr>
    </w:lvl>
    <w:lvl w:ilvl="7" w:tplc="E8E89C92">
      <w:numFmt w:val="bullet"/>
      <w:lvlText w:val="•"/>
      <w:lvlJc w:val="left"/>
      <w:pPr>
        <w:ind w:left="8360" w:hanging="199"/>
      </w:pPr>
      <w:rPr>
        <w:rFonts w:hint="default"/>
      </w:rPr>
    </w:lvl>
    <w:lvl w:ilvl="8" w:tplc="19B0F9C4">
      <w:numFmt w:val="bullet"/>
      <w:lvlText w:val="•"/>
      <w:lvlJc w:val="left"/>
      <w:pPr>
        <w:ind w:left="9240" w:hanging="199"/>
      </w:pPr>
      <w:rPr>
        <w:rFonts w:hint="default"/>
      </w:rPr>
    </w:lvl>
  </w:abstractNum>
  <w:abstractNum w:abstractNumId="6">
    <w:nsid w:val="4F38678E"/>
    <w:multiLevelType w:val="hybridMultilevel"/>
    <w:tmpl w:val="20408E0C"/>
    <w:lvl w:ilvl="0" w:tplc="CF00ED16">
      <w:start w:val="2"/>
      <w:numFmt w:val="upperRoman"/>
      <w:lvlText w:val="%1."/>
      <w:lvlJc w:val="left"/>
      <w:pPr>
        <w:ind w:left="2358" w:hanging="289"/>
        <w:jc w:val="righ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1" w:tplc="F8B62748">
      <w:numFmt w:val="bullet"/>
      <w:lvlText w:val="•"/>
      <w:lvlJc w:val="left"/>
      <w:pPr>
        <w:ind w:left="3234" w:hanging="289"/>
      </w:pPr>
      <w:rPr>
        <w:rFonts w:hint="default"/>
      </w:rPr>
    </w:lvl>
    <w:lvl w:ilvl="2" w:tplc="3AD46392">
      <w:numFmt w:val="bullet"/>
      <w:lvlText w:val="•"/>
      <w:lvlJc w:val="left"/>
      <w:pPr>
        <w:ind w:left="4108" w:hanging="289"/>
      </w:pPr>
      <w:rPr>
        <w:rFonts w:hint="default"/>
      </w:rPr>
    </w:lvl>
    <w:lvl w:ilvl="3" w:tplc="6EC02794">
      <w:numFmt w:val="bullet"/>
      <w:lvlText w:val="•"/>
      <w:lvlJc w:val="left"/>
      <w:pPr>
        <w:ind w:left="4982" w:hanging="289"/>
      </w:pPr>
      <w:rPr>
        <w:rFonts w:hint="default"/>
      </w:rPr>
    </w:lvl>
    <w:lvl w:ilvl="4" w:tplc="DB48E390">
      <w:numFmt w:val="bullet"/>
      <w:lvlText w:val="•"/>
      <w:lvlJc w:val="left"/>
      <w:pPr>
        <w:ind w:left="5856" w:hanging="289"/>
      </w:pPr>
      <w:rPr>
        <w:rFonts w:hint="default"/>
      </w:rPr>
    </w:lvl>
    <w:lvl w:ilvl="5" w:tplc="C8224296">
      <w:numFmt w:val="bullet"/>
      <w:lvlText w:val="•"/>
      <w:lvlJc w:val="left"/>
      <w:pPr>
        <w:ind w:left="6730" w:hanging="289"/>
      </w:pPr>
      <w:rPr>
        <w:rFonts w:hint="default"/>
      </w:rPr>
    </w:lvl>
    <w:lvl w:ilvl="6" w:tplc="C4767586">
      <w:numFmt w:val="bullet"/>
      <w:lvlText w:val="•"/>
      <w:lvlJc w:val="left"/>
      <w:pPr>
        <w:ind w:left="7604" w:hanging="289"/>
      </w:pPr>
      <w:rPr>
        <w:rFonts w:hint="default"/>
      </w:rPr>
    </w:lvl>
    <w:lvl w:ilvl="7" w:tplc="360CF54A">
      <w:numFmt w:val="bullet"/>
      <w:lvlText w:val="•"/>
      <w:lvlJc w:val="left"/>
      <w:pPr>
        <w:ind w:left="8478" w:hanging="289"/>
      </w:pPr>
      <w:rPr>
        <w:rFonts w:hint="default"/>
      </w:rPr>
    </w:lvl>
    <w:lvl w:ilvl="8" w:tplc="A1B2C90E">
      <w:numFmt w:val="bullet"/>
      <w:lvlText w:val="•"/>
      <w:lvlJc w:val="left"/>
      <w:pPr>
        <w:ind w:left="9352" w:hanging="289"/>
      </w:pPr>
      <w:rPr>
        <w:rFonts w:hint="default"/>
      </w:rPr>
    </w:lvl>
  </w:abstractNum>
  <w:abstractNum w:abstractNumId="7">
    <w:nsid w:val="4FC327FF"/>
    <w:multiLevelType w:val="hybridMultilevel"/>
    <w:tmpl w:val="475CE166"/>
    <w:lvl w:ilvl="0" w:tplc="8F9E24D4">
      <w:numFmt w:val="bullet"/>
      <w:lvlText w:val="-"/>
      <w:lvlJc w:val="left"/>
      <w:pPr>
        <w:ind w:left="93" w:hanging="100"/>
      </w:pPr>
      <w:rPr>
        <w:rFonts w:ascii="Arial" w:eastAsia="Arial" w:hAnsi="Arial" w:cs="Arial" w:hint="default"/>
        <w:w w:val="90"/>
        <w:sz w:val="18"/>
        <w:szCs w:val="18"/>
      </w:rPr>
    </w:lvl>
    <w:lvl w:ilvl="1" w:tplc="42648324">
      <w:numFmt w:val="bullet"/>
      <w:lvlText w:val="•"/>
      <w:lvlJc w:val="left"/>
      <w:pPr>
        <w:ind w:left="623" w:hanging="100"/>
      </w:pPr>
      <w:rPr>
        <w:rFonts w:hint="default"/>
      </w:rPr>
    </w:lvl>
    <w:lvl w:ilvl="2" w:tplc="8506C796">
      <w:numFmt w:val="bullet"/>
      <w:lvlText w:val="•"/>
      <w:lvlJc w:val="left"/>
      <w:pPr>
        <w:ind w:left="1147" w:hanging="100"/>
      </w:pPr>
      <w:rPr>
        <w:rFonts w:hint="default"/>
      </w:rPr>
    </w:lvl>
    <w:lvl w:ilvl="3" w:tplc="487661A4">
      <w:numFmt w:val="bullet"/>
      <w:lvlText w:val="•"/>
      <w:lvlJc w:val="left"/>
      <w:pPr>
        <w:ind w:left="1671" w:hanging="100"/>
      </w:pPr>
      <w:rPr>
        <w:rFonts w:hint="default"/>
      </w:rPr>
    </w:lvl>
    <w:lvl w:ilvl="4" w:tplc="67BC0E04">
      <w:numFmt w:val="bullet"/>
      <w:lvlText w:val="•"/>
      <w:lvlJc w:val="left"/>
      <w:pPr>
        <w:ind w:left="2195" w:hanging="100"/>
      </w:pPr>
      <w:rPr>
        <w:rFonts w:hint="default"/>
      </w:rPr>
    </w:lvl>
    <w:lvl w:ilvl="5" w:tplc="0B7CF484">
      <w:numFmt w:val="bullet"/>
      <w:lvlText w:val="•"/>
      <w:lvlJc w:val="left"/>
      <w:pPr>
        <w:ind w:left="2719" w:hanging="100"/>
      </w:pPr>
      <w:rPr>
        <w:rFonts w:hint="default"/>
      </w:rPr>
    </w:lvl>
    <w:lvl w:ilvl="6" w:tplc="F4B467A0">
      <w:numFmt w:val="bullet"/>
      <w:lvlText w:val="•"/>
      <w:lvlJc w:val="left"/>
      <w:pPr>
        <w:ind w:left="3243" w:hanging="100"/>
      </w:pPr>
      <w:rPr>
        <w:rFonts w:hint="default"/>
      </w:rPr>
    </w:lvl>
    <w:lvl w:ilvl="7" w:tplc="DC821408">
      <w:numFmt w:val="bullet"/>
      <w:lvlText w:val="•"/>
      <w:lvlJc w:val="left"/>
      <w:pPr>
        <w:ind w:left="3767" w:hanging="100"/>
      </w:pPr>
      <w:rPr>
        <w:rFonts w:hint="default"/>
      </w:rPr>
    </w:lvl>
    <w:lvl w:ilvl="8" w:tplc="FBB020C2">
      <w:numFmt w:val="bullet"/>
      <w:lvlText w:val="•"/>
      <w:lvlJc w:val="left"/>
      <w:pPr>
        <w:ind w:left="4291" w:hanging="100"/>
      </w:pPr>
      <w:rPr>
        <w:rFonts w:hint="default"/>
      </w:rPr>
    </w:lvl>
  </w:abstractNum>
  <w:abstractNum w:abstractNumId="8">
    <w:nsid w:val="50F6384C"/>
    <w:multiLevelType w:val="hybridMultilevel"/>
    <w:tmpl w:val="D0307854"/>
    <w:lvl w:ilvl="0" w:tplc="B8E47702">
      <w:start w:val="1"/>
      <w:numFmt w:val="decimal"/>
      <w:lvlText w:val="%1-"/>
      <w:lvlJc w:val="left"/>
      <w:pPr>
        <w:ind w:left="2843" w:hanging="325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</w:rPr>
    </w:lvl>
    <w:lvl w:ilvl="1" w:tplc="166C9BCC">
      <w:numFmt w:val="bullet"/>
      <w:lvlText w:val="•"/>
      <w:lvlJc w:val="left"/>
      <w:pPr>
        <w:ind w:left="3658" w:hanging="325"/>
      </w:pPr>
      <w:rPr>
        <w:rFonts w:hint="default"/>
      </w:rPr>
    </w:lvl>
    <w:lvl w:ilvl="2" w:tplc="8E909C9E">
      <w:numFmt w:val="bullet"/>
      <w:lvlText w:val="•"/>
      <w:lvlJc w:val="left"/>
      <w:pPr>
        <w:ind w:left="4476" w:hanging="325"/>
      </w:pPr>
      <w:rPr>
        <w:rFonts w:hint="default"/>
      </w:rPr>
    </w:lvl>
    <w:lvl w:ilvl="3" w:tplc="DA86055A">
      <w:numFmt w:val="bullet"/>
      <w:lvlText w:val="•"/>
      <w:lvlJc w:val="left"/>
      <w:pPr>
        <w:ind w:left="5294" w:hanging="325"/>
      </w:pPr>
      <w:rPr>
        <w:rFonts w:hint="default"/>
      </w:rPr>
    </w:lvl>
    <w:lvl w:ilvl="4" w:tplc="9B64D48C">
      <w:numFmt w:val="bullet"/>
      <w:lvlText w:val="•"/>
      <w:lvlJc w:val="left"/>
      <w:pPr>
        <w:ind w:left="6112" w:hanging="325"/>
      </w:pPr>
      <w:rPr>
        <w:rFonts w:hint="default"/>
      </w:rPr>
    </w:lvl>
    <w:lvl w:ilvl="5" w:tplc="93DE47AC">
      <w:numFmt w:val="bullet"/>
      <w:lvlText w:val="•"/>
      <w:lvlJc w:val="left"/>
      <w:pPr>
        <w:ind w:left="6930" w:hanging="325"/>
      </w:pPr>
      <w:rPr>
        <w:rFonts w:hint="default"/>
      </w:rPr>
    </w:lvl>
    <w:lvl w:ilvl="6" w:tplc="DEE6B3D0">
      <w:numFmt w:val="bullet"/>
      <w:lvlText w:val="•"/>
      <w:lvlJc w:val="left"/>
      <w:pPr>
        <w:ind w:left="7748" w:hanging="325"/>
      </w:pPr>
      <w:rPr>
        <w:rFonts w:hint="default"/>
      </w:rPr>
    </w:lvl>
    <w:lvl w:ilvl="7" w:tplc="C5142506">
      <w:numFmt w:val="bullet"/>
      <w:lvlText w:val="•"/>
      <w:lvlJc w:val="left"/>
      <w:pPr>
        <w:ind w:left="8566" w:hanging="325"/>
      </w:pPr>
      <w:rPr>
        <w:rFonts w:hint="default"/>
      </w:rPr>
    </w:lvl>
    <w:lvl w:ilvl="8" w:tplc="AEA45262">
      <w:numFmt w:val="bullet"/>
      <w:lvlText w:val="•"/>
      <w:lvlJc w:val="left"/>
      <w:pPr>
        <w:ind w:left="9384" w:hanging="325"/>
      </w:pPr>
      <w:rPr>
        <w:rFonts w:hint="default"/>
      </w:rPr>
    </w:lvl>
  </w:abstractNum>
  <w:abstractNum w:abstractNumId="9">
    <w:nsid w:val="59F60490"/>
    <w:multiLevelType w:val="hybridMultilevel"/>
    <w:tmpl w:val="878A5AF0"/>
    <w:lvl w:ilvl="0" w:tplc="0C00D7F4">
      <w:start w:val="1"/>
      <w:numFmt w:val="lowerLetter"/>
      <w:lvlText w:val="%1)"/>
      <w:lvlJc w:val="left"/>
      <w:pPr>
        <w:ind w:left="2386" w:hanging="193"/>
        <w:jc w:val="left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3B84C0FE">
      <w:numFmt w:val="bullet"/>
      <w:lvlText w:val="•"/>
      <w:lvlJc w:val="left"/>
      <w:pPr>
        <w:ind w:left="3240" w:hanging="193"/>
      </w:pPr>
      <w:rPr>
        <w:rFonts w:hint="default"/>
      </w:rPr>
    </w:lvl>
    <w:lvl w:ilvl="2" w:tplc="57E69066">
      <w:numFmt w:val="bullet"/>
      <w:lvlText w:val="•"/>
      <w:lvlJc w:val="left"/>
      <w:pPr>
        <w:ind w:left="4100" w:hanging="193"/>
      </w:pPr>
      <w:rPr>
        <w:rFonts w:hint="default"/>
      </w:rPr>
    </w:lvl>
    <w:lvl w:ilvl="3" w:tplc="2486A218">
      <w:numFmt w:val="bullet"/>
      <w:lvlText w:val="•"/>
      <w:lvlJc w:val="left"/>
      <w:pPr>
        <w:ind w:left="4960" w:hanging="193"/>
      </w:pPr>
      <w:rPr>
        <w:rFonts w:hint="default"/>
      </w:rPr>
    </w:lvl>
    <w:lvl w:ilvl="4" w:tplc="E4183108">
      <w:numFmt w:val="bullet"/>
      <w:lvlText w:val="•"/>
      <w:lvlJc w:val="left"/>
      <w:pPr>
        <w:ind w:left="5820" w:hanging="193"/>
      </w:pPr>
      <w:rPr>
        <w:rFonts w:hint="default"/>
      </w:rPr>
    </w:lvl>
    <w:lvl w:ilvl="5" w:tplc="68D05DA2">
      <w:numFmt w:val="bullet"/>
      <w:lvlText w:val="•"/>
      <w:lvlJc w:val="left"/>
      <w:pPr>
        <w:ind w:left="6680" w:hanging="193"/>
      </w:pPr>
      <w:rPr>
        <w:rFonts w:hint="default"/>
      </w:rPr>
    </w:lvl>
    <w:lvl w:ilvl="6" w:tplc="A964CB98">
      <w:numFmt w:val="bullet"/>
      <w:lvlText w:val="•"/>
      <w:lvlJc w:val="left"/>
      <w:pPr>
        <w:ind w:left="7540" w:hanging="193"/>
      </w:pPr>
      <w:rPr>
        <w:rFonts w:hint="default"/>
      </w:rPr>
    </w:lvl>
    <w:lvl w:ilvl="7" w:tplc="4058D00A">
      <w:numFmt w:val="bullet"/>
      <w:lvlText w:val="•"/>
      <w:lvlJc w:val="left"/>
      <w:pPr>
        <w:ind w:left="8400" w:hanging="193"/>
      </w:pPr>
      <w:rPr>
        <w:rFonts w:hint="default"/>
      </w:rPr>
    </w:lvl>
    <w:lvl w:ilvl="8" w:tplc="BE78827E">
      <w:numFmt w:val="bullet"/>
      <w:lvlText w:val="•"/>
      <w:lvlJc w:val="left"/>
      <w:pPr>
        <w:ind w:left="9260" w:hanging="193"/>
      </w:pPr>
      <w:rPr>
        <w:rFonts w:hint="default"/>
      </w:rPr>
    </w:lvl>
  </w:abstractNum>
  <w:abstractNum w:abstractNumId="10">
    <w:nsid w:val="5C0E475D"/>
    <w:multiLevelType w:val="hybridMultilevel"/>
    <w:tmpl w:val="E8688152"/>
    <w:lvl w:ilvl="0" w:tplc="AAA0650C">
      <w:start w:val="1"/>
      <w:numFmt w:val="decimal"/>
      <w:lvlText w:val="%1."/>
      <w:lvlJc w:val="left"/>
      <w:pPr>
        <w:ind w:left="2194" w:hanging="209"/>
        <w:jc w:val="left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F6B2A25C">
      <w:numFmt w:val="bullet"/>
      <w:lvlText w:val="•"/>
      <w:lvlJc w:val="left"/>
      <w:pPr>
        <w:ind w:left="3078" w:hanging="209"/>
      </w:pPr>
      <w:rPr>
        <w:rFonts w:hint="default"/>
      </w:rPr>
    </w:lvl>
    <w:lvl w:ilvl="2" w:tplc="13309FA2">
      <w:numFmt w:val="bullet"/>
      <w:lvlText w:val="•"/>
      <w:lvlJc w:val="left"/>
      <w:pPr>
        <w:ind w:left="3956" w:hanging="209"/>
      </w:pPr>
      <w:rPr>
        <w:rFonts w:hint="default"/>
      </w:rPr>
    </w:lvl>
    <w:lvl w:ilvl="3" w:tplc="9D52ED14">
      <w:numFmt w:val="bullet"/>
      <w:lvlText w:val="•"/>
      <w:lvlJc w:val="left"/>
      <w:pPr>
        <w:ind w:left="4834" w:hanging="209"/>
      </w:pPr>
      <w:rPr>
        <w:rFonts w:hint="default"/>
      </w:rPr>
    </w:lvl>
    <w:lvl w:ilvl="4" w:tplc="D3C4C826">
      <w:numFmt w:val="bullet"/>
      <w:lvlText w:val="•"/>
      <w:lvlJc w:val="left"/>
      <w:pPr>
        <w:ind w:left="5712" w:hanging="209"/>
      </w:pPr>
      <w:rPr>
        <w:rFonts w:hint="default"/>
      </w:rPr>
    </w:lvl>
    <w:lvl w:ilvl="5" w:tplc="0A70CA3C">
      <w:numFmt w:val="bullet"/>
      <w:lvlText w:val="•"/>
      <w:lvlJc w:val="left"/>
      <w:pPr>
        <w:ind w:left="6590" w:hanging="209"/>
      </w:pPr>
      <w:rPr>
        <w:rFonts w:hint="default"/>
      </w:rPr>
    </w:lvl>
    <w:lvl w:ilvl="6" w:tplc="D2E08B24">
      <w:numFmt w:val="bullet"/>
      <w:lvlText w:val="•"/>
      <w:lvlJc w:val="left"/>
      <w:pPr>
        <w:ind w:left="7468" w:hanging="209"/>
      </w:pPr>
      <w:rPr>
        <w:rFonts w:hint="default"/>
      </w:rPr>
    </w:lvl>
    <w:lvl w:ilvl="7" w:tplc="5BF658C8">
      <w:numFmt w:val="bullet"/>
      <w:lvlText w:val="•"/>
      <w:lvlJc w:val="left"/>
      <w:pPr>
        <w:ind w:left="8346" w:hanging="209"/>
      </w:pPr>
      <w:rPr>
        <w:rFonts w:hint="default"/>
      </w:rPr>
    </w:lvl>
    <w:lvl w:ilvl="8" w:tplc="57827DF0">
      <w:numFmt w:val="bullet"/>
      <w:lvlText w:val="•"/>
      <w:lvlJc w:val="left"/>
      <w:pPr>
        <w:ind w:left="9224" w:hanging="209"/>
      </w:pPr>
      <w:rPr>
        <w:rFonts w:hint="default"/>
      </w:rPr>
    </w:lvl>
  </w:abstractNum>
  <w:abstractNum w:abstractNumId="11">
    <w:nsid w:val="5CA31BB5"/>
    <w:multiLevelType w:val="hybridMultilevel"/>
    <w:tmpl w:val="58BA3880"/>
    <w:lvl w:ilvl="0" w:tplc="F7946BF2">
      <w:start w:val="10"/>
      <w:numFmt w:val="decimal"/>
      <w:lvlText w:val="%1."/>
      <w:lvlJc w:val="left"/>
      <w:pPr>
        <w:ind w:left="2194" w:hanging="456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</w:rPr>
    </w:lvl>
    <w:lvl w:ilvl="1" w:tplc="ACA6009E">
      <w:start w:val="1"/>
      <w:numFmt w:val="decimal"/>
      <w:lvlText w:val="%2-"/>
      <w:lvlJc w:val="left"/>
      <w:pPr>
        <w:ind w:left="2843" w:hanging="325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</w:rPr>
    </w:lvl>
    <w:lvl w:ilvl="2" w:tplc="24FE8C22">
      <w:numFmt w:val="bullet"/>
      <w:lvlText w:val="•"/>
      <w:lvlJc w:val="left"/>
      <w:pPr>
        <w:ind w:left="3748" w:hanging="325"/>
      </w:pPr>
      <w:rPr>
        <w:rFonts w:hint="default"/>
      </w:rPr>
    </w:lvl>
    <w:lvl w:ilvl="3" w:tplc="620E0A1A">
      <w:numFmt w:val="bullet"/>
      <w:lvlText w:val="•"/>
      <w:lvlJc w:val="left"/>
      <w:pPr>
        <w:ind w:left="4657" w:hanging="325"/>
      </w:pPr>
      <w:rPr>
        <w:rFonts w:hint="default"/>
      </w:rPr>
    </w:lvl>
    <w:lvl w:ilvl="4" w:tplc="D0584848">
      <w:numFmt w:val="bullet"/>
      <w:lvlText w:val="•"/>
      <w:lvlJc w:val="left"/>
      <w:pPr>
        <w:ind w:left="5566" w:hanging="325"/>
      </w:pPr>
      <w:rPr>
        <w:rFonts w:hint="default"/>
      </w:rPr>
    </w:lvl>
    <w:lvl w:ilvl="5" w:tplc="7FFEC888">
      <w:numFmt w:val="bullet"/>
      <w:lvlText w:val="•"/>
      <w:lvlJc w:val="left"/>
      <w:pPr>
        <w:ind w:left="6475" w:hanging="325"/>
      </w:pPr>
      <w:rPr>
        <w:rFonts w:hint="default"/>
      </w:rPr>
    </w:lvl>
    <w:lvl w:ilvl="6" w:tplc="AC6C5776">
      <w:numFmt w:val="bullet"/>
      <w:lvlText w:val="•"/>
      <w:lvlJc w:val="left"/>
      <w:pPr>
        <w:ind w:left="7384" w:hanging="325"/>
      </w:pPr>
      <w:rPr>
        <w:rFonts w:hint="default"/>
      </w:rPr>
    </w:lvl>
    <w:lvl w:ilvl="7" w:tplc="A4C6E800">
      <w:numFmt w:val="bullet"/>
      <w:lvlText w:val="•"/>
      <w:lvlJc w:val="left"/>
      <w:pPr>
        <w:ind w:left="8293" w:hanging="325"/>
      </w:pPr>
      <w:rPr>
        <w:rFonts w:hint="default"/>
      </w:rPr>
    </w:lvl>
    <w:lvl w:ilvl="8" w:tplc="DEC4911E">
      <w:numFmt w:val="bullet"/>
      <w:lvlText w:val="•"/>
      <w:lvlJc w:val="left"/>
      <w:pPr>
        <w:ind w:left="9202" w:hanging="325"/>
      </w:pPr>
      <w:rPr>
        <w:rFonts w:hint="default"/>
      </w:rPr>
    </w:lvl>
  </w:abstractNum>
  <w:abstractNum w:abstractNumId="12">
    <w:nsid w:val="5D1C3F99"/>
    <w:multiLevelType w:val="hybridMultilevel"/>
    <w:tmpl w:val="1A962ABA"/>
    <w:lvl w:ilvl="0" w:tplc="9CF6FC4C">
      <w:numFmt w:val="bullet"/>
      <w:lvlText w:val="-"/>
      <w:lvlJc w:val="left"/>
      <w:pPr>
        <w:ind w:left="2358" w:hanging="123"/>
      </w:pPr>
      <w:rPr>
        <w:rFonts w:ascii="Tahoma" w:eastAsia="Tahoma" w:hAnsi="Tahoma" w:cs="Tahoma" w:hint="default"/>
        <w:w w:val="89"/>
        <w:sz w:val="20"/>
        <w:szCs w:val="20"/>
      </w:rPr>
    </w:lvl>
    <w:lvl w:ilvl="1" w:tplc="9A16A59A">
      <w:numFmt w:val="bullet"/>
      <w:lvlText w:val="•"/>
      <w:lvlJc w:val="left"/>
      <w:pPr>
        <w:ind w:left="3224" w:hanging="123"/>
      </w:pPr>
      <w:rPr>
        <w:rFonts w:hint="default"/>
      </w:rPr>
    </w:lvl>
    <w:lvl w:ilvl="2" w:tplc="83C246BE">
      <w:numFmt w:val="bullet"/>
      <w:lvlText w:val="•"/>
      <w:lvlJc w:val="left"/>
      <w:pPr>
        <w:ind w:left="4088" w:hanging="123"/>
      </w:pPr>
      <w:rPr>
        <w:rFonts w:hint="default"/>
      </w:rPr>
    </w:lvl>
    <w:lvl w:ilvl="3" w:tplc="6FE052B8">
      <w:numFmt w:val="bullet"/>
      <w:lvlText w:val="•"/>
      <w:lvlJc w:val="left"/>
      <w:pPr>
        <w:ind w:left="4952" w:hanging="123"/>
      </w:pPr>
      <w:rPr>
        <w:rFonts w:hint="default"/>
      </w:rPr>
    </w:lvl>
    <w:lvl w:ilvl="4" w:tplc="DE248C6E">
      <w:numFmt w:val="bullet"/>
      <w:lvlText w:val="•"/>
      <w:lvlJc w:val="left"/>
      <w:pPr>
        <w:ind w:left="5816" w:hanging="123"/>
      </w:pPr>
      <w:rPr>
        <w:rFonts w:hint="default"/>
      </w:rPr>
    </w:lvl>
    <w:lvl w:ilvl="5" w:tplc="F4DC5954">
      <w:numFmt w:val="bullet"/>
      <w:lvlText w:val="•"/>
      <w:lvlJc w:val="left"/>
      <w:pPr>
        <w:ind w:left="6680" w:hanging="123"/>
      </w:pPr>
      <w:rPr>
        <w:rFonts w:hint="default"/>
      </w:rPr>
    </w:lvl>
    <w:lvl w:ilvl="6" w:tplc="5538E040">
      <w:numFmt w:val="bullet"/>
      <w:lvlText w:val="•"/>
      <w:lvlJc w:val="left"/>
      <w:pPr>
        <w:ind w:left="7544" w:hanging="123"/>
      </w:pPr>
      <w:rPr>
        <w:rFonts w:hint="default"/>
      </w:rPr>
    </w:lvl>
    <w:lvl w:ilvl="7" w:tplc="ABA0B910">
      <w:numFmt w:val="bullet"/>
      <w:lvlText w:val="•"/>
      <w:lvlJc w:val="left"/>
      <w:pPr>
        <w:ind w:left="8408" w:hanging="123"/>
      </w:pPr>
      <w:rPr>
        <w:rFonts w:hint="default"/>
      </w:rPr>
    </w:lvl>
    <w:lvl w:ilvl="8" w:tplc="2E827694">
      <w:numFmt w:val="bullet"/>
      <w:lvlText w:val="•"/>
      <w:lvlJc w:val="left"/>
      <w:pPr>
        <w:ind w:left="9272" w:hanging="123"/>
      </w:pPr>
      <w:rPr>
        <w:rFonts w:hint="default"/>
      </w:rPr>
    </w:lvl>
  </w:abstractNum>
  <w:abstractNum w:abstractNumId="13">
    <w:nsid w:val="6BA20558"/>
    <w:multiLevelType w:val="hybridMultilevel"/>
    <w:tmpl w:val="6E5A1092"/>
    <w:lvl w:ilvl="0" w:tplc="F3548BE4">
      <w:numFmt w:val="bullet"/>
      <w:lvlText w:val="-"/>
      <w:lvlJc w:val="left"/>
      <w:pPr>
        <w:ind w:left="153" w:hanging="105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34AAB14C">
      <w:numFmt w:val="bullet"/>
      <w:lvlText w:val="•"/>
      <w:lvlJc w:val="left"/>
      <w:pPr>
        <w:ind w:left="582" w:hanging="105"/>
      </w:pPr>
      <w:rPr>
        <w:rFonts w:hint="default"/>
      </w:rPr>
    </w:lvl>
    <w:lvl w:ilvl="2" w:tplc="4ADA0B02">
      <w:numFmt w:val="bullet"/>
      <w:lvlText w:val="•"/>
      <w:lvlJc w:val="left"/>
      <w:pPr>
        <w:ind w:left="1005" w:hanging="105"/>
      </w:pPr>
      <w:rPr>
        <w:rFonts w:hint="default"/>
      </w:rPr>
    </w:lvl>
    <w:lvl w:ilvl="3" w:tplc="A3B6F1B4">
      <w:numFmt w:val="bullet"/>
      <w:lvlText w:val="•"/>
      <w:lvlJc w:val="left"/>
      <w:pPr>
        <w:ind w:left="1427" w:hanging="105"/>
      </w:pPr>
      <w:rPr>
        <w:rFonts w:hint="default"/>
      </w:rPr>
    </w:lvl>
    <w:lvl w:ilvl="4" w:tplc="3496E346">
      <w:numFmt w:val="bullet"/>
      <w:lvlText w:val="•"/>
      <w:lvlJc w:val="left"/>
      <w:pPr>
        <w:ind w:left="1850" w:hanging="105"/>
      </w:pPr>
      <w:rPr>
        <w:rFonts w:hint="default"/>
      </w:rPr>
    </w:lvl>
    <w:lvl w:ilvl="5" w:tplc="A4BEBF00">
      <w:numFmt w:val="bullet"/>
      <w:lvlText w:val="•"/>
      <w:lvlJc w:val="left"/>
      <w:pPr>
        <w:ind w:left="2273" w:hanging="105"/>
      </w:pPr>
      <w:rPr>
        <w:rFonts w:hint="default"/>
      </w:rPr>
    </w:lvl>
    <w:lvl w:ilvl="6" w:tplc="E278C4F2">
      <w:numFmt w:val="bullet"/>
      <w:lvlText w:val="•"/>
      <w:lvlJc w:val="left"/>
      <w:pPr>
        <w:ind w:left="2695" w:hanging="105"/>
      </w:pPr>
      <w:rPr>
        <w:rFonts w:hint="default"/>
      </w:rPr>
    </w:lvl>
    <w:lvl w:ilvl="7" w:tplc="2F86AAAE">
      <w:numFmt w:val="bullet"/>
      <w:lvlText w:val="•"/>
      <w:lvlJc w:val="left"/>
      <w:pPr>
        <w:ind w:left="3118" w:hanging="105"/>
      </w:pPr>
      <w:rPr>
        <w:rFonts w:hint="default"/>
      </w:rPr>
    </w:lvl>
    <w:lvl w:ilvl="8" w:tplc="6FB29640">
      <w:numFmt w:val="bullet"/>
      <w:lvlText w:val="•"/>
      <w:lvlJc w:val="left"/>
      <w:pPr>
        <w:ind w:left="3541" w:hanging="105"/>
      </w:pPr>
      <w:rPr>
        <w:rFonts w:hint="default"/>
      </w:rPr>
    </w:lvl>
  </w:abstractNum>
  <w:abstractNum w:abstractNumId="14">
    <w:nsid w:val="77AD7DEE"/>
    <w:multiLevelType w:val="hybridMultilevel"/>
    <w:tmpl w:val="BBCAB670"/>
    <w:lvl w:ilvl="0" w:tplc="5C9073EA">
      <w:numFmt w:val="bullet"/>
      <w:lvlText w:val="-"/>
      <w:lvlJc w:val="left"/>
      <w:pPr>
        <w:ind w:left="153" w:hanging="105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723010F0">
      <w:numFmt w:val="bullet"/>
      <w:lvlText w:val="•"/>
      <w:lvlJc w:val="left"/>
      <w:pPr>
        <w:ind w:left="582" w:hanging="105"/>
      </w:pPr>
      <w:rPr>
        <w:rFonts w:hint="default"/>
      </w:rPr>
    </w:lvl>
    <w:lvl w:ilvl="2" w:tplc="1532983C">
      <w:numFmt w:val="bullet"/>
      <w:lvlText w:val="•"/>
      <w:lvlJc w:val="left"/>
      <w:pPr>
        <w:ind w:left="1005" w:hanging="105"/>
      </w:pPr>
      <w:rPr>
        <w:rFonts w:hint="default"/>
      </w:rPr>
    </w:lvl>
    <w:lvl w:ilvl="3" w:tplc="DA08E050">
      <w:numFmt w:val="bullet"/>
      <w:lvlText w:val="•"/>
      <w:lvlJc w:val="left"/>
      <w:pPr>
        <w:ind w:left="1427" w:hanging="105"/>
      </w:pPr>
      <w:rPr>
        <w:rFonts w:hint="default"/>
      </w:rPr>
    </w:lvl>
    <w:lvl w:ilvl="4" w:tplc="F8A21D34">
      <w:numFmt w:val="bullet"/>
      <w:lvlText w:val="•"/>
      <w:lvlJc w:val="left"/>
      <w:pPr>
        <w:ind w:left="1850" w:hanging="105"/>
      </w:pPr>
      <w:rPr>
        <w:rFonts w:hint="default"/>
      </w:rPr>
    </w:lvl>
    <w:lvl w:ilvl="5" w:tplc="B5CA8AB2">
      <w:numFmt w:val="bullet"/>
      <w:lvlText w:val="•"/>
      <w:lvlJc w:val="left"/>
      <w:pPr>
        <w:ind w:left="2273" w:hanging="105"/>
      </w:pPr>
      <w:rPr>
        <w:rFonts w:hint="default"/>
      </w:rPr>
    </w:lvl>
    <w:lvl w:ilvl="6" w:tplc="5ECE6314">
      <w:numFmt w:val="bullet"/>
      <w:lvlText w:val="•"/>
      <w:lvlJc w:val="left"/>
      <w:pPr>
        <w:ind w:left="2695" w:hanging="105"/>
      </w:pPr>
      <w:rPr>
        <w:rFonts w:hint="default"/>
      </w:rPr>
    </w:lvl>
    <w:lvl w:ilvl="7" w:tplc="5B74F514">
      <w:numFmt w:val="bullet"/>
      <w:lvlText w:val="•"/>
      <w:lvlJc w:val="left"/>
      <w:pPr>
        <w:ind w:left="3118" w:hanging="105"/>
      </w:pPr>
      <w:rPr>
        <w:rFonts w:hint="default"/>
      </w:rPr>
    </w:lvl>
    <w:lvl w:ilvl="8" w:tplc="860038E0">
      <w:numFmt w:val="bullet"/>
      <w:lvlText w:val="•"/>
      <w:lvlJc w:val="left"/>
      <w:pPr>
        <w:ind w:left="3541" w:hanging="105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C6"/>
    <w:rsid w:val="000E79C9"/>
    <w:rsid w:val="0011619B"/>
    <w:rsid w:val="00183F4E"/>
    <w:rsid w:val="00483134"/>
    <w:rsid w:val="00EA749A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194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9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194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9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F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4646</Words>
  <Characters>25557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2017-04-27T09:14:00Z</dcterms:created>
  <dcterms:modified xsi:type="dcterms:W3CDTF">2017-04-27T09:14:00Z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2017-04-27T00:00:00Z</vt:filetime>
  </property>
</Properties>
</file>