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F9" w:rsidRDefault="007D29F9">
      <w:pPr>
        <w:pStyle w:val="Textoindependiente"/>
        <w:spacing w:before="9"/>
        <w:rPr>
          <w:sz w:val="11"/>
        </w:rPr>
      </w:pPr>
    </w:p>
    <w:p w:rsidR="007D29F9" w:rsidRDefault="0043209A">
      <w:pPr>
        <w:spacing w:before="89"/>
        <w:ind w:left="1924"/>
        <w:rPr>
          <w:rFonts w:ascii="Arial" w:hAnsi="Arial"/>
          <w:b/>
          <w:i/>
          <w:sz w:val="19"/>
        </w:rPr>
      </w:pPr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-89602</wp:posOffset>
            </wp:positionV>
            <wp:extent cx="512064" cy="865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2A2A2A"/>
          <w:sz w:val="35"/>
        </w:rPr>
        <w:t xml:space="preserve">CONCELLO DE CEDEIRA </w:t>
      </w:r>
      <w:r>
        <w:rPr>
          <w:rFonts w:ascii="Arial" w:hAnsi="Arial"/>
          <w:b/>
          <w:i/>
          <w:color w:val="2A2A2A"/>
          <w:sz w:val="19"/>
        </w:rPr>
        <w:t>(</w:t>
      </w:r>
      <w:proofErr w:type="gramStart"/>
      <w:r>
        <w:rPr>
          <w:rFonts w:ascii="Arial" w:hAnsi="Arial"/>
          <w:b/>
          <w:i/>
          <w:color w:val="2A2A2A"/>
          <w:sz w:val="19"/>
        </w:rPr>
        <w:t>A  CORUÑA</w:t>
      </w:r>
      <w:proofErr w:type="gramEnd"/>
      <w:r>
        <w:rPr>
          <w:rFonts w:ascii="Arial" w:hAnsi="Arial"/>
          <w:b/>
          <w:i/>
          <w:color w:val="2A2A2A"/>
          <w:sz w:val="19"/>
        </w:rPr>
        <w:t>)</w:t>
      </w:r>
    </w:p>
    <w:p w:rsidR="007D29F9" w:rsidRDefault="0043209A">
      <w:pPr>
        <w:spacing w:before="6" w:line="309" w:lineRule="auto"/>
        <w:ind w:left="1874" w:right="4225" w:hanging="2"/>
        <w:rPr>
          <w:rFonts w:ascii="Arial" w:hAnsi="Arial"/>
          <w:i/>
          <w:sz w:val="18"/>
        </w:rPr>
      </w:pPr>
      <w:proofErr w:type="spellStart"/>
      <w:r>
        <w:rPr>
          <w:rFonts w:ascii="Arial" w:hAnsi="Arial"/>
          <w:i/>
          <w:color w:val="2A2A2A"/>
          <w:sz w:val="18"/>
        </w:rPr>
        <w:t>Teléfono</w:t>
      </w:r>
      <w:proofErr w:type="spellEnd"/>
      <w:r>
        <w:rPr>
          <w:rFonts w:ascii="Arial" w:hAnsi="Arial"/>
          <w:i/>
          <w:color w:val="2A2A2A"/>
          <w:sz w:val="18"/>
        </w:rPr>
        <w:t xml:space="preserve">: 981 48 00 00 </w:t>
      </w:r>
      <w:r>
        <w:rPr>
          <w:rFonts w:ascii="Arial" w:hAnsi="Arial"/>
          <w:color w:val="2A2A2A"/>
          <w:sz w:val="18"/>
        </w:rPr>
        <w:t xml:space="preserve">- </w:t>
      </w:r>
      <w:r>
        <w:rPr>
          <w:rFonts w:ascii="Arial" w:hAnsi="Arial"/>
          <w:i/>
          <w:color w:val="2A2A2A"/>
          <w:sz w:val="18"/>
        </w:rPr>
        <w:t xml:space="preserve">Fax: 981 48 </w:t>
      </w:r>
      <w:r>
        <w:rPr>
          <w:rFonts w:ascii="Arial" w:hAnsi="Arial"/>
          <w:color w:val="2A2A2A"/>
          <w:sz w:val="18"/>
        </w:rPr>
        <w:t xml:space="preserve">25 </w:t>
      </w:r>
      <w:r>
        <w:rPr>
          <w:rFonts w:ascii="Arial" w:hAnsi="Arial"/>
          <w:i/>
          <w:color w:val="2A2A2A"/>
          <w:sz w:val="18"/>
        </w:rPr>
        <w:t>06 C.I.F.: P-1502200-G</w:t>
      </w:r>
    </w:p>
    <w:p w:rsidR="007D29F9" w:rsidRDefault="007D29F9">
      <w:pPr>
        <w:pStyle w:val="Textoindependiente"/>
        <w:rPr>
          <w:rFonts w:ascii="Arial"/>
          <w:i/>
          <w:sz w:val="20"/>
        </w:rPr>
      </w:pPr>
    </w:p>
    <w:p w:rsidR="007D29F9" w:rsidRDefault="007D29F9">
      <w:pPr>
        <w:pStyle w:val="Textoindependiente"/>
        <w:rPr>
          <w:rFonts w:ascii="Arial"/>
          <w:i/>
          <w:sz w:val="20"/>
        </w:rPr>
      </w:pPr>
    </w:p>
    <w:p w:rsidR="007D29F9" w:rsidRDefault="007D29F9">
      <w:pPr>
        <w:pStyle w:val="Textoindependiente"/>
        <w:rPr>
          <w:rFonts w:ascii="Arial"/>
          <w:i/>
          <w:sz w:val="20"/>
        </w:rPr>
      </w:pPr>
    </w:p>
    <w:p w:rsidR="007D29F9" w:rsidRDefault="007D29F9">
      <w:pPr>
        <w:pStyle w:val="Textoindependiente"/>
        <w:spacing w:before="5"/>
        <w:rPr>
          <w:rFonts w:ascii="Arial"/>
          <w:i/>
          <w:sz w:val="24"/>
        </w:rPr>
      </w:pPr>
    </w:p>
    <w:p w:rsidR="007D29F9" w:rsidRDefault="0043209A">
      <w:pPr>
        <w:pStyle w:val="Ttulo1"/>
      </w:pPr>
      <w:r>
        <w:rPr>
          <w:color w:val="2A2A2A"/>
          <w:u w:val="single" w:color="000000"/>
        </w:rPr>
        <w:t>CONVOCATORIA</w:t>
      </w:r>
    </w:p>
    <w:p w:rsidR="007D29F9" w:rsidRDefault="007D29F9">
      <w:pPr>
        <w:pStyle w:val="Textoindependiente"/>
        <w:rPr>
          <w:b/>
          <w:sz w:val="24"/>
        </w:rPr>
      </w:pPr>
    </w:p>
    <w:p w:rsidR="007D29F9" w:rsidRDefault="0043209A">
      <w:pPr>
        <w:pStyle w:val="Textoindependiente"/>
        <w:spacing w:before="215" w:line="261" w:lineRule="auto"/>
        <w:ind w:left="114" w:right="1453" w:firstLine="717"/>
        <w:jc w:val="both"/>
      </w:pPr>
      <w:r>
        <w:rPr>
          <w:color w:val="2A2A2A"/>
          <w:w w:val="105"/>
        </w:rPr>
        <w:t xml:space="preserve">Mediante o </w:t>
      </w:r>
      <w:proofErr w:type="spellStart"/>
      <w:r>
        <w:rPr>
          <w:color w:val="2A2A2A"/>
          <w:w w:val="105"/>
        </w:rPr>
        <w:t>presente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escrito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convócaselle</w:t>
      </w:r>
      <w:proofErr w:type="spellEnd"/>
      <w:r>
        <w:rPr>
          <w:color w:val="2A2A2A"/>
          <w:w w:val="105"/>
        </w:rPr>
        <w:t xml:space="preserve"> </w:t>
      </w:r>
      <w:r>
        <w:rPr>
          <w:rFonts w:ascii="Arial" w:hAnsi="Arial"/>
          <w:color w:val="3B3D3D"/>
          <w:w w:val="105"/>
          <w:sz w:val="20"/>
        </w:rPr>
        <w:t xml:space="preserve">á </w:t>
      </w:r>
      <w:proofErr w:type="spellStart"/>
      <w:r>
        <w:rPr>
          <w:color w:val="2A2A2A"/>
          <w:w w:val="105"/>
        </w:rPr>
        <w:t>Sesión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Ordinaria</w:t>
      </w:r>
      <w:proofErr w:type="spellEnd"/>
      <w:r>
        <w:rPr>
          <w:color w:val="2A2A2A"/>
          <w:w w:val="105"/>
        </w:rPr>
        <w:t xml:space="preserve"> que a </w:t>
      </w:r>
      <w:proofErr w:type="spellStart"/>
      <w:r w:rsidRPr="0043209A">
        <w:rPr>
          <w:b/>
          <w:color w:val="2A2A2A"/>
          <w:w w:val="105"/>
        </w:rPr>
        <w:t>X</w:t>
      </w:r>
      <w:r>
        <w:rPr>
          <w:b/>
          <w:color w:val="2A2A2A"/>
          <w:w w:val="105"/>
        </w:rPr>
        <w:t>unta</w:t>
      </w:r>
      <w:proofErr w:type="spellEnd"/>
      <w:r>
        <w:rPr>
          <w:b/>
          <w:color w:val="2A2A2A"/>
          <w:w w:val="105"/>
        </w:rPr>
        <w:t xml:space="preserve"> de </w:t>
      </w:r>
      <w:proofErr w:type="spellStart"/>
      <w:r>
        <w:rPr>
          <w:b/>
          <w:color w:val="2A2A2A"/>
          <w:w w:val="105"/>
        </w:rPr>
        <w:t>Goberno</w:t>
      </w:r>
      <w:proofErr w:type="spellEnd"/>
      <w:r>
        <w:rPr>
          <w:b/>
          <w:color w:val="2A2A2A"/>
          <w:spacing w:val="-5"/>
          <w:w w:val="105"/>
        </w:rPr>
        <w:t xml:space="preserve"> </w:t>
      </w:r>
      <w:r>
        <w:rPr>
          <w:b/>
          <w:color w:val="2A2A2A"/>
          <w:w w:val="105"/>
        </w:rPr>
        <w:t>Local</w:t>
      </w:r>
      <w:r>
        <w:rPr>
          <w:b/>
          <w:color w:val="2A2A2A"/>
          <w:spacing w:val="-5"/>
          <w:w w:val="105"/>
        </w:rPr>
        <w:t xml:space="preserve"> </w:t>
      </w:r>
      <w:proofErr w:type="spellStart"/>
      <w:r>
        <w:rPr>
          <w:color w:val="2A2A2A"/>
          <w:w w:val="105"/>
        </w:rPr>
        <w:t>realizará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3"/>
          <w:w w:val="105"/>
        </w:rPr>
        <w:t xml:space="preserve">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Casa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Consistorial</w:t>
      </w:r>
      <w:bookmarkStart w:id="0" w:name="_GoBack"/>
      <w:bookmarkEnd w:id="0"/>
      <w:r>
        <w:rPr>
          <w:color w:val="2A2A2A"/>
          <w:w w:val="105"/>
        </w:rPr>
        <w:t>,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o</w:t>
      </w:r>
      <w:r>
        <w:rPr>
          <w:color w:val="2A2A2A"/>
          <w:spacing w:val="-15"/>
          <w:w w:val="105"/>
        </w:rPr>
        <w:t xml:space="preserve"> </w:t>
      </w:r>
      <w:proofErr w:type="spellStart"/>
      <w:r>
        <w:rPr>
          <w:color w:val="2A2A2A"/>
          <w:w w:val="105"/>
        </w:rPr>
        <w:t>próximo</w:t>
      </w:r>
      <w:proofErr w:type="spellEnd"/>
      <w:r>
        <w:rPr>
          <w:color w:val="2A2A2A"/>
          <w:spacing w:val="-1"/>
          <w:w w:val="105"/>
        </w:rPr>
        <w:t xml:space="preserve"> </w:t>
      </w:r>
      <w:proofErr w:type="spellStart"/>
      <w:r>
        <w:rPr>
          <w:color w:val="2A2A2A"/>
          <w:w w:val="105"/>
        </w:rPr>
        <w:t>día</w:t>
      </w:r>
      <w:proofErr w:type="spellEnd"/>
      <w:r>
        <w:rPr>
          <w:color w:val="2A2A2A"/>
          <w:spacing w:val="-17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dous</w:t>
      </w:r>
      <w:proofErr w:type="spellEnd"/>
      <w:r>
        <w:rPr>
          <w:b/>
          <w:color w:val="2A2A2A"/>
          <w:spacing w:val="-11"/>
          <w:w w:val="105"/>
        </w:rPr>
        <w:t xml:space="preserve"> </w:t>
      </w:r>
      <w:r>
        <w:rPr>
          <w:b/>
          <w:color w:val="2A2A2A"/>
          <w:w w:val="105"/>
        </w:rPr>
        <w:t>de</w:t>
      </w:r>
      <w:r>
        <w:rPr>
          <w:b/>
          <w:color w:val="2A2A2A"/>
          <w:spacing w:val="-17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xaneiro</w:t>
      </w:r>
      <w:proofErr w:type="spellEnd"/>
      <w:r>
        <w:rPr>
          <w:b/>
          <w:color w:val="2A2A2A"/>
          <w:spacing w:val="-4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ás</w:t>
      </w:r>
      <w:proofErr w:type="spellEnd"/>
      <w:r>
        <w:rPr>
          <w:b/>
          <w:color w:val="2A2A2A"/>
          <w:spacing w:val="-18"/>
          <w:w w:val="105"/>
        </w:rPr>
        <w:t xml:space="preserve"> </w:t>
      </w:r>
      <w:proofErr w:type="spellStart"/>
      <w:r>
        <w:rPr>
          <w:b/>
          <w:color w:val="2A2A2A"/>
          <w:w w:val="105"/>
        </w:rPr>
        <w:t>doce</w:t>
      </w:r>
      <w:proofErr w:type="spellEnd"/>
      <w:r>
        <w:rPr>
          <w:b/>
          <w:color w:val="2A2A2A"/>
          <w:w w:val="105"/>
        </w:rPr>
        <w:t xml:space="preserve"> cero</w:t>
      </w:r>
      <w:r>
        <w:rPr>
          <w:b/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horas,</w:t>
      </w:r>
      <w:r>
        <w:rPr>
          <w:color w:val="2A2A2A"/>
          <w:spacing w:val="-10"/>
          <w:w w:val="105"/>
        </w:rPr>
        <w:t xml:space="preserve"> </w:t>
      </w:r>
      <w:proofErr w:type="spellStart"/>
      <w:r>
        <w:rPr>
          <w:color w:val="2A2A2A"/>
          <w:w w:val="105"/>
        </w:rPr>
        <w:t>en</w:t>
      </w:r>
      <w:proofErr w:type="spellEnd"/>
      <w:r>
        <w:rPr>
          <w:color w:val="2A2A2A"/>
          <w:spacing w:val="-2"/>
          <w:w w:val="105"/>
        </w:rPr>
        <w:t xml:space="preserve"> </w:t>
      </w:r>
      <w:proofErr w:type="spellStart"/>
      <w:r>
        <w:rPr>
          <w:color w:val="2A2A2A"/>
          <w:w w:val="105"/>
        </w:rPr>
        <w:t>primeira</w:t>
      </w:r>
      <w:proofErr w:type="spellEnd"/>
      <w:r>
        <w:rPr>
          <w:color w:val="2A2A2A"/>
          <w:spacing w:val="-6"/>
          <w:w w:val="105"/>
        </w:rPr>
        <w:t xml:space="preserve"> </w:t>
      </w:r>
      <w:proofErr w:type="spellStart"/>
      <w:r>
        <w:rPr>
          <w:color w:val="2A2A2A"/>
          <w:w w:val="105"/>
        </w:rPr>
        <w:t>convocatoria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e</w:t>
      </w:r>
      <w:r>
        <w:rPr>
          <w:color w:val="2A2A2A"/>
          <w:spacing w:val="-13"/>
          <w:w w:val="105"/>
        </w:rPr>
        <w:t xml:space="preserve"> </w:t>
      </w:r>
      <w:proofErr w:type="spellStart"/>
      <w:r>
        <w:rPr>
          <w:color w:val="2A2A2A"/>
          <w:w w:val="105"/>
        </w:rPr>
        <w:t>procederase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en</w:t>
      </w:r>
      <w:proofErr w:type="spellEnd"/>
      <w:r>
        <w:rPr>
          <w:color w:val="2A2A2A"/>
          <w:spacing w:val="-8"/>
          <w:w w:val="105"/>
        </w:rPr>
        <w:t xml:space="preserve"> </w:t>
      </w:r>
      <w:proofErr w:type="spellStart"/>
      <w:r>
        <w:rPr>
          <w:color w:val="3B3D3D"/>
          <w:w w:val="105"/>
        </w:rPr>
        <w:t>segunda</w:t>
      </w:r>
      <w:proofErr w:type="spellEnd"/>
      <w:r>
        <w:rPr>
          <w:color w:val="3B3D3D"/>
          <w:spacing w:val="-4"/>
          <w:w w:val="105"/>
        </w:rPr>
        <w:t xml:space="preserve"> </w:t>
      </w:r>
      <w:r>
        <w:rPr>
          <w:color w:val="2A2A2A"/>
          <w:w w:val="105"/>
        </w:rPr>
        <w:t>de</w:t>
      </w:r>
      <w:r>
        <w:rPr>
          <w:color w:val="2A2A2A"/>
          <w:spacing w:val="-9"/>
          <w:w w:val="105"/>
        </w:rPr>
        <w:t xml:space="preserve"> </w:t>
      </w:r>
      <w:proofErr w:type="spellStart"/>
      <w:r>
        <w:rPr>
          <w:color w:val="2A2A2A"/>
          <w:w w:val="105"/>
        </w:rPr>
        <w:t>acordo</w:t>
      </w:r>
      <w:proofErr w:type="spellEnd"/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co</w:t>
      </w:r>
      <w:r>
        <w:rPr>
          <w:color w:val="2A2A2A"/>
          <w:spacing w:val="-6"/>
          <w:w w:val="105"/>
        </w:rPr>
        <w:t xml:space="preserve"> </w:t>
      </w:r>
      <w:proofErr w:type="spellStart"/>
      <w:r>
        <w:rPr>
          <w:color w:val="2A2A2A"/>
          <w:w w:val="105"/>
        </w:rPr>
        <w:t>estipulado</w:t>
      </w:r>
      <w:proofErr w:type="spellEnd"/>
      <w:r>
        <w:rPr>
          <w:color w:val="2A2A2A"/>
          <w:w w:val="105"/>
        </w:rPr>
        <w:t xml:space="preserve"> no</w:t>
      </w:r>
      <w:r>
        <w:rPr>
          <w:color w:val="2A2A2A"/>
          <w:spacing w:val="-13"/>
          <w:w w:val="105"/>
        </w:rPr>
        <w:t xml:space="preserve"> </w:t>
      </w:r>
      <w:proofErr w:type="spellStart"/>
      <w:r>
        <w:rPr>
          <w:color w:val="2A2A2A"/>
          <w:w w:val="105"/>
        </w:rPr>
        <w:t>artigo</w:t>
      </w:r>
      <w:proofErr w:type="spellEnd"/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113.1.c)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do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R.O.F.,</w:t>
      </w:r>
      <w:r>
        <w:rPr>
          <w:color w:val="2A2A2A"/>
          <w:spacing w:val="-10"/>
          <w:w w:val="105"/>
        </w:rPr>
        <w:t xml:space="preserve"> </w:t>
      </w:r>
      <w:proofErr w:type="spellStart"/>
      <w:r>
        <w:rPr>
          <w:color w:val="2A2A2A"/>
          <w:w w:val="105"/>
        </w:rPr>
        <w:t>coa</w:t>
      </w:r>
      <w:proofErr w:type="spellEnd"/>
      <w:r>
        <w:rPr>
          <w:color w:val="2A2A2A"/>
          <w:spacing w:val="-18"/>
          <w:w w:val="105"/>
        </w:rPr>
        <w:t xml:space="preserve"> </w:t>
      </w:r>
      <w:proofErr w:type="spellStart"/>
      <w:r>
        <w:rPr>
          <w:color w:val="2A2A2A"/>
          <w:w w:val="105"/>
        </w:rPr>
        <w:t>seguinte</w:t>
      </w:r>
      <w:proofErr w:type="spellEnd"/>
      <w:r>
        <w:rPr>
          <w:color w:val="2A2A2A"/>
          <w:w w:val="105"/>
        </w:rPr>
        <w:t>:</w:t>
      </w:r>
    </w:p>
    <w:p w:rsidR="007D29F9" w:rsidRDefault="007D29F9">
      <w:pPr>
        <w:pStyle w:val="Textoindependiente"/>
        <w:rPr>
          <w:sz w:val="24"/>
        </w:rPr>
      </w:pPr>
    </w:p>
    <w:p w:rsidR="007D29F9" w:rsidRDefault="007D29F9">
      <w:pPr>
        <w:pStyle w:val="Textoindependiente"/>
        <w:spacing w:before="10"/>
        <w:rPr>
          <w:sz w:val="20"/>
        </w:rPr>
      </w:pPr>
    </w:p>
    <w:p w:rsidR="007D29F9" w:rsidRDefault="0043209A">
      <w:pPr>
        <w:pStyle w:val="Ttulo1"/>
        <w:ind w:left="2407"/>
      </w:pPr>
      <w:r>
        <w:rPr>
          <w:color w:val="2A2A2A"/>
          <w:w w:val="110"/>
        </w:rPr>
        <w:t>ORDEDODÍA</w:t>
      </w:r>
    </w:p>
    <w:p w:rsidR="007D29F9" w:rsidRDefault="007D29F9">
      <w:pPr>
        <w:pStyle w:val="Textoindependiente"/>
        <w:rPr>
          <w:b/>
          <w:sz w:val="24"/>
        </w:rPr>
      </w:pPr>
    </w:p>
    <w:p w:rsidR="007D29F9" w:rsidRDefault="007D29F9">
      <w:pPr>
        <w:pStyle w:val="Textoindependiente"/>
        <w:spacing w:before="2"/>
        <w:rPr>
          <w:b/>
          <w:sz w:val="26"/>
        </w:rPr>
      </w:pPr>
    </w:p>
    <w:p w:rsidR="007D29F9" w:rsidRDefault="0043209A">
      <w:pPr>
        <w:pStyle w:val="Prrafodelista"/>
        <w:numPr>
          <w:ilvl w:val="0"/>
          <w:numId w:val="1"/>
        </w:numPr>
        <w:tabs>
          <w:tab w:val="left" w:pos="324"/>
        </w:tabs>
        <w:spacing w:before="0"/>
        <w:ind w:firstLine="4"/>
        <w:rPr>
          <w:sz w:val="23"/>
        </w:rPr>
      </w:pPr>
      <w:r>
        <w:rPr>
          <w:color w:val="2A2A2A"/>
          <w:sz w:val="23"/>
        </w:rPr>
        <w:t>APROBACIÓN,  SI PROCEDE,  DA  ACTA  DE</w:t>
      </w:r>
      <w:r>
        <w:rPr>
          <w:color w:val="2A2A2A"/>
          <w:spacing w:val="-4"/>
          <w:sz w:val="23"/>
        </w:rPr>
        <w:t xml:space="preserve"> </w:t>
      </w:r>
      <w:r>
        <w:rPr>
          <w:color w:val="2A2A2A"/>
          <w:sz w:val="23"/>
        </w:rPr>
        <w:t>19.12.2016</w:t>
      </w:r>
    </w:p>
    <w:p w:rsidR="007D29F9" w:rsidRDefault="0043209A">
      <w:pPr>
        <w:pStyle w:val="Prrafodelista"/>
        <w:numPr>
          <w:ilvl w:val="0"/>
          <w:numId w:val="1"/>
        </w:numPr>
        <w:tabs>
          <w:tab w:val="left" w:pos="484"/>
          <w:tab w:val="left" w:pos="4962"/>
        </w:tabs>
        <w:spacing w:line="252" w:lineRule="auto"/>
        <w:ind w:right="1469" w:firstLine="2"/>
        <w:rPr>
          <w:sz w:val="23"/>
        </w:rPr>
      </w:pPr>
      <w:r>
        <w:rPr>
          <w:color w:val="2A2A2A"/>
          <w:sz w:val="23"/>
        </w:rPr>
        <w:t xml:space="preserve">DAR   CONTA  </w:t>
      </w:r>
      <w:r>
        <w:rPr>
          <w:color w:val="2A2A2A"/>
          <w:spacing w:val="40"/>
          <w:sz w:val="23"/>
        </w:rPr>
        <w:t xml:space="preserve"> </w:t>
      </w:r>
      <w:r>
        <w:rPr>
          <w:color w:val="2A2A2A"/>
          <w:sz w:val="23"/>
        </w:rPr>
        <w:t xml:space="preserve">DAS  </w:t>
      </w:r>
      <w:r>
        <w:rPr>
          <w:color w:val="2A2A2A"/>
          <w:spacing w:val="25"/>
          <w:sz w:val="23"/>
        </w:rPr>
        <w:t xml:space="preserve"> </w:t>
      </w:r>
      <w:r>
        <w:rPr>
          <w:color w:val="2A2A2A"/>
          <w:sz w:val="23"/>
        </w:rPr>
        <w:t>COMUNICACIÓNS</w:t>
      </w:r>
      <w:r>
        <w:rPr>
          <w:color w:val="2A2A2A"/>
          <w:sz w:val="23"/>
        </w:rPr>
        <w:tab/>
        <w:t xml:space="preserve">PREVIAS   DE  </w:t>
      </w:r>
      <w:r>
        <w:rPr>
          <w:color w:val="2A2A2A"/>
          <w:spacing w:val="46"/>
          <w:sz w:val="23"/>
        </w:rPr>
        <w:t xml:space="preserve"> </w:t>
      </w:r>
      <w:r>
        <w:rPr>
          <w:color w:val="2A2A2A"/>
          <w:sz w:val="23"/>
        </w:rPr>
        <w:t xml:space="preserve">OBRA  </w:t>
      </w:r>
      <w:r>
        <w:rPr>
          <w:color w:val="2A2A2A"/>
          <w:spacing w:val="23"/>
          <w:sz w:val="23"/>
        </w:rPr>
        <w:t xml:space="preserve"> </w:t>
      </w:r>
      <w:r>
        <w:rPr>
          <w:color w:val="2A2A2A"/>
          <w:sz w:val="23"/>
        </w:rPr>
        <w:t>MENORES</w:t>
      </w:r>
      <w:r>
        <w:rPr>
          <w:color w:val="2A2A2A"/>
          <w:w w:val="101"/>
          <w:sz w:val="23"/>
        </w:rPr>
        <w:t xml:space="preserve"> </w:t>
      </w:r>
      <w:r>
        <w:rPr>
          <w:color w:val="2A2A2A"/>
          <w:sz w:val="23"/>
        </w:rPr>
        <w:t>TRAMITADAS</w:t>
      </w:r>
    </w:p>
    <w:p w:rsidR="007D29F9" w:rsidRDefault="0043209A">
      <w:pPr>
        <w:pStyle w:val="Prrafodelista"/>
        <w:numPr>
          <w:ilvl w:val="0"/>
          <w:numId w:val="1"/>
        </w:numPr>
        <w:tabs>
          <w:tab w:val="left" w:pos="386"/>
        </w:tabs>
        <w:spacing w:before="9"/>
        <w:ind w:left="385" w:hanging="261"/>
        <w:rPr>
          <w:sz w:val="23"/>
        </w:rPr>
      </w:pPr>
      <w:r>
        <w:rPr>
          <w:color w:val="2A2A2A"/>
          <w:sz w:val="23"/>
        </w:rPr>
        <w:t>APROBACIÓN  DE</w:t>
      </w:r>
      <w:r>
        <w:rPr>
          <w:color w:val="2A2A2A"/>
          <w:spacing w:val="27"/>
          <w:sz w:val="23"/>
        </w:rPr>
        <w:t xml:space="preserve"> </w:t>
      </w:r>
      <w:r>
        <w:rPr>
          <w:color w:val="2A2A2A"/>
          <w:sz w:val="23"/>
        </w:rPr>
        <w:t>FACTURAS</w:t>
      </w:r>
    </w:p>
    <w:p w:rsidR="007D29F9" w:rsidRDefault="0043209A">
      <w:pPr>
        <w:pStyle w:val="Prrafodelista"/>
        <w:numPr>
          <w:ilvl w:val="0"/>
          <w:numId w:val="1"/>
        </w:numPr>
        <w:tabs>
          <w:tab w:val="left" w:pos="386"/>
        </w:tabs>
        <w:spacing w:line="256" w:lineRule="auto"/>
        <w:ind w:left="120" w:right="1455" w:firstLine="5"/>
        <w:rPr>
          <w:sz w:val="23"/>
        </w:rPr>
      </w:pPr>
      <w:r>
        <w:rPr>
          <w:color w:val="2A2A2A"/>
          <w:sz w:val="23"/>
        </w:rPr>
        <w:t xml:space="preserve">APROBACIÓN DA CERTIFICACIÓN ÚNICA DA OBRA DE REHABILITACIÓN DE </w:t>
      </w:r>
      <w:proofErr w:type="gramStart"/>
      <w:r>
        <w:rPr>
          <w:color w:val="2A2A2A"/>
          <w:sz w:val="23"/>
        </w:rPr>
        <w:t>VEIRARRÚAS  NA</w:t>
      </w:r>
      <w:proofErr w:type="gramEnd"/>
      <w:r>
        <w:rPr>
          <w:color w:val="2A2A2A"/>
          <w:sz w:val="23"/>
        </w:rPr>
        <w:t xml:space="preserve">  AVDA.</w:t>
      </w:r>
      <w:r>
        <w:rPr>
          <w:color w:val="2A2A2A"/>
          <w:spacing w:val="13"/>
          <w:sz w:val="23"/>
        </w:rPr>
        <w:t xml:space="preserve"> </w:t>
      </w:r>
      <w:r>
        <w:rPr>
          <w:color w:val="2A2A2A"/>
          <w:sz w:val="23"/>
        </w:rPr>
        <w:t>CASTELAO</w:t>
      </w:r>
    </w:p>
    <w:p w:rsidR="007D29F9" w:rsidRDefault="0043209A">
      <w:pPr>
        <w:pStyle w:val="Prrafodelista"/>
        <w:numPr>
          <w:ilvl w:val="0"/>
          <w:numId w:val="1"/>
        </w:numPr>
        <w:tabs>
          <w:tab w:val="left" w:pos="486"/>
        </w:tabs>
        <w:spacing w:before="4" w:line="247" w:lineRule="auto"/>
        <w:ind w:left="125" w:right="1445" w:hanging="3"/>
        <w:rPr>
          <w:sz w:val="23"/>
        </w:rPr>
      </w:pPr>
      <w:r>
        <w:rPr>
          <w:color w:val="2A2A2A"/>
          <w:sz w:val="23"/>
        </w:rPr>
        <w:t>APROBACIÓN DA CERTIFICACIÓN ÚNICA DA OBRA DE MURO DE FORMIGÓN  NA</w:t>
      </w:r>
      <w:r>
        <w:rPr>
          <w:color w:val="2A2A2A"/>
          <w:spacing w:val="5"/>
          <w:sz w:val="23"/>
        </w:rPr>
        <w:t xml:space="preserve"> </w:t>
      </w:r>
      <w:r>
        <w:rPr>
          <w:color w:val="2A2A2A"/>
          <w:sz w:val="23"/>
        </w:rPr>
        <w:t>RIBEIRA</w:t>
      </w:r>
    </w:p>
    <w:p w:rsidR="007D29F9" w:rsidRDefault="0043209A">
      <w:pPr>
        <w:pStyle w:val="Prrafodelista"/>
        <w:numPr>
          <w:ilvl w:val="0"/>
          <w:numId w:val="1"/>
        </w:numPr>
        <w:tabs>
          <w:tab w:val="left" w:pos="386"/>
        </w:tabs>
        <w:spacing w:before="10"/>
        <w:ind w:left="385" w:hanging="261"/>
        <w:rPr>
          <w:sz w:val="23"/>
        </w:rPr>
      </w:pPr>
      <w:r>
        <w:rPr>
          <w:color w:val="2A2A2A"/>
          <w:sz w:val="23"/>
        </w:rPr>
        <w:t>ASUNTOS</w:t>
      </w:r>
      <w:r>
        <w:rPr>
          <w:color w:val="2A2A2A"/>
          <w:spacing w:val="52"/>
          <w:sz w:val="23"/>
        </w:rPr>
        <w:t xml:space="preserve"> </w:t>
      </w:r>
      <w:r>
        <w:rPr>
          <w:color w:val="2A2A2A"/>
          <w:sz w:val="23"/>
        </w:rPr>
        <w:t>VARIOS</w:t>
      </w:r>
    </w:p>
    <w:p w:rsidR="007D29F9" w:rsidRDefault="007D29F9">
      <w:pPr>
        <w:pStyle w:val="Textoindependiente"/>
        <w:rPr>
          <w:sz w:val="24"/>
        </w:rPr>
      </w:pPr>
    </w:p>
    <w:p w:rsidR="007D29F9" w:rsidRDefault="007D29F9">
      <w:pPr>
        <w:pStyle w:val="Textoindependiente"/>
        <w:rPr>
          <w:sz w:val="24"/>
        </w:rPr>
      </w:pPr>
    </w:p>
    <w:p w:rsidR="007D29F9" w:rsidRDefault="007D29F9">
      <w:pPr>
        <w:pStyle w:val="Textoindependiente"/>
        <w:spacing w:before="2"/>
        <w:rPr>
          <w:sz w:val="27"/>
        </w:rPr>
      </w:pPr>
    </w:p>
    <w:p w:rsidR="007D29F9" w:rsidRDefault="0043209A">
      <w:pPr>
        <w:pStyle w:val="Textoindependiente"/>
        <w:spacing w:line="252" w:lineRule="auto"/>
        <w:ind w:left="125" w:right="1525" w:firstLine="703"/>
      </w:pPr>
      <w:proofErr w:type="gramStart"/>
      <w:r>
        <w:rPr>
          <w:color w:val="2A2A2A"/>
          <w:w w:val="105"/>
        </w:rPr>
        <w:t>A</w:t>
      </w:r>
      <w:r>
        <w:rPr>
          <w:color w:val="2A2A2A"/>
          <w:spacing w:val="-14"/>
          <w:w w:val="105"/>
        </w:rPr>
        <w:t xml:space="preserve"> </w:t>
      </w:r>
      <w:proofErr w:type="spellStart"/>
      <w:r>
        <w:rPr>
          <w:color w:val="2A2A2A"/>
          <w:w w:val="105"/>
        </w:rPr>
        <w:t>pa</w:t>
      </w:r>
      <w:r>
        <w:rPr>
          <w:color w:val="2A2A2A"/>
          <w:w w:val="105"/>
        </w:rPr>
        <w:t>rtir</w:t>
      </w:r>
      <w:proofErr w:type="spellEnd"/>
      <w:r>
        <w:rPr>
          <w:color w:val="2A2A2A"/>
          <w:spacing w:val="-9"/>
          <w:w w:val="105"/>
        </w:rPr>
        <w:t xml:space="preserve"> </w:t>
      </w:r>
      <w:proofErr w:type="spellStart"/>
      <w:r>
        <w:rPr>
          <w:color w:val="2A2A2A"/>
          <w:w w:val="105"/>
        </w:rPr>
        <w:t>desta</w:t>
      </w:r>
      <w:proofErr w:type="spellEnd"/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data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ten</w:t>
      </w:r>
      <w:r>
        <w:rPr>
          <w:color w:val="2A2A2A"/>
          <w:spacing w:val="-10"/>
          <w:w w:val="105"/>
        </w:rPr>
        <w:t xml:space="preserve"> </w:t>
      </w:r>
      <w:proofErr w:type="spellStart"/>
      <w:r>
        <w:rPr>
          <w:color w:val="2A2A2A"/>
          <w:w w:val="105"/>
        </w:rPr>
        <w:t>Vde</w:t>
      </w:r>
      <w:proofErr w:type="spellEnd"/>
      <w:r>
        <w:rPr>
          <w:color w:val="2A2A2A"/>
          <w:w w:val="105"/>
        </w:rPr>
        <w:t>.</w:t>
      </w:r>
      <w:proofErr w:type="gramEnd"/>
      <w:r>
        <w:rPr>
          <w:color w:val="2A2A2A"/>
          <w:spacing w:val="-14"/>
          <w:w w:val="105"/>
        </w:rPr>
        <w:t xml:space="preserve"> </w:t>
      </w:r>
      <w:proofErr w:type="gramStart"/>
      <w:r>
        <w:rPr>
          <w:rFonts w:ascii="Arial" w:hAnsi="Arial"/>
          <w:color w:val="2A2A2A"/>
          <w:w w:val="105"/>
          <w:sz w:val="20"/>
        </w:rPr>
        <w:t>á</w:t>
      </w:r>
      <w:proofErr w:type="gramEnd"/>
      <w:r>
        <w:rPr>
          <w:rFonts w:ascii="Arial" w:hAnsi="Arial"/>
          <w:color w:val="2A2A2A"/>
          <w:spacing w:val="-25"/>
          <w:w w:val="105"/>
          <w:sz w:val="20"/>
        </w:rPr>
        <w:t xml:space="preserve"> </w:t>
      </w:r>
      <w:proofErr w:type="spellStart"/>
      <w:r>
        <w:rPr>
          <w:color w:val="2A2A2A"/>
          <w:w w:val="105"/>
        </w:rPr>
        <w:t>súa</w:t>
      </w:r>
      <w:proofErr w:type="spellEnd"/>
      <w:r>
        <w:rPr>
          <w:color w:val="2A2A2A"/>
          <w:spacing w:val="-13"/>
          <w:w w:val="105"/>
        </w:rPr>
        <w:t xml:space="preserve"> </w:t>
      </w:r>
      <w:proofErr w:type="spellStart"/>
      <w:r>
        <w:rPr>
          <w:color w:val="2A2A2A"/>
          <w:w w:val="105"/>
        </w:rPr>
        <w:t>disposición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5"/>
          <w:w w:val="105"/>
        </w:rPr>
        <w:t xml:space="preserve">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spacing w:val="-12"/>
          <w:w w:val="105"/>
        </w:rPr>
        <w:t xml:space="preserve"> </w:t>
      </w:r>
      <w:proofErr w:type="spellStart"/>
      <w:r>
        <w:rPr>
          <w:color w:val="2A2A2A"/>
          <w:w w:val="105"/>
        </w:rPr>
        <w:t>Secretaría</w:t>
      </w:r>
      <w:proofErr w:type="spellEnd"/>
      <w:r>
        <w:rPr>
          <w:color w:val="2A2A2A"/>
          <w:spacing w:val="-8"/>
          <w:w w:val="105"/>
        </w:rPr>
        <w:t xml:space="preserve"> </w:t>
      </w:r>
      <w:proofErr w:type="spellStart"/>
      <w:r>
        <w:rPr>
          <w:color w:val="2A2A2A"/>
          <w:w w:val="105"/>
        </w:rPr>
        <w:t>desta</w:t>
      </w:r>
      <w:proofErr w:type="spellEnd"/>
      <w:r>
        <w:rPr>
          <w:color w:val="2A2A2A"/>
          <w:spacing w:val="-12"/>
          <w:w w:val="105"/>
        </w:rPr>
        <w:t xml:space="preserve"> </w:t>
      </w:r>
      <w:proofErr w:type="spellStart"/>
      <w:r>
        <w:rPr>
          <w:color w:val="2A2A2A"/>
          <w:w w:val="105"/>
        </w:rPr>
        <w:t>Corporación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os</w:t>
      </w:r>
      <w:proofErr w:type="spellEnd"/>
      <w:r>
        <w:rPr>
          <w:color w:val="2A2A2A"/>
          <w:spacing w:val="-16"/>
          <w:w w:val="105"/>
        </w:rPr>
        <w:t xml:space="preserve"> </w:t>
      </w:r>
      <w:proofErr w:type="spellStart"/>
      <w:r>
        <w:rPr>
          <w:color w:val="2A2A2A"/>
          <w:w w:val="105"/>
        </w:rPr>
        <w:t>antecedentes</w:t>
      </w:r>
      <w:proofErr w:type="spellEnd"/>
      <w:r>
        <w:rPr>
          <w:color w:val="2A2A2A"/>
          <w:spacing w:val="-1"/>
          <w:w w:val="105"/>
        </w:rPr>
        <w:t xml:space="preserve"> </w:t>
      </w:r>
      <w:proofErr w:type="spellStart"/>
      <w:r>
        <w:rPr>
          <w:color w:val="2A2A2A"/>
          <w:w w:val="105"/>
        </w:rPr>
        <w:t>relacionados</w:t>
      </w:r>
      <w:proofErr w:type="spellEnd"/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cos</w:t>
      </w:r>
      <w:r>
        <w:rPr>
          <w:color w:val="2A2A2A"/>
          <w:spacing w:val="-14"/>
          <w:w w:val="105"/>
        </w:rPr>
        <w:t xml:space="preserve"> </w:t>
      </w:r>
      <w:proofErr w:type="spellStart"/>
      <w:r>
        <w:rPr>
          <w:color w:val="2A2A2A"/>
          <w:w w:val="105"/>
        </w:rPr>
        <w:t>asuntos</w:t>
      </w:r>
      <w:proofErr w:type="spellEnd"/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que</w:t>
      </w:r>
      <w:r>
        <w:rPr>
          <w:color w:val="2A2A2A"/>
          <w:spacing w:val="-14"/>
          <w:w w:val="105"/>
        </w:rPr>
        <w:t xml:space="preserve"> </w:t>
      </w:r>
      <w:proofErr w:type="spellStart"/>
      <w:r>
        <w:rPr>
          <w:color w:val="2A2A2A"/>
          <w:w w:val="105"/>
        </w:rPr>
        <w:t>figuran</w:t>
      </w:r>
      <w:proofErr w:type="spellEnd"/>
      <w:r>
        <w:rPr>
          <w:color w:val="2A2A2A"/>
          <w:spacing w:val="-8"/>
          <w:w w:val="105"/>
        </w:rPr>
        <w:t xml:space="preserve">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spacing w:val="-17"/>
          <w:w w:val="105"/>
        </w:rPr>
        <w:t xml:space="preserve"> </w:t>
      </w:r>
      <w:proofErr w:type="spellStart"/>
      <w:r>
        <w:rPr>
          <w:color w:val="2A2A2A"/>
          <w:w w:val="105"/>
        </w:rPr>
        <w:t>orde</w:t>
      </w:r>
      <w:proofErr w:type="spellEnd"/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do</w:t>
      </w:r>
      <w:r>
        <w:rPr>
          <w:color w:val="2A2A2A"/>
          <w:spacing w:val="-13"/>
          <w:w w:val="105"/>
        </w:rPr>
        <w:t xml:space="preserve"> </w:t>
      </w:r>
      <w:proofErr w:type="spellStart"/>
      <w:r>
        <w:rPr>
          <w:color w:val="2A2A2A"/>
          <w:w w:val="105"/>
        </w:rPr>
        <w:t>día</w:t>
      </w:r>
      <w:proofErr w:type="spellEnd"/>
      <w:r>
        <w:rPr>
          <w:color w:val="2A2A2A"/>
          <w:w w:val="105"/>
        </w:rPr>
        <w:t>.</w:t>
      </w:r>
    </w:p>
    <w:p w:rsidR="007D29F9" w:rsidRDefault="007D29F9">
      <w:pPr>
        <w:pStyle w:val="Textoindependiente"/>
        <w:spacing w:before="4"/>
        <w:rPr>
          <w:sz w:val="25"/>
        </w:rPr>
      </w:pPr>
    </w:p>
    <w:p w:rsidR="007D29F9" w:rsidRDefault="0043209A">
      <w:pPr>
        <w:pStyle w:val="Textoindependiente"/>
        <w:ind w:left="2449" w:right="3770"/>
        <w:jc w:val="center"/>
      </w:pPr>
      <w:proofErr w:type="gramStart"/>
      <w:r>
        <w:rPr>
          <w:color w:val="2A2A2A"/>
          <w:w w:val="105"/>
        </w:rPr>
        <w:t xml:space="preserve">CEDEIRA, a 30 de </w:t>
      </w:r>
      <w:proofErr w:type="spellStart"/>
      <w:r>
        <w:rPr>
          <w:color w:val="2A2A2A"/>
          <w:w w:val="105"/>
        </w:rPr>
        <w:t>decembro</w:t>
      </w:r>
      <w:proofErr w:type="spellEnd"/>
      <w:r>
        <w:rPr>
          <w:color w:val="2A2A2A"/>
          <w:w w:val="105"/>
        </w:rPr>
        <w:t xml:space="preserve"> de 2016.</w:t>
      </w:r>
      <w:proofErr w:type="gramEnd"/>
    </w:p>
    <w:p w:rsidR="007D29F9" w:rsidRDefault="007D29F9">
      <w:pPr>
        <w:pStyle w:val="Textoindependiente"/>
        <w:spacing w:before="10"/>
        <w:rPr>
          <w:sz w:val="21"/>
        </w:rPr>
      </w:pPr>
    </w:p>
    <w:p w:rsidR="007D29F9" w:rsidRDefault="0043209A">
      <w:pPr>
        <w:pStyle w:val="Textoindependiente"/>
        <w:ind w:left="2449" w:right="3765"/>
        <w:jc w:val="center"/>
      </w:pPr>
      <w:r>
        <w:rPr>
          <w:color w:val="2A2A2A"/>
        </w:rPr>
        <w:t xml:space="preserve">A </w:t>
      </w:r>
      <w:proofErr w:type="gramStart"/>
      <w:r>
        <w:rPr>
          <w:color w:val="2A2A2A"/>
        </w:rPr>
        <w:t>ALCALDESA  ACCTAL</w:t>
      </w:r>
      <w:proofErr w:type="gramEnd"/>
      <w:r>
        <w:rPr>
          <w:color w:val="2A2A2A"/>
        </w:rPr>
        <w:t>,</w:t>
      </w:r>
    </w:p>
    <w:p w:rsidR="007D29F9" w:rsidRDefault="0043209A">
      <w:pPr>
        <w:pStyle w:val="Textoindependiente"/>
        <w:spacing w:before="11"/>
        <w:rPr>
          <w:sz w:val="9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2584704</wp:posOffset>
            </wp:positionH>
            <wp:positionV relativeFrom="paragraph">
              <wp:posOffset>97581</wp:posOffset>
            </wp:positionV>
            <wp:extent cx="3596639" cy="70713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9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29F9">
      <w:type w:val="continuous"/>
      <w:pgSz w:w="11830" w:h="16750"/>
      <w:pgMar w:top="560" w:right="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74D"/>
    <w:multiLevelType w:val="hybridMultilevel"/>
    <w:tmpl w:val="57585868"/>
    <w:lvl w:ilvl="0" w:tplc="10B68470">
      <w:start w:val="1"/>
      <w:numFmt w:val="decimal"/>
      <w:lvlText w:val="%1-"/>
      <w:lvlJc w:val="left"/>
      <w:pPr>
        <w:ind w:left="117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5562F73A">
      <w:numFmt w:val="bullet"/>
      <w:lvlText w:val="•"/>
      <w:lvlJc w:val="left"/>
      <w:pPr>
        <w:ind w:left="1110" w:hanging="203"/>
      </w:pPr>
      <w:rPr>
        <w:rFonts w:hint="default"/>
      </w:rPr>
    </w:lvl>
    <w:lvl w:ilvl="2" w:tplc="1BCA94E6">
      <w:numFmt w:val="bullet"/>
      <w:lvlText w:val="•"/>
      <w:lvlJc w:val="left"/>
      <w:pPr>
        <w:ind w:left="2101" w:hanging="203"/>
      </w:pPr>
      <w:rPr>
        <w:rFonts w:hint="default"/>
      </w:rPr>
    </w:lvl>
    <w:lvl w:ilvl="3" w:tplc="D124F076">
      <w:numFmt w:val="bullet"/>
      <w:lvlText w:val="•"/>
      <w:lvlJc w:val="left"/>
      <w:pPr>
        <w:ind w:left="3092" w:hanging="203"/>
      </w:pPr>
      <w:rPr>
        <w:rFonts w:hint="default"/>
      </w:rPr>
    </w:lvl>
    <w:lvl w:ilvl="4" w:tplc="9D4E25F0">
      <w:numFmt w:val="bullet"/>
      <w:lvlText w:val="•"/>
      <w:lvlJc w:val="left"/>
      <w:pPr>
        <w:ind w:left="4082" w:hanging="203"/>
      </w:pPr>
      <w:rPr>
        <w:rFonts w:hint="default"/>
      </w:rPr>
    </w:lvl>
    <w:lvl w:ilvl="5" w:tplc="BE52C702">
      <w:numFmt w:val="bullet"/>
      <w:lvlText w:val="•"/>
      <w:lvlJc w:val="left"/>
      <w:pPr>
        <w:ind w:left="5073" w:hanging="203"/>
      </w:pPr>
      <w:rPr>
        <w:rFonts w:hint="default"/>
      </w:rPr>
    </w:lvl>
    <w:lvl w:ilvl="6" w:tplc="4FA4B7E0">
      <w:numFmt w:val="bullet"/>
      <w:lvlText w:val="•"/>
      <w:lvlJc w:val="left"/>
      <w:pPr>
        <w:ind w:left="6064" w:hanging="203"/>
      </w:pPr>
      <w:rPr>
        <w:rFonts w:hint="default"/>
      </w:rPr>
    </w:lvl>
    <w:lvl w:ilvl="7" w:tplc="9092B30C">
      <w:numFmt w:val="bullet"/>
      <w:lvlText w:val="•"/>
      <w:lvlJc w:val="left"/>
      <w:pPr>
        <w:ind w:left="7055" w:hanging="203"/>
      </w:pPr>
      <w:rPr>
        <w:rFonts w:hint="default"/>
      </w:rPr>
    </w:lvl>
    <w:lvl w:ilvl="8" w:tplc="7B1433E0">
      <w:numFmt w:val="bullet"/>
      <w:lvlText w:val="•"/>
      <w:lvlJc w:val="left"/>
      <w:pPr>
        <w:ind w:left="8045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29F9"/>
    <w:rsid w:val="0043209A"/>
    <w:rsid w:val="007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392" w:right="3770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7"/>
      <w:ind w:left="117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2017-01-01T19:45:00Z</dcterms:created>
  <dcterms:modified xsi:type="dcterms:W3CDTF">2017-01-01T18:46:00Z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2016-12-30T00:00:00Z</vt:filetime>
  </property>
</Properties>
</file>