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C" w:rsidRDefault="0098654C">
      <w:pPr>
        <w:pStyle w:val="Textoindependiente"/>
        <w:rPr>
          <w:i/>
          <w:sz w:val="24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Vista a relación de expediente</w:t>
      </w:r>
      <w:r w:rsidR="00FB5978">
        <w:rPr>
          <w:rFonts w:asciiTheme="minorHAnsi" w:eastAsiaTheme="minorHAnsi" w:hAnsiTheme="minorHAnsi" w:cstheme="minorBidi"/>
          <w:lang w:val="es-ES"/>
        </w:rPr>
        <w:t>s conclusos posta a disposición</w:t>
      </w:r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con data 10.02.2017, a efectos da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="00FB5978">
        <w:rPr>
          <w:rFonts w:asciiTheme="minorHAnsi" w:eastAsiaTheme="minorHAnsi" w:hAnsiTheme="minorHAnsi" w:cstheme="minorBidi"/>
          <w:lang w:val="es-ES"/>
        </w:rPr>
        <w:t xml:space="preserve"> inclusión na arde do día da sesi</w:t>
      </w:r>
      <w:r w:rsidRPr="00543C3B">
        <w:rPr>
          <w:rFonts w:asciiTheme="minorHAnsi" w:eastAsiaTheme="minorHAnsi" w:hAnsiTheme="minorHAnsi" w:cstheme="minorBidi"/>
          <w:lang w:val="es-ES"/>
        </w:rPr>
        <w:t xml:space="preserve">ón Ordinaria que a Xunta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luns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13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de 2017,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do establecido no artigo 21.1.c) da Lei 7/1985, do 2 de abril, de Base</w:t>
      </w:r>
      <w:r w:rsidR="00FB5978">
        <w:rPr>
          <w:rFonts w:asciiTheme="minorHAnsi" w:eastAsiaTheme="minorHAnsi" w:hAnsiTheme="minorHAnsi" w:cstheme="minorBidi"/>
          <w:lang w:val="es-ES"/>
        </w:rPr>
        <w:t xml:space="preserve">s do </w:t>
      </w:r>
      <w:proofErr w:type="spellStart"/>
      <w:r w:rsidR="00FB5978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="00FB5978">
        <w:rPr>
          <w:rFonts w:asciiTheme="minorHAnsi" w:eastAsiaTheme="minorHAnsi" w:hAnsiTheme="minorHAnsi" w:cstheme="minorBidi"/>
          <w:lang w:val="es-ES"/>
        </w:rPr>
        <w:t xml:space="preserve"> Local, mediante o pre</w:t>
      </w:r>
      <w:r w:rsidRPr="00543C3B">
        <w:rPr>
          <w:rFonts w:asciiTheme="minorHAnsi" w:eastAsiaTheme="minorHAnsi" w:hAnsiTheme="minorHAnsi" w:cstheme="minorBidi"/>
          <w:lang w:val="es-ES"/>
        </w:rPr>
        <w:t xml:space="preserve">sente escrito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="00FB5978">
        <w:rPr>
          <w:rFonts w:asciiTheme="minorHAnsi" w:eastAsiaTheme="minorHAnsi" w:hAnsiTheme="minorHAnsi" w:cstheme="minorBidi"/>
          <w:lang w:val="es-ES"/>
        </w:rPr>
        <w:t xml:space="preserve"> </w:t>
      </w:r>
      <w:r w:rsidRPr="00543C3B">
        <w:rPr>
          <w:rFonts w:asciiTheme="minorHAnsi" w:eastAsiaTheme="minorHAnsi" w:hAnsiTheme="minorHAnsi" w:cstheme="minorBidi"/>
          <w:lang w:val="es-ES"/>
        </w:rPr>
        <w:t xml:space="preserve">á Sesión Ordinaria que a Xunta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Local realizará, na Casa Consistorial, o próximo día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luns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13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de 2017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primeir</w:t>
      </w:r>
      <w:r w:rsidR="00FB5978">
        <w:rPr>
          <w:rFonts w:asciiTheme="minorHAnsi" w:eastAsiaTheme="minorHAnsi" w:hAnsiTheme="minorHAnsi" w:cstheme="minorBidi"/>
          <w:lang w:val="es-ES"/>
        </w:rPr>
        <w:t>a</w:t>
      </w:r>
      <w:proofErr w:type="spellEnd"/>
      <w:r w:rsidR="00FB5978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="00FB5978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="00FB5978">
        <w:rPr>
          <w:rFonts w:asciiTheme="minorHAnsi" w:eastAsiaTheme="minorHAnsi" w:hAnsiTheme="minorHAnsi" w:cstheme="minorBidi"/>
          <w:lang w:val="es-ES"/>
        </w:rPr>
        <w:t xml:space="preserve"> en</w:t>
      </w:r>
      <w:bookmarkStart w:id="0" w:name="_GoBack"/>
      <w:bookmarkEnd w:id="0"/>
      <w:r w:rsidRPr="00543C3B">
        <w:rPr>
          <w:rFonts w:asciiTheme="minorHAnsi" w:eastAsiaTheme="minorHAnsi" w:hAnsiTheme="minorHAnsi" w:cstheme="minorBidi"/>
          <w:lang w:val="es-ES"/>
        </w:rPr>
        <w:t xml:space="preserve"> segunda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>:</w:t>
      </w:r>
    </w:p>
    <w:p w:rsidR="0098654C" w:rsidRPr="00543C3B" w:rsidRDefault="0098654C" w:rsidP="00543C3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98654C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98654C" w:rsidRPr="00543C3B" w:rsidRDefault="0098654C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1.- APROBACIÓN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,SI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PROCEDE,  DA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43C3B">
        <w:rPr>
          <w:rFonts w:asciiTheme="minorHAnsi" w:eastAsiaTheme="minorHAnsi" w:hAnsiTheme="minorHAnsi" w:cstheme="minorBidi"/>
          <w:lang w:val="es-ES"/>
        </w:rPr>
        <w:t>ACTA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43C3B">
        <w:rPr>
          <w:rFonts w:asciiTheme="minorHAnsi" w:eastAsiaTheme="minorHAnsi" w:hAnsiTheme="minorHAnsi" w:cstheme="minorBidi"/>
          <w:lang w:val="es-ES"/>
        </w:rPr>
        <w:t>ANTERIOR.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</w:t>
      </w:r>
      <w:r w:rsidRPr="00543C3B">
        <w:rPr>
          <w:rFonts w:asciiTheme="minorHAnsi" w:eastAsiaTheme="minorHAnsi" w:hAnsiTheme="minorHAnsi" w:cstheme="minorBidi"/>
          <w:lang w:val="es-ES"/>
        </w:rPr>
        <w:t>- PROPOSTA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43C3B">
        <w:rPr>
          <w:rFonts w:asciiTheme="minorHAnsi" w:eastAsiaTheme="minorHAnsi" w:hAnsiTheme="minorHAnsi" w:cstheme="minorBidi"/>
          <w:lang w:val="es-ES"/>
        </w:rPr>
        <w:t>APROBACION DE FACTURAS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</w:t>
      </w:r>
      <w:r w:rsidRPr="00543C3B">
        <w:rPr>
          <w:rFonts w:asciiTheme="minorHAnsi" w:eastAsiaTheme="minorHAnsi" w:hAnsiTheme="minorHAnsi" w:cstheme="minorBidi"/>
          <w:lang w:val="es-ES"/>
        </w:rPr>
        <w:t>- RECURSO RECIBO TERRAZAS Nº 12.2017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</w:t>
      </w:r>
      <w:r w:rsidRPr="00543C3B">
        <w:rPr>
          <w:rFonts w:asciiTheme="minorHAnsi" w:eastAsiaTheme="minorHAnsi" w:hAnsiTheme="minorHAnsi" w:cstheme="minorBidi"/>
          <w:lang w:val="es-ES"/>
        </w:rPr>
        <w:t>- RECURSO RECIBO LIXO Nº 13.2017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</w:t>
      </w:r>
      <w:r w:rsidRPr="00543C3B">
        <w:rPr>
          <w:rFonts w:asciiTheme="minorHAnsi" w:eastAsiaTheme="minorHAnsi" w:hAnsiTheme="minorHAnsi" w:cstheme="minorBidi"/>
          <w:lang w:val="es-ES"/>
        </w:rPr>
        <w:t>- PROPOSTA DE ALCALDÍA PARA DAR CONTA A XGL DA RES. NUM. 778/2016 DE 30-12-16 APROBACIÓN DE XUSTIFICACIÓN E CONCESIÓN DE SUBVE</w:t>
      </w:r>
      <w:r>
        <w:rPr>
          <w:rFonts w:asciiTheme="minorHAnsi" w:eastAsiaTheme="minorHAnsi" w:hAnsiTheme="minorHAnsi" w:cstheme="minorBidi"/>
          <w:lang w:val="es-ES"/>
        </w:rPr>
        <w:t>NCIÓ</w:t>
      </w:r>
      <w:r w:rsidRPr="00543C3B">
        <w:rPr>
          <w:rFonts w:asciiTheme="minorHAnsi" w:eastAsiaTheme="minorHAnsi" w:hAnsiTheme="minorHAnsi" w:cstheme="minorBidi"/>
          <w:lang w:val="es-ES"/>
        </w:rPr>
        <w:t>N Á ANPA PICAPEIXE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</w:t>
      </w:r>
      <w:r w:rsidRPr="00543C3B">
        <w:rPr>
          <w:rFonts w:asciiTheme="minorHAnsi" w:eastAsiaTheme="minorHAnsi" w:hAnsiTheme="minorHAnsi" w:cstheme="minorBidi"/>
          <w:lang w:val="es-ES"/>
        </w:rPr>
        <w:t>-APROBACIÓN LISTA COBRO SERVIZO UTILIZACION INSTALACIONS DEPORTIVAS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43C3B">
        <w:rPr>
          <w:rFonts w:asciiTheme="minorHAnsi" w:eastAsiaTheme="minorHAnsi" w:hAnsiTheme="minorHAnsi" w:cstheme="minorBidi"/>
          <w:lang w:val="es-ES"/>
        </w:rPr>
        <w:t>E PRESTACION DE ACTIVIDADES DEPORTIVAS SEGUNDO TRIMESTRE  CURSO 2</w:t>
      </w:r>
      <w:r>
        <w:rPr>
          <w:rFonts w:asciiTheme="minorHAnsi" w:eastAsiaTheme="minorHAnsi" w:hAnsiTheme="minorHAnsi" w:cstheme="minorBidi"/>
          <w:lang w:val="es-ES"/>
        </w:rPr>
        <w:t>01</w:t>
      </w:r>
      <w:r w:rsidRPr="00543C3B">
        <w:rPr>
          <w:rFonts w:asciiTheme="minorHAnsi" w:eastAsiaTheme="minorHAnsi" w:hAnsiTheme="minorHAnsi" w:cstheme="minorBidi"/>
          <w:lang w:val="es-ES"/>
        </w:rPr>
        <w:t>6/2017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</w:t>
      </w:r>
      <w:r w:rsidRPr="00543C3B">
        <w:rPr>
          <w:rFonts w:asciiTheme="minorHAnsi" w:eastAsiaTheme="minorHAnsi" w:hAnsiTheme="minorHAnsi" w:cstheme="minorBidi"/>
          <w:lang w:val="es-ES"/>
        </w:rPr>
        <w:t>- CONTRATO MENOR DE SERVIZOS PARA REALIZAR O CONTROL DE CALIDADE EXTERNO EN DÚAS OBRAS (LOTE 1 E LOTE 2)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</w:t>
      </w:r>
      <w:r w:rsidRPr="00543C3B">
        <w:rPr>
          <w:rFonts w:asciiTheme="minorHAnsi" w:eastAsiaTheme="minorHAnsi" w:hAnsiTheme="minorHAnsi" w:cstheme="minorBidi"/>
          <w:lang w:val="es-ES"/>
        </w:rPr>
        <w:t>- PROPOSTA DE ALCALDÍA PARA DAR CONTA A XUNTA DE GOBERNO LOCAL DA RES. NUM. 777/2016 DE 30-12-2016 DE ESTIMACION Á RECLAMACIÓN DO CLUB NATACION CEDEIRA PARA ABONO RESTO GASTOS SUBVENCIÓN PARA O 2ª TRIATLÓN POPULAR DE CEDERIA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</w:t>
      </w:r>
      <w:r w:rsidRPr="00543C3B">
        <w:rPr>
          <w:rFonts w:asciiTheme="minorHAnsi" w:eastAsiaTheme="minorHAnsi" w:hAnsiTheme="minorHAnsi" w:cstheme="minorBidi"/>
          <w:lang w:val="es-ES"/>
        </w:rPr>
        <w:t>- PROPOSTA DA ALCALDÍA - DAR CONTADO DECRETO 33/2017 - ADXUDICACIÓN CONTRATO DE ALUMADO PASEO FLUVIAL E PARQUE SDO. CORAZÓN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</w:t>
      </w:r>
      <w:r w:rsidRPr="00543C3B">
        <w:rPr>
          <w:rFonts w:asciiTheme="minorHAnsi" w:eastAsiaTheme="minorHAnsi" w:hAnsiTheme="minorHAnsi" w:cstheme="minorBidi"/>
          <w:lang w:val="es-ES"/>
        </w:rPr>
        <w:t>- PROPOSTA DE ALCALDÍA PARA DAR CONTA</w:t>
      </w:r>
      <w:r>
        <w:rPr>
          <w:rFonts w:asciiTheme="minorHAnsi" w:eastAsiaTheme="minorHAnsi" w:hAnsiTheme="minorHAnsi" w:cstheme="minorBidi"/>
          <w:lang w:val="es-ES"/>
        </w:rPr>
        <w:t xml:space="preserve"> Á</w:t>
      </w:r>
      <w:r w:rsidRPr="00543C3B">
        <w:rPr>
          <w:rFonts w:asciiTheme="minorHAnsi" w:eastAsiaTheme="minorHAnsi" w:hAnsiTheme="minorHAnsi" w:cstheme="minorBidi"/>
          <w:lang w:val="es-ES"/>
        </w:rPr>
        <w:t xml:space="preserve"> XUNTA DE GOBERNO LOCAL DA RES. ALCALDIA NUM. 776/2016 de 30-12-2016 DE APROBACIÓN DE PREMIOS II CERTAME DE PINTURA RAPIDA VILA DE CEDEIRA</w:t>
      </w: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</w:t>
      </w:r>
      <w:r w:rsidRPr="00543C3B">
        <w:rPr>
          <w:rFonts w:asciiTheme="minorHAnsi" w:eastAsiaTheme="minorHAnsi" w:hAnsiTheme="minorHAnsi" w:cstheme="minorBidi"/>
          <w:lang w:val="es-ES"/>
        </w:rPr>
        <w:t>- DAR CONTA RESOLUCIÓN 34/2017 DE CONTRATO MENOR DIRECCIÓN OBRA E COORD. SEG. E SAÚDE DO "ALUM</w:t>
      </w:r>
      <w:r>
        <w:rPr>
          <w:rFonts w:asciiTheme="minorHAnsi" w:eastAsiaTheme="minorHAnsi" w:hAnsiTheme="minorHAnsi" w:cstheme="minorBidi"/>
          <w:lang w:val="es-ES"/>
        </w:rPr>
        <w:t>E</w:t>
      </w:r>
      <w:r w:rsidRPr="00543C3B">
        <w:rPr>
          <w:rFonts w:asciiTheme="minorHAnsi" w:eastAsiaTheme="minorHAnsi" w:hAnsiTheme="minorHAnsi" w:cstheme="minorBidi"/>
          <w:lang w:val="es-ES"/>
        </w:rPr>
        <w:t xml:space="preserve">ADO PASEO FLUVIAL E PRAZA SDO.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CORAZÓii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"</w:t>
      </w:r>
    </w:p>
    <w:p w:rsidR="0098654C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</w:t>
      </w:r>
      <w:r w:rsidRPr="00543C3B">
        <w:rPr>
          <w:rFonts w:asciiTheme="minorHAnsi" w:eastAsiaTheme="minorHAnsi" w:hAnsiTheme="minorHAnsi" w:cstheme="minorBidi"/>
          <w:lang w:val="es-ES"/>
        </w:rPr>
        <w:t>- Rogos e preguntas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  <w:sectPr w:rsidR="00543C3B" w:rsidRPr="00543C3B" w:rsidSect="00543C3B">
          <w:headerReference w:type="default" r:id="rId8"/>
          <w:type w:val="continuous"/>
          <w:pgSz w:w="11830" w:h="16750"/>
          <w:pgMar w:top="1324" w:right="1701" w:bottom="1418" w:left="1701" w:header="284" w:footer="720" w:gutter="0"/>
          <w:cols w:space="720"/>
          <w:docGrid w:linePitch="299"/>
        </w:sect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lastRenderedPageBreak/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venres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10 de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Pablo Diego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MoredaGil</w:t>
      </w:r>
      <w:proofErr w:type="spellEnd"/>
    </w:p>
    <w:sectPr w:rsidR="0098654C" w:rsidRPr="00543C3B" w:rsidSect="00543C3B"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42" w:rsidRDefault="000F5242" w:rsidP="00543C3B">
      <w:r>
        <w:separator/>
      </w:r>
    </w:p>
  </w:endnote>
  <w:endnote w:type="continuationSeparator" w:id="0">
    <w:p w:rsidR="000F5242" w:rsidRDefault="000F5242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42" w:rsidRDefault="000F5242" w:rsidP="00543C3B">
      <w:r>
        <w:separator/>
      </w:r>
    </w:p>
  </w:footnote>
  <w:footnote w:type="continuationSeparator" w:id="0">
    <w:p w:rsidR="000F5242" w:rsidRDefault="000F5242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5F51654D" wp14:editId="50A823F2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54C"/>
    <w:rsid w:val="000F5242"/>
    <w:rsid w:val="00543C3B"/>
    <w:rsid w:val="0098654C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1850</Characters>
  <Application>Microsoft Office Word</Application>
  <DocSecurity>0</DocSecurity>
  <Lines>48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3</cp:revision>
  <dcterms:created xsi:type="dcterms:W3CDTF">2017-02-13T13:02:00Z</dcterms:created>
  <dcterms:modified xsi:type="dcterms:W3CDTF">2017-02-13T12:13:00Z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