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AC</w:t>
      </w:r>
      <w:r w:rsidRPr="00106A9A">
        <w:rPr>
          <w:rFonts w:cstheme="minorHAnsi"/>
          <w:b/>
        </w:rPr>
        <w:t>ORDOS</w:t>
      </w:r>
      <w:r w:rsidRPr="00106A9A">
        <w:rPr>
          <w:rFonts w:cstheme="minorHAnsi"/>
          <w:b/>
        </w:rPr>
        <w:t xml:space="preserve"> DA SESIÓN ORDINARIA REALIZADA POLA XUNTA DE GOBERNO LOCAL EN DATA 26 DE MARZO DE 2018.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PRESIDENTE: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PABLO DIEGO MOREDA GIL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MEMBROS: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MANUEL PEREZ RIOLA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MARIA JOSE RODRIGUEZ PEREZ JOSE CAMILO CASAL GARCIA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SECRETARIA ACCIDENTAL: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MARÍA DEL MAR ANTÓN BRAGE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INTERVENTOR: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 xml:space="preserve">Na Casa Consistorial do Concello de Cedeira, ás 12:10 horas do día 26 de marzo de 2018, reúnese a Xunta de Goberno Local co obxecto de realizar, en primeira convocatoria, sesión ordinaria baixo a presidencia do Sr. </w:t>
      </w:r>
      <w:proofErr w:type="gramStart"/>
      <w:r w:rsidRPr="00106A9A">
        <w:rPr>
          <w:rFonts w:cstheme="minorHAnsi"/>
        </w:rPr>
        <w:t>Alcalde</w:t>
      </w:r>
      <w:proofErr w:type="gramEnd"/>
      <w:r w:rsidRPr="00106A9A">
        <w:rPr>
          <w:rFonts w:cstheme="minorHAnsi"/>
        </w:rPr>
        <w:t>-Presidente, e coa asistencia dos Sres./Sras. concelleiros/as que arriba se relacionan, actuando como Secretaria Accidental da Corporación, dona María del Mar Antón Brage, que dá fe do acto.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 convocatoria.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1.- APROBACIÓN, SE PROCEDE, DA ACTA DE 12.03.18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Acordos adoptados: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Aprobación da acta da sesión realizada en data 12.03.18.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2.</w:t>
      </w:r>
      <w:r>
        <w:rPr>
          <w:rFonts w:cstheme="minorHAnsi"/>
          <w:b/>
        </w:rPr>
        <w:t xml:space="preserve">- </w:t>
      </w:r>
      <w:r w:rsidRPr="00106A9A">
        <w:rPr>
          <w:rFonts w:cstheme="minorHAnsi"/>
          <w:b/>
        </w:rPr>
        <w:t>DAR CONTA DAS COMUNICACIÓNS PREVIAS DE OBRAS TRAMITADAS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Pola Presidencia dáse conta á Xunta de Goberno Local das comunicacións previas de obras tramitadas:</w:t>
      </w:r>
    </w:p>
    <w:p w:rsidR="008B1DD6" w:rsidRDefault="008B1DD6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2018/U026/000015</w:t>
      </w:r>
      <w:r w:rsidRPr="00106A9A">
        <w:rPr>
          <w:rFonts w:cstheme="minorHAnsi"/>
        </w:rPr>
        <w:tab/>
        <w:t>Selado do revestimento de ventás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2018/U026/000028</w:t>
      </w:r>
      <w:r w:rsidRPr="00106A9A">
        <w:rPr>
          <w:rFonts w:cstheme="minorHAnsi"/>
        </w:rPr>
        <w:tab/>
        <w:t>Substitución de tella por fibrocemento e tella. Substitución de ventás e saneado de varanda terraza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2018/U026/000029</w:t>
      </w:r>
      <w:r w:rsidRPr="00106A9A">
        <w:rPr>
          <w:rFonts w:cstheme="minorHAnsi"/>
        </w:rPr>
        <w:tab/>
        <w:t>Cambio de cuberta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A Xunta de Goberno Local dase por enterada.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3.- LICENZA DE EDIFICACIÓN 2017/U022/000016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Acordos adoptados: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1º) Conceder, salvo dereito de propiedade e sen prexuizo de terceiro, a licenza municipal de edificación solicitada. A presente licenza concédese coas condicións citadas no informe técnico de data 24/01/2018.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2º) As obras executaranse de acordo co proxecto autorizado no encabezamento.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 xml:space="preserve">3º) Advertir ao propietario/a ou promotor/a que, unha vez rematadas as obras, deberá comunicar ao Concello este feito e presentar perante a Xerencia Territorial do Centro de Xestión Catastral </w:t>
      </w:r>
      <w:proofErr w:type="gramStart"/>
      <w:r w:rsidRPr="00106A9A">
        <w:rPr>
          <w:rFonts w:cstheme="minorHAnsi"/>
        </w:rPr>
        <w:t>e</w:t>
      </w:r>
      <w:proofErr w:type="gramEnd"/>
      <w:r w:rsidRPr="00106A9A">
        <w:rPr>
          <w:rFonts w:cstheme="minorHAnsi"/>
        </w:rPr>
        <w:t xml:space="preserve"> Cooperación Tributario ou neste Concello que, á súa vez, remitirá a documentación de acordo coa lexislación vixente.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De conformidade co disposto no artigo 4.2 da Ordenanza fiscal reguladora do imposto de construcións, obras e instalacións, deberá presentar a autoliquidación do referido imposto no prazo de un mes a contar desde a recepción da notificación do presente acordo, a autoliquidación que terá carácter provisional.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4º) Que se dilixencie o proxecto técnico obxecto desta licenza e os planos que se refiran ás condicións urbanísticas.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5º) Incluir na notificación do acordo as condicións xerais da licenza aprobadas na sesión ordinaria da Xunta de Goberno Local celebrada o 25 de setembro de 2007.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4.- LICENZA DE EDIFICACIÓN 2018/U022/000003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1º) Conceder a licenza municipal de edificación solicitada para a actividade de uso sanitario – asistencial. A presente licenza concédese coas condicións citadas no informe técnico de data 26/02/2018.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2º) As obras executaranse de acordo co proxecto autorizado no encabezamento.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3º) Unha vez rematada a obra, segundo o art. 24.2 da Lei 9/2013, do 19 de decembro, do emprendemento e da competitividade económica de Galicia, presentarase comunicación previa para o inicio da actividade ou a apertura do establecemento, xunto cós datos de identificación da persoa titular e a referencia da comunicación previa ou a licenza urbanística que amparou a obra realizada, así como o certificado final de obra asinado por técnico competente, e, de ser o caso, a documentación acreditativa do cumprimento dos condicionados do título habilítante, xunto cós demais requisitos legalmente establecidos.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 xml:space="preserve">4º) Advertir ao propietario/a ou promotor/a que, unha vez rematadas as obras, deberá comunicar ó Concello este feito e presentar perante a Xerencia Territorial do Centro de Xestión Catastral </w:t>
      </w:r>
      <w:proofErr w:type="gramStart"/>
      <w:r w:rsidRPr="00106A9A">
        <w:rPr>
          <w:rFonts w:cstheme="minorHAnsi"/>
        </w:rPr>
        <w:t>e</w:t>
      </w:r>
      <w:proofErr w:type="gramEnd"/>
      <w:r w:rsidRPr="00106A9A">
        <w:rPr>
          <w:rFonts w:cstheme="minorHAnsi"/>
        </w:rPr>
        <w:t xml:space="preserve"> Cooperación Tributario ou neste Concello que, á súa vez, remitirá a documentación de acordo coa lexislación vixente.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De conformidade co disposto no artigo 4.2 da Ordenanza fiscal reguladora do imposto de construcións, obras e instalacións, deberá presentar a autoliquidación do referido imposto no prazo de un mes a contar desde a recepción da notificación do presente acordo, a autoliquidación que terá carácter provisional.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5º) Que se dilixencie o proxecto técnico obxecto desta licenza e os planos que se refiran ás condicións urbanísticas.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6º) Incluir na notificación do acordo as condicións xerais da licenza aprobadas na sesión ordinaria da Xunta de Goberno Local celebrada o 25 de setembro de 2007.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5.- RENUNCIA Á LICENZA DE OBRA MAIOR (EXP. 2010/008/000012)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1º. Aceptar a renuncia de M</w:t>
      </w:r>
      <w:r>
        <w:rPr>
          <w:rFonts w:cstheme="minorHAnsi"/>
        </w:rPr>
        <w:t>.</w:t>
      </w:r>
      <w:r w:rsidRPr="00106A9A">
        <w:rPr>
          <w:rFonts w:cstheme="minorHAnsi"/>
        </w:rPr>
        <w:t>A.</w:t>
      </w:r>
      <w:r>
        <w:rPr>
          <w:rFonts w:cstheme="minorHAnsi"/>
        </w:rPr>
        <w:t>P.B.</w:t>
      </w:r>
      <w:r w:rsidRPr="00106A9A">
        <w:rPr>
          <w:rFonts w:cstheme="minorHAnsi"/>
        </w:rPr>
        <w:t>, en representación de Promociones A Trabe, CB, no expediente de licenza de obra maior nº 2010/008/000012 e no expediente de prórroga nº 2015/U003/000001 e declarar conclusos os procedementos referidos, procedendo ao seu arquivo.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2º. Notificar o presente acordo á persoa interesada.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 xml:space="preserve">6.- </w:t>
      </w:r>
      <w:r w:rsidRPr="00106A9A">
        <w:rPr>
          <w:rFonts w:cstheme="minorHAnsi"/>
          <w:b/>
        </w:rPr>
        <w:t>DECLARACIÓN DE INNECESARIEDADE DE LICENZA DE PARCELACIÓN (EXP. 2017/U018/000002)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1.- Declarar a innecesariedade da licenza municipal de parcelación urbanística das fincas 18</w:t>
      </w:r>
      <w:r>
        <w:rPr>
          <w:rFonts w:cstheme="minorHAnsi"/>
        </w:rPr>
        <w:t>XX</w:t>
      </w:r>
      <w:r w:rsidRPr="00106A9A">
        <w:rPr>
          <w:rFonts w:cstheme="minorHAnsi"/>
        </w:rPr>
        <w:t xml:space="preserve"> (con referencia catastral </w:t>
      </w:r>
      <w:r>
        <w:rPr>
          <w:rFonts w:cstheme="minorHAnsi"/>
        </w:rPr>
        <w:t>XXXXXXXXXXXXXXXXXX</w:t>
      </w:r>
      <w:r w:rsidRPr="00106A9A">
        <w:rPr>
          <w:rFonts w:cstheme="minorHAnsi"/>
        </w:rPr>
        <w:t xml:space="preserve"> e </w:t>
      </w:r>
      <w:r>
        <w:rPr>
          <w:rFonts w:cstheme="minorHAnsi"/>
        </w:rPr>
        <w:t>XXXXXXXXXXXXXXXXXXXX</w:t>
      </w:r>
      <w:r w:rsidRPr="00106A9A">
        <w:rPr>
          <w:rFonts w:cstheme="minorHAnsi"/>
        </w:rPr>
        <w:t>) e 18</w:t>
      </w:r>
      <w:r>
        <w:rPr>
          <w:rFonts w:cstheme="minorHAnsi"/>
        </w:rPr>
        <w:t>XX</w:t>
      </w:r>
      <w:r w:rsidRPr="00106A9A">
        <w:rPr>
          <w:rFonts w:cstheme="minorHAnsi"/>
        </w:rPr>
        <w:t xml:space="preserve"> (con referencia catastral</w:t>
      </w:r>
      <w:r>
        <w:rPr>
          <w:rFonts w:cstheme="minorHAnsi"/>
        </w:rPr>
        <w:t xml:space="preserve"> XXXXXXXXXXXXXXXX</w:t>
      </w:r>
      <w:r w:rsidRPr="00106A9A">
        <w:rPr>
          <w:rFonts w:cstheme="minorHAnsi"/>
        </w:rPr>
        <w:t>) ao axustarse ao disposto na normativa urbanística que resulta de aplicación (art. 150.6.c da Lei 2/2016 do solo de Galicia), deixando a salvo o dereito de propiedade e sen prexuízo de terceiro.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2.- Incorporar como anexo da notificación do acordo que se adopte copia certificada do plano parcelario S03 e das fichas descritivas dos lotes resultantes.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3.- Notificar o presente acordo á persoa interesada.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7.- CAMBIO DE TITULARIDADE DA LICENZA MUNICIPAL DE ACTIVIDADE (EXP. 2017/U020/000004)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 xml:space="preserve">1º) Tomar coñecemento da comunicación de cambio de titularidade da licenza municipal para o exercicio da actividade de Café – Bar Restaurante na C/ Río Condomiñas, a favor de </w:t>
      </w:r>
      <w:proofErr w:type="gramStart"/>
      <w:r w:rsidRPr="00106A9A">
        <w:rPr>
          <w:rFonts w:cstheme="minorHAnsi"/>
        </w:rPr>
        <w:t>M</w:t>
      </w:r>
      <w:r>
        <w:rPr>
          <w:rFonts w:cstheme="minorHAnsi"/>
        </w:rPr>
        <w:t>.A.L.L.</w:t>
      </w:r>
      <w:r w:rsidRPr="00106A9A">
        <w:rPr>
          <w:rFonts w:cstheme="minorHAnsi"/>
        </w:rPr>
        <w:t>.</w:t>
      </w:r>
      <w:proofErr w:type="gramEnd"/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2º) Advertir a persoa interesada que o local, cuxa licenza é obxecto de transmisión, poderá ser obxecto de inspección polos servizos municipais para comprobar se sé manteñen as condicións obxectivas do establecemento,</w:t>
      </w:r>
      <w:r>
        <w:rPr>
          <w:rFonts w:cstheme="minorHAnsi"/>
        </w:rPr>
        <w:t xml:space="preserve"> </w:t>
      </w:r>
      <w:r w:rsidRPr="00106A9A">
        <w:rPr>
          <w:rFonts w:cstheme="minorHAnsi"/>
        </w:rPr>
        <w:t>o seu emprazamento e circunstancias urbanísticas, sanitarias, etc., conforme ás cales se concedeu o título obxecto de transmisión.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lastRenderedPageBreak/>
        <w:t>8.- CAMBIO DE TITULARIDADE DA LICENZA MUNICIPAL DE ACTIVIDADE (EXP. 2017/U020/000006)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1º) Tomar coñecemento da comunicación de cambio de titularidade da licenza municipal para o exercicio da actividade de Taberna (con o sen comida) na C/ Ponte Nova, a favor de Grupo</w:t>
      </w:r>
      <w:r>
        <w:rPr>
          <w:rFonts w:cstheme="minorHAnsi"/>
        </w:rPr>
        <w:t xml:space="preserve"> </w:t>
      </w:r>
      <w:r w:rsidRPr="00106A9A">
        <w:rPr>
          <w:rFonts w:cstheme="minorHAnsi"/>
        </w:rPr>
        <w:t>Parada 2017, SLU.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2º) Advertir a persoa interesada que o local, cuxa licenza é obxecto de transmisión, poderá ser obxecto de inspección polos servizos municipais para comprobar se sé manteñen as condicións obxectivas do establecemento, o seu emprazamento e circunstancias urbanísticas, sanitarias, etc., conforme ás cales se concedeu o título obxecto de transmisión.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9.- CAMBIO DE TITULARIDADE DA LICENZA MUNICIPAL DE ACTIVIDADE (EXP. 2017/U020/000007)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1º) Tomar coñecemento da comunicación de cambio de titularidade da licenza municipal para o exercicio da actividade de Restaurante na rúa López Cortón, a favor de Ó</w:t>
      </w:r>
      <w:r>
        <w:rPr>
          <w:rFonts w:cstheme="minorHAnsi"/>
        </w:rPr>
        <w:t>.D.C</w:t>
      </w:r>
      <w:r w:rsidRPr="00106A9A">
        <w:rPr>
          <w:rFonts w:cstheme="minorHAnsi"/>
        </w:rPr>
        <w:t>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2º) Advertir a persoa interesada que o local, cuxa licenza é obxecto de transmisión, poderá ser obxecto de inspección polos servizos municipais para comprobar se sé manteñen as condicións obxectivas do establecemento, o seu emprazamento e circunstancias urbanísticas, sanitarias, etc., conforme ás cales se concedeu o título obxecto de transmisión.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10.- LICENZA DE APERTURA DE ESTABLECEMENTO Nº 7AE/2004 (CORRECCIÓN DE ENDEREZO)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1.- </w:t>
      </w:r>
      <w:r w:rsidRPr="00106A9A">
        <w:rPr>
          <w:rFonts w:cstheme="minorHAnsi"/>
        </w:rPr>
        <w:t>Modificar o enderezo da licenza de apertura nº 7AE/2004, que figura no acordo da Xunta de Goberno Local do 17/03/2004, por Plaza Roxa, Cedeira.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2.- Notificar o presente acordo á persoa interesada.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11</w:t>
      </w:r>
      <w:proofErr w:type="gramStart"/>
      <w:r w:rsidRPr="00106A9A">
        <w:rPr>
          <w:rFonts w:cstheme="minorHAnsi"/>
          <w:b/>
        </w:rPr>
        <w:t>-.-</w:t>
      </w:r>
      <w:proofErr w:type="gramEnd"/>
      <w:r w:rsidRPr="00106A9A">
        <w:rPr>
          <w:rFonts w:cstheme="minorHAnsi"/>
          <w:b/>
        </w:rPr>
        <w:t xml:space="preserve"> APROBACIÓN DE FACTURAS F-2018-07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 xml:space="preserve"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</w:t>
      </w:r>
      <w:proofErr w:type="gramStart"/>
      <w:r w:rsidRPr="00106A9A">
        <w:rPr>
          <w:rFonts w:cstheme="minorHAnsi"/>
        </w:rPr>
        <w:t>e</w:t>
      </w:r>
      <w:proofErr w:type="gramEnd"/>
      <w:r w:rsidRPr="00106A9A">
        <w:rPr>
          <w:rFonts w:cstheme="minorHAnsi"/>
        </w:rPr>
        <w:t xml:space="preserve"> os xustificantes que se citan, ordear o pago e que pola Tesourería Municipal se proceda o seu pagamento e contabilización con cargo ás partidas orzamentarias que se indican: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"/>
        <w:gridCol w:w="1413"/>
        <w:gridCol w:w="17"/>
        <w:gridCol w:w="1413"/>
        <w:gridCol w:w="17"/>
        <w:gridCol w:w="2229"/>
        <w:gridCol w:w="17"/>
        <w:gridCol w:w="802"/>
        <w:gridCol w:w="17"/>
        <w:gridCol w:w="895"/>
        <w:gridCol w:w="17"/>
        <w:gridCol w:w="1622"/>
        <w:gridCol w:w="17"/>
      </w:tblGrid>
      <w:tr w:rsidR="00106A9A" w:rsidTr="008B1DD6">
        <w:trPr>
          <w:gridBefore w:val="1"/>
          <w:wBefore w:w="10" w:type="pct"/>
          <w:trHeight w:val="390"/>
        </w:trPr>
        <w:tc>
          <w:tcPr>
            <w:tcW w:w="842" w:type="pct"/>
            <w:gridSpan w:val="2"/>
            <w:shd w:val="clear" w:color="auto" w:fill="C0C0C0"/>
          </w:tcPr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45" w:lineRule="exact"/>
              <w:ind w:right="22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Nº REX</w:t>
            </w:r>
          </w:p>
        </w:tc>
        <w:tc>
          <w:tcPr>
            <w:tcW w:w="842" w:type="pct"/>
            <w:gridSpan w:val="2"/>
            <w:shd w:val="clear" w:color="auto" w:fill="C0C0C0"/>
          </w:tcPr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45" w:lineRule="exact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 FRA</w:t>
            </w:r>
          </w:p>
        </w:tc>
        <w:tc>
          <w:tcPr>
            <w:tcW w:w="1322" w:type="pct"/>
            <w:gridSpan w:val="2"/>
            <w:shd w:val="clear" w:color="auto" w:fill="C0C0C0"/>
          </w:tcPr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45" w:lineRule="exact"/>
              <w:ind w:left="438" w:right="4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TEXTO</w:t>
            </w:r>
          </w:p>
        </w:tc>
        <w:tc>
          <w:tcPr>
            <w:tcW w:w="482" w:type="pct"/>
            <w:gridSpan w:val="2"/>
            <w:shd w:val="clear" w:color="auto" w:fill="C0C0C0"/>
          </w:tcPr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45" w:lineRule="exact"/>
              <w:ind w:right="6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PROG</w:t>
            </w:r>
          </w:p>
        </w:tc>
        <w:tc>
          <w:tcPr>
            <w:tcW w:w="537" w:type="pct"/>
            <w:gridSpan w:val="2"/>
            <w:shd w:val="clear" w:color="auto" w:fill="C0C0C0"/>
          </w:tcPr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45" w:lineRule="exact"/>
              <w:ind w:right="9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ECON</w:t>
            </w:r>
          </w:p>
        </w:tc>
        <w:tc>
          <w:tcPr>
            <w:tcW w:w="965" w:type="pct"/>
            <w:gridSpan w:val="2"/>
            <w:shd w:val="clear" w:color="auto" w:fill="C0C0C0"/>
          </w:tcPr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45" w:lineRule="exact"/>
              <w:ind w:left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106A9A" w:rsidTr="008B1DD6">
        <w:trPr>
          <w:gridBefore w:val="1"/>
          <w:wBefore w:w="10" w:type="pct"/>
          <w:trHeight w:val="107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26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F/2018/184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21/01/2018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91"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Total servicio ADSL </w:t>
            </w:r>
            <w:r>
              <w:rPr>
                <w:sz w:val="14"/>
              </w:rPr>
              <w:t>XANEIRO 2018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53"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432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91"/>
              <w:rPr>
                <w:sz w:val="14"/>
              </w:rPr>
            </w:pPr>
            <w:r>
              <w:rPr>
                <w:sz w:val="14"/>
              </w:rPr>
              <w:t>3321</w:t>
            </w:r>
          </w:p>
          <w:p w:rsidR="00106A9A" w:rsidRDefault="00106A9A" w:rsidP="00EA5A2E">
            <w:pPr>
              <w:pStyle w:val="TableParagraph"/>
              <w:spacing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341</w:t>
            </w:r>
          </w:p>
          <w:p w:rsidR="00106A9A" w:rsidRDefault="00106A9A" w:rsidP="00EA5A2E">
            <w:pPr>
              <w:pStyle w:val="TableParagraph"/>
              <w:spacing w:before="2"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231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91"/>
              <w:rPr>
                <w:sz w:val="14"/>
              </w:rPr>
            </w:pPr>
            <w:r>
              <w:rPr>
                <w:sz w:val="14"/>
              </w:rPr>
              <w:t>3231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255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53"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before="2"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250,47 €</w:t>
            </w:r>
          </w:p>
        </w:tc>
      </w:tr>
      <w:tr w:rsidR="00106A9A" w:rsidTr="008B1DD6">
        <w:trPr>
          <w:gridBefore w:val="1"/>
          <w:wBefore w:w="10" w:type="pct"/>
          <w:trHeight w:val="107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267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F/2018/359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53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ZTIRAFONDO 571 304 AISI 8X60MM.(100U) / </w:t>
            </w:r>
            <w:r>
              <w:rPr>
                <w:w w:val="95"/>
                <w:sz w:val="14"/>
              </w:rPr>
              <w:t xml:space="preserve">MEA. TACO NYLON F- 12MM.*15S / DESA. </w:t>
            </w:r>
            <w:r>
              <w:rPr>
                <w:w w:val="90"/>
                <w:sz w:val="14"/>
              </w:rPr>
              <w:t>BRIDA NYLON NEGRA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7.6X365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14,17 €</w:t>
            </w:r>
          </w:p>
        </w:tc>
      </w:tr>
      <w:tr w:rsidR="00106A9A" w:rsidTr="008B1DD6">
        <w:trPr>
          <w:gridBefore w:val="1"/>
          <w:wBefore w:w="10" w:type="pct"/>
          <w:trHeight w:val="54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267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F/2018/360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14/02/2018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70" w:lineRule="exact"/>
              <w:ind w:left="62" w:right="10"/>
              <w:rPr>
                <w:sz w:val="14"/>
              </w:rPr>
            </w:pPr>
            <w:r>
              <w:rPr>
                <w:w w:val="90"/>
                <w:sz w:val="14"/>
              </w:rPr>
              <w:t xml:space="preserve">BOSCH. BROCA SDS PLUS </w:t>
            </w:r>
            <w:r>
              <w:rPr>
                <w:w w:val="95"/>
                <w:sz w:val="14"/>
              </w:rPr>
              <w:t>4 PUNTAS 12X260MM.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7,57 €</w:t>
            </w:r>
          </w:p>
        </w:tc>
      </w:tr>
      <w:tr w:rsidR="00106A9A" w:rsidTr="008B1DD6">
        <w:trPr>
          <w:gridBefore w:val="1"/>
          <w:wBefore w:w="10" w:type="pct"/>
          <w:trHeight w:val="1024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2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F/2018/415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ACCIDENTES </w:t>
            </w:r>
            <w:r>
              <w:rPr>
                <w:w w:val="85"/>
                <w:sz w:val="14"/>
              </w:rPr>
              <w:t>COLECTIVOS||""</w:t>
            </w:r>
            <w:proofErr w:type="gramStart"/>
            <w:r>
              <w:rPr>
                <w:w w:val="85"/>
                <w:sz w:val="14"/>
              </w:rPr>
              <w:t>P?LIZA</w:t>
            </w:r>
            <w:proofErr w:type="gramEnd"/>
            <w:r>
              <w:rPr>
                <w:w w:val="85"/>
                <w:sz w:val="14"/>
              </w:rPr>
              <w:t xml:space="preserve">" ":0551880039137||""RE CIBO"":8069562659||"" </w:t>
            </w:r>
            <w:r>
              <w:rPr>
                <w:w w:val="95"/>
                <w:sz w:val="14"/>
              </w:rPr>
              <w:t>RIESGO"": 001SUMAS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GRUPOS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241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22401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4.401,32 €</w:t>
            </w:r>
          </w:p>
        </w:tc>
      </w:tr>
      <w:tr w:rsidR="00106A9A" w:rsidTr="008B1DD6">
        <w:trPr>
          <w:gridBefore w:val="1"/>
          <w:wBefore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2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F/2018/416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5"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ESTANCIA EN MADRID </w:t>
            </w:r>
            <w:r>
              <w:rPr>
                <w:sz w:val="14"/>
              </w:rPr>
              <w:t>FITUR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912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22602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135,00 €</w:t>
            </w:r>
          </w:p>
        </w:tc>
      </w:tr>
      <w:tr w:rsidR="00106A9A" w:rsidTr="008B1DD6">
        <w:trPr>
          <w:gridBefore w:val="1"/>
          <w:wBefore w:w="10" w:type="pct"/>
          <w:trHeight w:val="5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26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F/2018/441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24"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SIFER. PALA ALUMINIO </w:t>
            </w:r>
            <w:r>
              <w:rPr>
                <w:sz w:val="14"/>
              </w:rPr>
              <w:t>MANGO LARGO PLASTICO*16N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51,05 €</w:t>
            </w:r>
          </w:p>
        </w:tc>
      </w:tr>
      <w:tr w:rsidR="00106A9A" w:rsidTr="008B1DD6">
        <w:trPr>
          <w:gridAfter w:val="1"/>
          <w:wAfter w:w="10" w:type="pct"/>
          <w:trHeight w:val="539"/>
        </w:trPr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F/2018/463</w:t>
            </w:r>
          </w:p>
        </w:tc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spacing w:before="25" w:line="170" w:lineRule="exact"/>
              <w:ind w:left="62" w:right="144"/>
              <w:rPr>
                <w:sz w:val="14"/>
              </w:rPr>
            </w:pPr>
            <w:r>
              <w:rPr>
                <w:w w:val="95"/>
                <w:sz w:val="14"/>
              </w:rPr>
              <w:t xml:space="preserve">REGOCIGA de RSU, y </w:t>
            </w:r>
            <w:r>
              <w:rPr>
                <w:w w:val="90"/>
                <w:sz w:val="14"/>
              </w:rPr>
              <w:t xml:space="preserve">LIMPIEZA VIARIA MES </w:t>
            </w:r>
            <w:r>
              <w:rPr>
                <w:w w:val="95"/>
                <w:sz w:val="14"/>
              </w:rPr>
              <w:t>DE FEBRERO DE 2018</w:t>
            </w:r>
          </w:p>
        </w:tc>
        <w:tc>
          <w:tcPr>
            <w:tcW w:w="48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1621</w:t>
            </w:r>
          </w:p>
        </w:tc>
        <w:tc>
          <w:tcPr>
            <w:tcW w:w="537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22700</w:t>
            </w:r>
          </w:p>
        </w:tc>
        <w:tc>
          <w:tcPr>
            <w:tcW w:w="965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35.538,11 €</w:t>
            </w:r>
          </w:p>
        </w:tc>
      </w:tr>
      <w:tr w:rsidR="00106A9A" w:rsidTr="008B1DD6">
        <w:trPr>
          <w:gridAfter w:val="1"/>
          <w:wAfter w:w="10" w:type="pct"/>
          <w:trHeight w:val="54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F/2018/488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27" w:line="171" w:lineRule="exact"/>
              <w:ind w:left="62"/>
              <w:rPr>
                <w:sz w:val="14"/>
              </w:rPr>
            </w:pPr>
            <w:r>
              <w:rPr>
                <w:sz w:val="14"/>
              </w:rPr>
              <w:t>1 subscripció HNGM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62"/>
              <w:rPr>
                <w:sz w:val="14"/>
              </w:rPr>
            </w:pPr>
            <w:r>
              <w:rPr>
                <w:w w:val="95"/>
                <w:sz w:val="14"/>
              </w:rPr>
              <w:t>(HNGM172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01.04.2018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</w:p>
          <w:p w:rsidR="00106A9A" w:rsidRDefault="00106A9A" w:rsidP="00EA5A2E">
            <w:pPr>
              <w:pStyle w:val="TableParagraph"/>
              <w:spacing w:line="154" w:lineRule="exact"/>
              <w:ind w:left="62"/>
              <w:rPr>
                <w:sz w:val="14"/>
              </w:rPr>
            </w:pPr>
            <w:r>
              <w:rPr>
                <w:w w:val="95"/>
                <w:sz w:val="14"/>
              </w:rPr>
              <w:t>HNGM183 01.03.2019)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3321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22000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39,95 €</w:t>
            </w:r>
          </w:p>
        </w:tc>
      </w:tr>
      <w:tr w:rsidR="00106A9A" w:rsidTr="008B1DD6">
        <w:trPr>
          <w:gridAfter w:val="1"/>
          <w:wAfter w:w="10" w:type="pct"/>
          <w:trHeight w:val="14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F/2018/503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70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CONTROL DE CALIDADE </w:t>
            </w:r>
            <w:r>
              <w:rPr>
                <w:sz w:val="14"/>
              </w:rPr>
              <w:t>EXTERNO OBRA ""REPARACIÓN E MELLORAS NAS BEIRARRÚAS E NA PAVIMENTACIÓN DE AVADA. AREA E RÚA</w:t>
            </w:r>
          </w:p>
          <w:p w:rsidR="00106A9A" w:rsidRDefault="00106A9A" w:rsidP="00EA5A2E">
            <w:pPr>
              <w:pStyle w:val="TableParagraph"/>
              <w:spacing w:line="153" w:lineRule="exact"/>
              <w:ind w:left="62"/>
              <w:rPr>
                <w:sz w:val="14"/>
              </w:rPr>
            </w:pPr>
            <w:r>
              <w:rPr>
                <w:sz w:val="14"/>
              </w:rPr>
              <w:t>FRAGA IRI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22706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5.042,02 €</w:t>
            </w:r>
          </w:p>
        </w:tc>
      </w:tr>
      <w:tr w:rsidR="00106A9A" w:rsidTr="008B1DD6">
        <w:trPr>
          <w:gridAfter w:val="1"/>
          <w:wAfter w:w="10" w:type="pct"/>
          <w:trHeight w:val="5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F/2018/506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25"/>
              <w:ind w:left="62" w:right="107"/>
              <w:rPr>
                <w:sz w:val="14"/>
              </w:rPr>
            </w:pPr>
            <w:r>
              <w:rPr>
                <w:sz w:val="14"/>
              </w:rPr>
              <w:t xml:space="preserve">PLACA MADERA </w:t>
            </w:r>
            <w:r>
              <w:rPr>
                <w:w w:val="90"/>
                <w:sz w:val="14"/>
              </w:rPr>
              <w:t>GRABADA- VIAJE CUBA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AAVV PIÑEIRO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912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22601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100,01 €</w:t>
            </w:r>
          </w:p>
        </w:tc>
      </w:tr>
      <w:tr w:rsidR="00106A9A" w:rsidTr="008B1DD6">
        <w:trPr>
          <w:gridAfter w:val="1"/>
          <w:wAfter w:w="10" w:type="pct"/>
          <w:trHeight w:val="107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F/2018/507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53"/>
              <w:ind w:left="62" w:right="2"/>
              <w:rPr>
                <w:sz w:val="14"/>
              </w:rPr>
            </w:pPr>
            <w:r>
              <w:rPr>
                <w:sz w:val="14"/>
              </w:rPr>
              <w:t>1- Representación do espectáculo ""</w:t>
            </w:r>
            <w:proofErr w:type="gramStart"/>
            <w:r>
              <w:rPr>
                <w:sz w:val="14"/>
              </w:rPr>
              <w:t>Pum,Pum</w:t>
            </w:r>
            <w:proofErr w:type="gramEnd"/>
            <w:r>
              <w:rPr>
                <w:sz w:val="14"/>
              </w:rPr>
              <w:t xml:space="preserve">!"" o día </w:t>
            </w:r>
            <w:r>
              <w:rPr>
                <w:w w:val="90"/>
                <w:sz w:val="14"/>
              </w:rPr>
              <w:t xml:space="preserve">24/02/2018 ás 19:00h no </w:t>
            </w:r>
            <w:r>
              <w:rPr>
                <w:w w:val="95"/>
                <w:sz w:val="14"/>
              </w:rPr>
              <w:t>Auditorio Municipal de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Cedeira.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334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22799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840,01 €</w:t>
            </w:r>
          </w:p>
        </w:tc>
      </w:tr>
      <w:tr w:rsidR="00106A9A" w:rsidTr="008B1DD6">
        <w:trPr>
          <w:gridAfter w:val="1"/>
          <w:wAfter w:w="10" w:type="pct"/>
          <w:trHeight w:val="17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8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F/2018/508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8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8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FEB-9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8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334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8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22602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8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181,50 €</w:t>
            </w:r>
          </w:p>
        </w:tc>
      </w:tr>
      <w:tr w:rsidR="00106A9A" w:rsidTr="008B1DD6">
        <w:trPr>
          <w:gridAfter w:val="1"/>
          <w:wAfter w:w="10" w:type="pct"/>
          <w:trHeight w:val="1026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F/2018/509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30/11/2017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line="169" w:lineRule="exact"/>
              <w:ind w:left="62"/>
              <w:rPr>
                <w:sz w:val="14"/>
              </w:rPr>
            </w:pPr>
            <w:r>
              <w:rPr>
                <w:w w:val="90"/>
                <w:sz w:val="14"/>
              </w:rPr>
              <w:t>COMENTARIO - Cargo</w:t>
            </w:r>
          </w:p>
          <w:p w:rsidR="00106A9A" w:rsidRDefault="00106A9A" w:rsidP="00EA5A2E">
            <w:pPr>
              <w:pStyle w:val="TableParagraph"/>
              <w:spacing w:before="2"/>
              <w:ind w:left="62" w:right="176"/>
              <w:rPr>
                <w:sz w:val="14"/>
              </w:rPr>
            </w:pPr>
            <w:r>
              <w:rPr>
                <w:sz w:val="14"/>
              </w:rPr>
              <w:t xml:space="preserve">Parte 2017//1087 </w:t>
            </w:r>
            <w:r>
              <w:rPr>
                <w:w w:val="90"/>
                <w:sz w:val="14"/>
              </w:rPr>
              <w:t>PISCINA MUNICIPAL Y</w:t>
            </w:r>
          </w:p>
          <w:p w:rsidR="00106A9A" w:rsidRDefault="00106A9A" w:rsidP="00EA5A2E">
            <w:pPr>
              <w:pStyle w:val="TableParagraph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Materiales utilizados en </w:t>
            </w:r>
            <w:r>
              <w:rPr>
                <w:sz w:val="14"/>
              </w:rPr>
              <w:t>mantenimiento</w:t>
            </w:r>
          </w:p>
          <w:p w:rsidR="00106A9A" w:rsidRDefault="00106A9A" w:rsidP="00EA5A2E">
            <w:pPr>
              <w:pStyle w:val="TableParagraph"/>
              <w:spacing w:line="153" w:lineRule="exact"/>
              <w:ind w:left="62"/>
              <w:rPr>
                <w:sz w:val="14"/>
              </w:rPr>
            </w:pPr>
            <w:r>
              <w:rPr>
                <w:sz w:val="14"/>
              </w:rPr>
              <w:t>preventivo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21303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before="1"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131,70 €</w:t>
            </w:r>
          </w:p>
        </w:tc>
      </w:tr>
      <w:tr w:rsidR="00106A9A" w:rsidTr="008B1DD6">
        <w:trPr>
          <w:gridAfter w:val="1"/>
          <w:wAfter w:w="10" w:type="pct"/>
          <w:trHeight w:val="89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F/2018/510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06/03/2018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44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TALLERES ESTIMULACION </w:t>
            </w:r>
            <w:r>
              <w:rPr>
                <w:w w:val="90"/>
                <w:sz w:val="14"/>
              </w:rPr>
              <w:t>COGNITIVA 2 DIAS A SEMAN DURANTE O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MES DE FEBRERO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231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22799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200,00 €</w:t>
            </w:r>
          </w:p>
        </w:tc>
      </w:tr>
      <w:tr w:rsidR="00106A9A" w:rsidTr="008B1DD6">
        <w:trPr>
          <w:gridAfter w:val="1"/>
          <w:wAfter w:w="10" w:type="pct"/>
          <w:trHeight w:val="5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F/2018/511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06/03/2018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70" w:lineRule="atLeas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>BUGGY GREEN / CANON SIGFITO / TRANSPORTE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100,78 €</w:t>
            </w:r>
          </w:p>
        </w:tc>
      </w:tr>
      <w:tr w:rsidR="00106A9A" w:rsidTr="008B1DD6">
        <w:trPr>
          <w:gridAfter w:val="1"/>
          <w:wAfter w:w="10" w:type="pct"/>
          <w:trHeight w:val="89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F/2018/512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06/03/2018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44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ESCUADRIA SERRADA C4 </w:t>
            </w:r>
            <w:r>
              <w:rPr>
                <w:sz w:val="14"/>
              </w:rPr>
              <w:t xml:space="preserve">260*4*2 / TABLA </w:t>
            </w:r>
            <w:r>
              <w:rPr>
                <w:w w:val="95"/>
                <w:sz w:val="14"/>
              </w:rPr>
              <w:t xml:space="preserve">SERRADA 260*8*1.5 / </w:t>
            </w:r>
            <w:r>
              <w:rPr>
                <w:sz w:val="14"/>
              </w:rPr>
              <w:t>LOSETA ASFALTIVA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VERDE M2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4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377,17 €</w:t>
            </w:r>
          </w:p>
        </w:tc>
      </w:tr>
      <w:tr w:rsidR="00106A9A" w:rsidTr="008B1DD6">
        <w:trPr>
          <w:gridAfter w:val="1"/>
          <w:wAfter w:w="10" w:type="pct"/>
          <w:trHeight w:val="107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F/2018/513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53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DIESEL OPTIMA - </w:t>
            </w:r>
            <w:r>
              <w:rPr>
                <w:w w:val="95"/>
                <w:sz w:val="14"/>
              </w:rPr>
              <w:t xml:space="preserve">7408JGN - </w:t>
            </w:r>
            <w:r>
              <w:rPr>
                <w:spacing w:val="-7"/>
                <w:w w:val="95"/>
                <w:sz w:val="14"/>
              </w:rPr>
              <w:t xml:space="preserve">25/02/2018 </w:t>
            </w:r>
            <w:r>
              <w:rPr>
                <w:w w:val="95"/>
                <w:sz w:val="14"/>
              </w:rPr>
              <w:t xml:space="preserve">/ </w:t>
            </w:r>
            <w:r>
              <w:rPr>
                <w:sz w:val="14"/>
              </w:rPr>
              <w:t xml:space="preserve">DIESEL OPTIMA - </w:t>
            </w:r>
            <w:r>
              <w:rPr>
                <w:w w:val="95"/>
                <w:sz w:val="14"/>
              </w:rPr>
              <w:t xml:space="preserve">7408JGN - </w:t>
            </w:r>
            <w:r>
              <w:rPr>
                <w:spacing w:val="-7"/>
                <w:w w:val="95"/>
                <w:sz w:val="14"/>
              </w:rPr>
              <w:t xml:space="preserve">04/02/2018 </w:t>
            </w:r>
            <w:r>
              <w:rPr>
                <w:w w:val="95"/>
                <w:sz w:val="14"/>
              </w:rPr>
              <w:t xml:space="preserve">/ </w:t>
            </w:r>
            <w:r>
              <w:rPr>
                <w:w w:val="90"/>
                <w:sz w:val="14"/>
              </w:rPr>
              <w:t>GASOLEO A - 7408JGN -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pacing w:val="-7"/>
                <w:sz w:val="14"/>
              </w:rPr>
              <w:t xml:space="preserve">15/02/2018 </w:t>
            </w:r>
            <w:r>
              <w:rPr>
                <w:sz w:val="14"/>
              </w:rPr>
              <w:t>/ GASOLEO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132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22103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162,40 €</w:t>
            </w:r>
          </w:p>
        </w:tc>
      </w:tr>
      <w:tr w:rsidR="00106A9A" w:rsidTr="008B1DD6">
        <w:trPr>
          <w:gridAfter w:val="1"/>
          <w:wAfter w:w="10" w:type="pct"/>
          <w:trHeight w:val="107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F/2018/514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53"/>
              <w:ind w:left="62"/>
              <w:rPr>
                <w:sz w:val="14"/>
              </w:rPr>
            </w:pPr>
            <w:r>
              <w:rPr>
                <w:w w:val="90"/>
                <w:sz w:val="14"/>
              </w:rPr>
              <w:t xml:space="preserve">GASOLEO A - E4436BFV - </w:t>
            </w:r>
            <w:r>
              <w:rPr>
                <w:spacing w:val="-9"/>
                <w:w w:val="95"/>
                <w:sz w:val="14"/>
              </w:rPr>
              <w:t xml:space="preserve">23/02/18 </w:t>
            </w:r>
            <w:r>
              <w:rPr>
                <w:w w:val="95"/>
                <w:sz w:val="14"/>
              </w:rPr>
              <w:t xml:space="preserve">/ GASOLEO A - </w:t>
            </w:r>
            <w:r>
              <w:rPr>
                <w:sz w:val="14"/>
              </w:rPr>
              <w:t xml:space="preserve">E4436BFV - </w:t>
            </w:r>
            <w:r>
              <w:rPr>
                <w:spacing w:val="-8"/>
                <w:sz w:val="14"/>
              </w:rPr>
              <w:t xml:space="preserve">16/02/18 </w:t>
            </w:r>
            <w:r>
              <w:rPr>
                <w:sz w:val="14"/>
              </w:rPr>
              <w:t xml:space="preserve">/ </w:t>
            </w:r>
            <w:r>
              <w:rPr>
                <w:w w:val="90"/>
                <w:sz w:val="14"/>
              </w:rPr>
              <w:t xml:space="preserve">GASOLEO A - E4436BFV - </w:t>
            </w:r>
            <w:r>
              <w:rPr>
                <w:spacing w:val="-9"/>
                <w:w w:val="95"/>
                <w:sz w:val="14"/>
              </w:rPr>
              <w:t xml:space="preserve">01/02/18 </w:t>
            </w:r>
            <w:r>
              <w:rPr>
                <w:w w:val="95"/>
                <w:sz w:val="14"/>
              </w:rPr>
              <w:t>/ GASOLEO A -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E4436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22103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767,99 €</w:t>
            </w:r>
          </w:p>
        </w:tc>
      </w:tr>
      <w:tr w:rsidR="00106A9A" w:rsidTr="008B1DD6">
        <w:trPr>
          <w:gridAfter w:val="1"/>
          <w:wAfter w:w="10" w:type="pct"/>
          <w:trHeight w:val="144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F/2018/515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2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CONTROL DE CALIDADE </w:t>
            </w:r>
            <w:r>
              <w:rPr>
                <w:sz w:val="14"/>
              </w:rPr>
              <w:t xml:space="preserve">EXTERNO OBRA </w:t>
            </w:r>
            <w:r>
              <w:rPr>
                <w:w w:val="90"/>
                <w:sz w:val="14"/>
              </w:rPr>
              <w:t xml:space="preserve">""INSTALACIÓN DUNHA PISTA DE PUMTRACK EN </w:t>
            </w:r>
            <w:r>
              <w:rPr>
                <w:sz w:val="14"/>
              </w:rPr>
              <w:t>CEDEIRA. A CORUÑA.</w:t>
            </w:r>
          </w:p>
          <w:p w:rsidR="00106A9A" w:rsidRDefault="00106A9A" w:rsidP="00EA5A2E">
            <w:pPr>
              <w:pStyle w:val="TableParagraph"/>
              <w:spacing w:line="171" w:lineRule="exact"/>
              <w:ind w:left="62"/>
              <w:rPr>
                <w:sz w:val="14"/>
              </w:rPr>
            </w:pPr>
            <w:r>
              <w:rPr>
                <w:sz w:val="14"/>
              </w:rPr>
              <w:t>Exp. 17265. Según</w:t>
            </w:r>
          </w:p>
          <w:p w:rsidR="00106A9A" w:rsidRDefault="00106A9A" w:rsidP="00EA5A2E">
            <w:pPr>
              <w:pStyle w:val="TableParagraph"/>
              <w:spacing w:line="154" w:lineRule="exact"/>
              <w:ind w:left="62"/>
              <w:rPr>
                <w:sz w:val="14"/>
              </w:rPr>
            </w:pPr>
            <w:r>
              <w:rPr>
                <w:sz w:val="14"/>
              </w:rPr>
              <w:t>Oferta 3C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22706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1.661,78 €</w:t>
            </w:r>
          </w:p>
        </w:tc>
      </w:tr>
      <w:tr w:rsidR="00106A9A" w:rsidTr="008B1DD6">
        <w:trPr>
          <w:gridAfter w:val="1"/>
          <w:wAfter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F/2018/516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5" w:line="170" w:lineRule="atLeas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Z-ARANDELA 9021 INOX </w:t>
            </w:r>
            <w:r>
              <w:rPr>
                <w:w w:val="95"/>
                <w:sz w:val="14"/>
              </w:rPr>
              <w:t>PLANA - 12MM. (100u)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30,00 €</w:t>
            </w:r>
          </w:p>
        </w:tc>
      </w:tr>
      <w:tr w:rsidR="00106A9A" w:rsidTr="008B1DD6">
        <w:trPr>
          <w:gridAfter w:val="1"/>
          <w:wAfter w:w="10" w:type="pct"/>
          <w:trHeight w:val="1079"/>
        </w:trPr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F/2018/519</w:t>
            </w:r>
          </w:p>
        </w:tc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spacing w:before="54" w:line="171" w:lineRule="exact"/>
              <w:ind w:left="62"/>
              <w:rPr>
                <w:sz w:val="14"/>
              </w:rPr>
            </w:pPr>
            <w:r>
              <w:rPr>
                <w:w w:val="95"/>
                <w:sz w:val="14"/>
              </w:rPr>
              <w:t>ABRILLAN. SPRAY - LIMP</w:t>
            </w:r>
          </w:p>
          <w:p w:rsidR="00106A9A" w:rsidRDefault="00106A9A" w:rsidP="00EA5A2E">
            <w:pPr>
              <w:pStyle w:val="TableParagraph"/>
              <w:ind w:left="62" w:right="69"/>
              <w:rPr>
                <w:sz w:val="14"/>
              </w:rPr>
            </w:pPr>
            <w:r>
              <w:rPr>
                <w:w w:val="95"/>
                <w:sz w:val="14"/>
              </w:rPr>
              <w:t xml:space="preserve">- </w:t>
            </w:r>
            <w:r>
              <w:rPr>
                <w:spacing w:val="-10"/>
                <w:w w:val="95"/>
                <w:sz w:val="14"/>
              </w:rPr>
              <w:t xml:space="preserve">27/02/18 </w:t>
            </w:r>
            <w:r>
              <w:rPr>
                <w:w w:val="95"/>
                <w:sz w:val="14"/>
              </w:rPr>
              <w:t xml:space="preserve">/ SIN PLOMO </w:t>
            </w:r>
            <w:r>
              <w:rPr>
                <w:sz w:val="14"/>
              </w:rPr>
              <w:t>95 - DESBROZA -</w:t>
            </w:r>
          </w:p>
          <w:p w:rsidR="00106A9A" w:rsidRDefault="00106A9A" w:rsidP="00EA5A2E">
            <w:pPr>
              <w:pStyle w:val="TableParagraph"/>
              <w:spacing w:before="1"/>
              <w:ind w:left="62" w:right="22"/>
              <w:rPr>
                <w:sz w:val="14"/>
              </w:rPr>
            </w:pPr>
            <w:r>
              <w:rPr>
                <w:spacing w:val="-9"/>
                <w:w w:val="90"/>
                <w:sz w:val="14"/>
              </w:rPr>
              <w:t xml:space="preserve">21/02/18 </w:t>
            </w:r>
            <w:r>
              <w:rPr>
                <w:w w:val="90"/>
                <w:sz w:val="14"/>
              </w:rPr>
              <w:t xml:space="preserve">/ GASOLEO A - </w:t>
            </w:r>
            <w:r>
              <w:rPr>
                <w:w w:val="95"/>
                <w:sz w:val="14"/>
              </w:rPr>
              <w:t xml:space="preserve">M6252NL - </w:t>
            </w:r>
            <w:r>
              <w:rPr>
                <w:spacing w:val="-9"/>
                <w:w w:val="95"/>
                <w:sz w:val="14"/>
              </w:rPr>
              <w:t xml:space="preserve">22/02/18 </w:t>
            </w:r>
            <w:r>
              <w:rPr>
                <w:w w:val="95"/>
                <w:sz w:val="14"/>
              </w:rPr>
              <w:t>/</w:t>
            </w:r>
          </w:p>
          <w:p w:rsidR="00106A9A" w:rsidRDefault="00106A9A" w:rsidP="00EA5A2E">
            <w:pPr>
              <w:pStyle w:val="TableParagraph"/>
              <w:spacing w:line="150" w:lineRule="exact"/>
              <w:ind w:left="62"/>
              <w:rPr>
                <w:sz w:val="14"/>
              </w:rPr>
            </w:pPr>
            <w:r>
              <w:rPr>
                <w:sz w:val="14"/>
              </w:rPr>
              <w:t>GASOLEO A - 58</w:t>
            </w:r>
          </w:p>
        </w:tc>
        <w:tc>
          <w:tcPr>
            <w:tcW w:w="48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94"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450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252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537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94"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22103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22199</w:t>
            </w:r>
          </w:p>
        </w:tc>
        <w:tc>
          <w:tcPr>
            <w:tcW w:w="965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433,49 €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F/2018/525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16/02/2018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06A9A" w:rsidRDefault="00106A9A" w:rsidP="00EA5A2E">
            <w:pPr>
              <w:pStyle w:val="TableParagraph"/>
              <w:spacing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PROTECTOR PEATONAL </w:t>
            </w:r>
            <w:r>
              <w:rPr>
                <w:w w:val="85"/>
                <w:sz w:val="14"/>
              </w:rPr>
              <w:t xml:space="preserve">INOX APARCABICICLETAS </w:t>
            </w:r>
            <w:r>
              <w:rPr>
                <w:sz w:val="14"/>
              </w:rPr>
              <w:t>INOX 100X74X100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62500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454,97 €</w:t>
            </w:r>
          </w:p>
        </w:tc>
      </w:tr>
      <w:tr w:rsidR="00106A9A" w:rsidTr="008B1DD6">
        <w:trPr>
          <w:gridAfter w:val="1"/>
          <w:wAfter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F/2018/526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2"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SERVIZO MES FEBREIRO </w:t>
            </w:r>
            <w:r>
              <w:rPr>
                <w:sz w:val="14"/>
              </w:rPr>
              <w:t>2018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22706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968,00 €</w:t>
            </w:r>
          </w:p>
        </w:tc>
      </w:tr>
      <w:tr w:rsidR="00106A9A" w:rsidTr="008B1DD6">
        <w:trPr>
          <w:gridAfter w:val="1"/>
          <w:wAfter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F/2018/527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5" w:line="170" w:lineRule="atLeas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ITV VEHICULO </w:t>
            </w:r>
            <w:r>
              <w:rPr>
                <w:sz w:val="14"/>
              </w:rPr>
              <w:t>C104739VE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21400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34,79 €</w:t>
            </w:r>
          </w:p>
        </w:tc>
      </w:tr>
      <w:tr w:rsidR="00106A9A" w:rsidTr="008B1DD6">
        <w:trPr>
          <w:gridAfter w:val="1"/>
          <w:wAfter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F/2018/528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5" w:line="170" w:lineRule="exact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ITV VEHICULO </w:t>
            </w:r>
            <w:r>
              <w:rPr>
                <w:w w:val="85"/>
                <w:sz w:val="14"/>
              </w:rPr>
              <w:t>C104739VE REMOLQUE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21400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34,79 €</w:t>
            </w:r>
          </w:p>
        </w:tc>
      </w:tr>
      <w:tr w:rsidR="00106A9A" w:rsidTr="008B1DD6">
        <w:trPr>
          <w:gridAfter w:val="1"/>
          <w:wAfter w:w="10" w:type="pct"/>
          <w:trHeight w:val="5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F/2018/529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LIMPEZA MES FEBREIRO </w:t>
            </w:r>
            <w:r>
              <w:rPr>
                <w:sz w:val="14"/>
              </w:rPr>
              <w:t>2018 FRA VICTORINA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27" w:line="171" w:lineRule="exact"/>
              <w:ind w:left="191"/>
              <w:rPr>
                <w:sz w:val="14"/>
              </w:rPr>
            </w:pPr>
            <w:r>
              <w:rPr>
                <w:sz w:val="14"/>
              </w:rPr>
              <w:t>3231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91"/>
              <w:rPr>
                <w:sz w:val="14"/>
              </w:rPr>
            </w:pPr>
            <w:r>
              <w:rPr>
                <w:sz w:val="14"/>
              </w:rPr>
              <w:t>3232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252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27" w:line="171" w:lineRule="exact"/>
              <w:ind w:left="191"/>
              <w:rPr>
                <w:sz w:val="14"/>
              </w:rPr>
            </w:pPr>
            <w:r>
              <w:rPr>
                <w:w w:val="95"/>
                <w:sz w:val="14"/>
              </w:rPr>
              <w:t>22700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91"/>
              <w:rPr>
                <w:sz w:val="14"/>
              </w:rPr>
            </w:pPr>
            <w:r>
              <w:rPr>
                <w:w w:val="95"/>
                <w:sz w:val="14"/>
              </w:rPr>
              <w:t>22700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191"/>
              <w:rPr>
                <w:sz w:val="14"/>
              </w:rPr>
            </w:pPr>
            <w:r>
              <w:rPr>
                <w:w w:val="95"/>
                <w:sz w:val="14"/>
              </w:rPr>
              <w:t>22700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1.481,04 €</w:t>
            </w:r>
          </w:p>
        </w:tc>
      </w:tr>
      <w:tr w:rsidR="00106A9A" w:rsidTr="008B1DD6">
        <w:trPr>
          <w:gridAfter w:val="1"/>
          <w:wAfter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F/2018/530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5"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SEÑALIZACION VIAL- </w:t>
            </w:r>
            <w:r>
              <w:rPr>
                <w:sz w:val="14"/>
              </w:rPr>
              <w:t>VINILO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132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34,51 €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F/2018/531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70" w:lineRule="exact"/>
              <w:ind w:left="62"/>
              <w:rPr>
                <w:sz w:val="14"/>
              </w:rPr>
            </w:pPr>
            <w:r>
              <w:rPr>
                <w:w w:val="90"/>
                <w:sz w:val="14"/>
              </w:rPr>
              <w:t xml:space="preserve">FRA YAÑEZ CANDALES SL </w:t>
            </w:r>
            <w:r>
              <w:rPr>
                <w:sz w:val="14"/>
              </w:rPr>
              <w:t>MES FEBREIRO 2018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37"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171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252"/>
              <w:rPr>
                <w:sz w:val="14"/>
              </w:rPr>
            </w:pPr>
            <w:r>
              <w:rPr>
                <w:sz w:val="14"/>
              </w:rPr>
              <w:t>450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252"/>
              <w:rPr>
                <w:sz w:val="14"/>
              </w:rPr>
            </w:pPr>
            <w:r>
              <w:rPr>
                <w:sz w:val="14"/>
              </w:rPr>
              <w:t>341</w:t>
            </w:r>
          </w:p>
          <w:p w:rsidR="00106A9A" w:rsidRDefault="00106A9A" w:rsidP="00EA5A2E">
            <w:pPr>
              <w:pStyle w:val="TableParagraph"/>
              <w:spacing w:line="154" w:lineRule="exact"/>
              <w:ind w:left="252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37"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22199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22199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22199</w:t>
            </w:r>
          </w:p>
          <w:p w:rsidR="00106A9A" w:rsidRDefault="00106A9A" w:rsidP="00EA5A2E">
            <w:pPr>
              <w:pStyle w:val="TableParagraph"/>
              <w:spacing w:line="154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253,50 €</w:t>
            </w:r>
          </w:p>
        </w:tc>
      </w:tr>
      <w:tr w:rsidR="00106A9A" w:rsidTr="008B1DD6">
        <w:trPr>
          <w:gridAfter w:val="1"/>
          <w:wAfter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F/2018/532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02/02/2018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2"/>
              <w:rPr>
                <w:sz w:val="14"/>
              </w:rPr>
            </w:pPr>
            <w:r>
              <w:rPr>
                <w:w w:val="95"/>
                <w:sz w:val="14"/>
              </w:rPr>
              <w:t>2 CUBIERTAS 195/65-15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132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21400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159,97 €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F/2018/533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85"/>
                <w:sz w:val="14"/>
              </w:rPr>
              <w:t xml:space="preserve">PIJAMAS SANTIARIO, </w:t>
            </w:r>
            <w:r>
              <w:rPr>
                <w:sz w:val="14"/>
              </w:rPr>
              <w:t>CASCO CLIMBER, GUANTES Y CINTA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BALIZAMIENTO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06A9A" w:rsidRDefault="00106A9A" w:rsidP="00EA5A2E">
            <w:pPr>
              <w:pStyle w:val="TableParagraph"/>
              <w:spacing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231</w:t>
            </w:r>
          </w:p>
          <w:p w:rsidR="00106A9A" w:rsidRDefault="00106A9A" w:rsidP="00EA5A2E">
            <w:pPr>
              <w:pStyle w:val="TableParagraph"/>
              <w:spacing w:line="171" w:lineRule="exact"/>
              <w:ind w:left="255"/>
              <w:rPr>
                <w:sz w:val="14"/>
              </w:rPr>
            </w:pPr>
            <w:r>
              <w:rPr>
                <w:sz w:val="14"/>
              </w:rPr>
              <w:t>920</w:t>
            </w:r>
          </w:p>
          <w:p w:rsidR="00106A9A" w:rsidRDefault="00106A9A" w:rsidP="00EA5A2E">
            <w:pPr>
              <w:pStyle w:val="TableParagraph"/>
              <w:spacing w:before="2" w:line="151" w:lineRule="exact"/>
              <w:ind w:left="252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06A9A" w:rsidRDefault="00106A9A" w:rsidP="00EA5A2E">
            <w:pPr>
              <w:pStyle w:val="TableParagraph"/>
              <w:spacing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22104</w:t>
            </w:r>
          </w:p>
          <w:p w:rsidR="00106A9A" w:rsidRDefault="00106A9A" w:rsidP="00EA5A2E">
            <w:pPr>
              <w:pStyle w:val="TableParagraph"/>
              <w:spacing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22104</w:t>
            </w:r>
          </w:p>
          <w:p w:rsidR="00106A9A" w:rsidRDefault="00106A9A" w:rsidP="00EA5A2E">
            <w:pPr>
              <w:pStyle w:val="TableParagraph"/>
              <w:spacing w:before="2" w:line="15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229,86 €</w:t>
            </w:r>
          </w:p>
        </w:tc>
      </w:tr>
      <w:tr w:rsidR="00106A9A" w:rsidTr="008B1DD6">
        <w:trPr>
          <w:gridAfter w:val="1"/>
          <w:wAfter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F/2018/534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GUANTE JUBA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9,08 €</w:t>
            </w:r>
          </w:p>
        </w:tc>
      </w:tr>
      <w:tr w:rsidR="00106A9A" w:rsidTr="008B1DD6">
        <w:trPr>
          <w:gridAfter w:val="1"/>
          <w:wAfter w:w="10" w:type="pct"/>
          <w:trHeight w:val="5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F/2018/535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24" w:line="170" w:lineRule="exact"/>
              <w:ind w:left="62" w:right="144"/>
              <w:rPr>
                <w:sz w:val="14"/>
              </w:rPr>
            </w:pPr>
            <w:r>
              <w:rPr>
                <w:sz w:val="14"/>
              </w:rPr>
              <w:t xml:space="preserve">GAFA Y CASCO </w:t>
            </w:r>
            <w:r>
              <w:rPr>
                <w:w w:val="85"/>
                <w:sz w:val="14"/>
              </w:rPr>
              <w:t xml:space="preserve">FORESTAL, GUANTES </w:t>
            </w:r>
            <w:r>
              <w:rPr>
                <w:sz w:val="14"/>
              </w:rPr>
              <w:t>JUBA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06A9A" w:rsidRDefault="00106A9A" w:rsidP="00EA5A2E">
            <w:pPr>
              <w:pStyle w:val="TableParagraph"/>
              <w:spacing w:line="171" w:lineRule="exact"/>
              <w:ind w:left="255"/>
              <w:rPr>
                <w:sz w:val="14"/>
              </w:rPr>
            </w:pPr>
            <w:r>
              <w:rPr>
                <w:sz w:val="14"/>
              </w:rPr>
              <w:t>920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252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06A9A" w:rsidRDefault="00106A9A" w:rsidP="00EA5A2E">
            <w:pPr>
              <w:pStyle w:val="TableParagraph"/>
              <w:spacing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22104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52,11 €</w:t>
            </w:r>
          </w:p>
        </w:tc>
      </w:tr>
      <w:tr w:rsidR="00106A9A" w:rsidTr="008B1DD6">
        <w:trPr>
          <w:gridAfter w:val="1"/>
          <w:wAfter w:w="10" w:type="pct"/>
          <w:trHeight w:val="5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F/2018/536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FAJA LUMBAR. TAPON </w:t>
            </w:r>
            <w:r>
              <w:rPr>
                <w:sz w:val="14"/>
              </w:rPr>
              <w:t>MOLDEX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06A9A" w:rsidRDefault="00106A9A" w:rsidP="00EA5A2E">
            <w:pPr>
              <w:pStyle w:val="TableParagraph"/>
              <w:spacing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450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255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06A9A" w:rsidRDefault="00106A9A" w:rsidP="00EA5A2E">
            <w:pPr>
              <w:pStyle w:val="TableParagraph"/>
              <w:spacing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22199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22104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33,37€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F/2018/537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Tratamento RU Mes </w:t>
            </w:r>
            <w:r>
              <w:rPr>
                <w:sz w:val="14"/>
              </w:rPr>
              <w:t xml:space="preserve">Febreiro 2018 </w:t>
            </w:r>
            <w:proofErr w:type="gramStart"/>
            <w:r>
              <w:rPr>
                <w:sz w:val="14"/>
              </w:rPr>
              <w:t xml:space="preserve">( </w:t>
            </w:r>
            <w:r>
              <w:rPr>
                <w:w w:val="90"/>
                <w:sz w:val="14"/>
              </w:rPr>
              <w:t>AYUNTAMIENTO</w:t>
            </w:r>
            <w:proofErr w:type="gramEnd"/>
            <w:r>
              <w:rPr>
                <w:w w:val="90"/>
                <w:sz w:val="14"/>
              </w:rPr>
              <w:t xml:space="preserve"> DE </w:t>
            </w:r>
            <w:r>
              <w:rPr>
                <w:sz w:val="14"/>
              </w:rPr>
              <w:t>CEDEIRA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1623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22799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13.684,77 €</w:t>
            </w:r>
          </w:p>
        </w:tc>
      </w:tr>
      <w:tr w:rsidR="00106A9A" w:rsidTr="008B1DD6">
        <w:trPr>
          <w:gridAfter w:val="1"/>
          <w:wAfter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F/2018/538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2" w:line="170" w:lineRule="exact"/>
              <w:ind w:left="62" w:right="139"/>
              <w:rPr>
                <w:sz w:val="14"/>
              </w:rPr>
            </w:pPr>
            <w:r>
              <w:rPr>
                <w:sz w:val="14"/>
              </w:rPr>
              <w:t xml:space="preserve">PERIODO FEBRERO </w:t>
            </w:r>
            <w:r>
              <w:rPr>
                <w:w w:val="90"/>
                <w:sz w:val="14"/>
              </w:rPr>
              <w:t>2018- LUZ BIBLIOTECA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628,66 €</w:t>
            </w:r>
          </w:p>
        </w:tc>
      </w:tr>
      <w:tr w:rsidR="00106A9A" w:rsidTr="008B1DD6">
        <w:trPr>
          <w:gridAfter w:val="1"/>
          <w:wAfter w:w="10" w:type="pct"/>
          <w:trHeight w:val="14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F/2018/540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106A9A" w:rsidRDefault="00106A9A" w:rsidP="00EA5A2E">
            <w:pPr>
              <w:pStyle w:val="TableParagraph"/>
              <w:spacing w:before="1"/>
              <w:ind w:left="62" w:right="-3"/>
              <w:rPr>
                <w:sz w:val="14"/>
              </w:rPr>
            </w:pPr>
            <w:r>
              <w:rPr>
                <w:w w:val="90"/>
                <w:sz w:val="14"/>
              </w:rPr>
              <w:t xml:space="preserve">DESA. BLISTER REMACHE </w:t>
            </w:r>
            <w:r>
              <w:rPr>
                <w:w w:val="95"/>
                <w:sz w:val="14"/>
              </w:rPr>
              <w:t xml:space="preserve">AL/AC ALA ANCHA 4X10 </w:t>
            </w:r>
            <w:r>
              <w:rPr>
                <w:sz w:val="14"/>
              </w:rPr>
              <w:t xml:space="preserve">(65UDS) / BRINOX. </w:t>
            </w:r>
            <w:r>
              <w:rPr>
                <w:w w:val="90"/>
                <w:sz w:val="14"/>
              </w:rPr>
              <w:t xml:space="preserve">CINTA PERSIANA R.6102 </w:t>
            </w:r>
            <w:r>
              <w:rPr>
                <w:sz w:val="14"/>
              </w:rPr>
              <w:t>22MMX5M*14D / FERRAL. ESCALERA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DOMEST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164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106,28 €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F/2018/544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12,77 €</w:t>
            </w:r>
          </w:p>
        </w:tc>
      </w:tr>
      <w:tr w:rsidR="00106A9A" w:rsidTr="008B1DD6">
        <w:trPr>
          <w:gridAfter w:val="1"/>
          <w:wAfter w:w="10" w:type="pct"/>
          <w:trHeight w:val="107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F/2018/545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91"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Total servicio ADSL MES </w:t>
            </w:r>
            <w:r>
              <w:rPr>
                <w:sz w:val="14"/>
              </w:rPr>
              <w:t>FEBRERO 2018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53"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432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91"/>
              <w:rPr>
                <w:sz w:val="14"/>
              </w:rPr>
            </w:pPr>
            <w:r>
              <w:rPr>
                <w:sz w:val="14"/>
              </w:rPr>
              <w:t>3321</w:t>
            </w:r>
          </w:p>
          <w:p w:rsidR="00106A9A" w:rsidRDefault="00106A9A" w:rsidP="00EA5A2E">
            <w:pPr>
              <w:pStyle w:val="TableParagraph"/>
              <w:spacing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341</w:t>
            </w:r>
          </w:p>
          <w:p w:rsidR="00106A9A" w:rsidRDefault="00106A9A" w:rsidP="00EA5A2E">
            <w:pPr>
              <w:pStyle w:val="TableParagraph"/>
              <w:spacing w:before="2" w:line="171" w:lineRule="exact"/>
              <w:ind w:left="252"/>
              <w:rPr>
                <w:sz w:val="14"/>
              </w:rPr>
            </w:pPr>
            <w:r>
              <w:rPr>
                <w:sz w:val="14"/>
              </w:rPr>
              <w:t>231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91"/>
              <w:rPr>
                <w:sz w:val="14"/>
              </w:rPr>
            </w:pPr>
            <w:r>
              <w:rPr>
                <w:sz w:val="14"/>
              </w:rPr>
              <w:t>3231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255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53"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before="2" w:line="17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22200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250,47 €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F/2018/546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.07kW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56,62 €</w:t>
            </w:r>
          </w:p>
        </w:tc>
      </w:tr>
      <w:tr w:rsidR="00106A9A" w:rsidTr="008B1DD6">
        <w:trPr>
          <w:gridAfter w:val="1"/>
          <w:wAfter w:w="10" w:type="pct"/>
          <w:trHeight w:val="539"/>
        </w:trPr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F/2018/547</w:t>
            </w:r>
          </w:p>
        </w:tc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11/03/2018</w:t>
            </w:r>
          </w:p>
        </w:tc>
        <w:tc>
          <w:tcPr>
            <w:tcW w:w="132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spacing w:before="25" w:line="170" w:lineRule="exact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ZTORNILLO PZD </w:t>
            </w:r>
            <w:r>
              <w:rPr>
                <w:w w:val="90"/>
                <w:sz w:val="14"/>
              </w:rPr>
              <w:t xml:space="preserve">3.5X50MM. REISSER </w:t>
            </w:r>
            <w:r>
              <w:rPr>
                <w:sz w:val="14"/>
              </w:rPr>
              <w:t>(100U) / CASETAS</w:t>
            </w:r>
          </w:p>
        </w:tc>
        <w:tc>
          <w:tcPr>
            <w:tcW w:w="48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17,73 €</w:t>
            </w:r>
          </w:p>
        </w:tc>
      </w:tr>
      <w:tr w:rsidR="00106A9A" w:rsidTr="008B1DD6">
        <w:trPr>
          <w:gridAfter w:val="1"/>
          <w:wAfter w:w="10" w:type="pct"/>
          <w:trHeight w:val="54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F/2018/549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24" w:line="170" w:lineRule="exact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FISCHER. TOTAL 30 </w:t>
            </w:r>
            <w:r>
              <w:rPr>
                <w:w w:val="90"/>
                <w:sz w:val="14"/>
              </w:rPr>
              <w:t>SEGUNDOS 15G*16N / CUBO CHE C/OLOR 16L.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12,29 €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F/2018/550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180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MANNESMAN. JUEGO 115 PIEZAS / FISCHER. POLIMERO</w:t>
            </w:r>
            <w:r>
              <w:rPr>
                <w:spacing w:val="-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MS NEGRO </w:t>
            </w:r>
            <w:r>
              <w:rPr>
                <w:sz w:val="14"/>
              </w:rPr>
              <w:t>290ML.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87,10 €</w:t>
            </w:r>
          </w:p>
        </w:tc>
      </w:tr>
      <w:tr w:rsidR="00106A9A" w:rsidTr="008B1DD6">
        <w:trPr>
          <w:gridAfter w:val="1"/>
          <w:wAfter w:w="10" w:type="pct"/>
          <w:trHeight w:val="5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F/2018/551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25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PELLET. 15KG. </w:t>
            </w:r>
            <w:r>
              <w:rPr>
                <w:w w:val="85"/>
                <w:sz w:val="14"/>
              </w:rPr>
              <w:t>(COMBUSTIBLE ESTUFAS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BIOMASA)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3231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22103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266,81 €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F/2018/552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.72kW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(30/365)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73,54 €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F/2018/553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( 4</w:t>
            </w:r>
            <w:proofErr w:type="gramEnd"/>
            <w:r>
              <w:rPr>
                <w:sz w:val="14"/>
              </w:rPr>
              <w:t xml:space="preserve">.305kW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187,10 €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F/2018/554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47,55 €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F/2018/555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.15kW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44,61 €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F/2018/556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.15kW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(32/365)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48,29 €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F/2018/557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.061kW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45,12 €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F/2018/558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1" w:lineRule="exact"/>
              <w:ind w:left="62"/>
              <w:rPr>
                <w:sz w:val="14"/>
              </w:rPr>
            </w:pPr>
            <w:r>
              <w:rPr>
                <w:sz w:val="14"/>
              </w:rPr>
              <w:t>GASOLEO A (</w:t>
            </w:r>
          </w:p>
          <w:p w:rsidR="00106A9A" w:rsidRDefault="00106A9A" w:rsidP="00EA5A2E">
            <w:pPr>
              <w:pStyle w:val="TableParagraph"/>
              <w:spacing w:line="171" w:lineRule="exact"/>
              <w:ind w:left="62"/>
              <w:rPr>
                <w:sz w:val="14"/>
              </w:rPr>
            </w:pPr>
            <w:r>
              <w:rPr>
                <w:w w:val="90"/>
                <w:sz w:val="14"/>
              </w:rPr>
              <w:t>Matrícula:3666</w:t>
            </w:r>
            <w:proofErr w:type="gramStart"/>
            <w:r>
              <w:rPr>
                <w:w w:val="90"/>
                <w:sz w:val="14"/>
              </w:rPr>
              <w:t>FFCYGR )</w:t>
            </w:r>
            <w:proofErr w:type="gramEnd"/>
          </w:p>
          <w:p w:rsidR="00106A9A" w:rsidRDefault="00106A9A" w:rsidP="00EA5A2E">
            <w:pPr>
              <w:pStyle w:val="TableParagraph"/>
              <w:spacing w:before="2" w:line="171" w:lineRule="exact"/>
              <w:ind w:left="62"/>
              <w:rPr>
                <w:sz w:val="14"/>
              </w:rPr>
            </w:pPr>
            <w:r>
              <w:rPr>
                <w:sz w:val="14"/>
              </w:rPr>
              <w:t>/ S/PLOMO 95 (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w w:val="90"/>
                <w:sz w:val="14"/>
              </w:rPr>
              <w:t>Matrícula:3666</w:t>
            </w:r>
            <w:proofErr w:type="gramStart"/>
            <w:r>
              <w:rPr>
                <w:w w:val="90"/>
                <w:sz w:val="14"/>
              </w:rPr>
              <w:t>FFCYGR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22103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115,00 €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F/2018/561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.52kW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(30/365)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69,89 €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F/2018/562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.933kW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(30/365)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15,69 €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F/2018/563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.466kW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(30/365)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62,77 €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F/2018/564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.38kW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91,92 €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F/2018/565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.508kW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(30/365)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63,39 €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F/2018/566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40,90 €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F/2018/567</w:t>
            </w:r>
          </w:p>
        </w:tc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( 5</w:t>
            </w:r>
            <w:proofErr w:type="gramEnd"/>
            <w:r>
              <w:rPr>
                <w:sz w:val="14"/>
              </w:rPr>
              <w:t xml:space="preserve">.865kW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161,95 €</w:t>
            </w:r>
          </w:p>
        </w:tc>
      </w:tr>
      <w:tr w:rsidR="00106A9A" w:rsidTr="008B1DD6">
        <w:trPr>
          <w:gridAfter w:val="1"/>
          <w:wAfter w:w="10" w:type="pct"/>
          <w:trHeight w:val="54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F/2018/568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24" w:line="170" w:lineRule="exact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COPIAS LLAVES </w:t>
            </w:r>
            <w:r>
              <w:rPr>
                <w:w w:val="90"/>
                <w:sz w:val="14"/>
              </w:rPr>
              <w:t xml:space="preserve">SEGURIDAD, SERRETA Y </w:t>
            </w:r>
            <w:r>
              <w:rPr>
                <w:sz w:val="14"/>
              </w:rPr>
              <w:t>ETIQUETEROS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450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51,97 €</w:t>
            </w:r>
          </w:p>
        </w:tc>
      </w:tr>
      <w:tr w:rsidR="00106A9A" w:rsidTr="008B1DD6">
        <w:trPr>
          <w:gridAfter w:val="1"/>
          <w:wAfter w:w="10" w:type="pct"/>
          <w:trHeight w:val="35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12" w:line="170" w:lineRule="exact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ITV NISSAN MATRICULA </w:t>
            </w:r>
            <w:r>
              <w:rPr>
                <w:sz w:val="14"/>
              </w:rPr>
              <w:t>M6252NL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21400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59,66 €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TAXA AUTORIZACION </w:t>
            </w:r>
            <w:r>
              <w:rPr>
                <w:sz w:val="14"/>
              </w:rPr>
              <w:t xml:space="preserve">VIAS PROVINCIAIS </w:t>
            </w:r>
            <w:r>
              <w:rPr>
                <w:w w:val="90"/>
                <w:sz w:val="14"/>
              </w:rPr>
              <w:t>CAMIÑO VILARCAY CP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22502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24,00 €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( 3</w:t>
            </w:r>
            <w:proofErr w:type="gramEnd"/>
            <w:r>
              <w:rPr>
                <w:sz w:val="14"/>
              </w:rPr>
              <w:t xml:space="preserve">.3kW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(35/365)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23,32 €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40,32 €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.72kW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(35/365)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120,02 €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.3kW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(35/365)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12,11 €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( 3</w:t>
            </w:r>
            <w:proofErr w:type="gramEnd"/>
            <w:r>
              <w:rPr>
                <w:sz w:val="14"/>
              </w:rPr>
              <w:t xml:space="preserve">.45kW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(34/365)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17,11 €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(29/365)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39,31 €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.2kW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(62/365)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169,11 €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F/2018/579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.955kW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(29/365)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92,08 €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F/2018/580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30,29 €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F/2018/581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( 6</w:t>
            </w:r>
            <w:proofErr w:type="gramEnd"/>
            <w:r>
              <w:rPr>
                <w:sz w:val="14"/>
              </w:rPr>
              <w:t xml:space="preserve">.928kW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(62/365)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406,32 €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F/2018/582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17,52 €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F/2018/584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.86kW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95,63 €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F/2018/585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.766kW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(29/365)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89,24 €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F/2018/586</w:t>
            </w:r>
          </w:p>
        </w:tc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293kW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(29/365) días )</w:t>
            </w:r>
          </w:p>
        </w:tc>
        <w:tc>
          <w:tcPr>
            <w:tcW w:w="48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13,03 €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F/2018/587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( 4</w:t>
            </w:r>
            <w:proofErr w:type="gramEnd"/>
            <w:r>
              <w:rPr>
                <w:sz w:val="14"/>
              </w:rPr>
              <w:t xml:space="preserve">.417kW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111,54 €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F/2018/588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( 3</w:t>
            </w:r>
            <w:proofErr w:type="gramEnd"/>
            <w:r>
              <w:rPr>
                <w:sz w:val="14"/>
              </w:rPr>
              <w:t xml:space="preserve">.31kW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159,13 €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F/2018/589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39,16 €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F/2018/590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11,02 €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F/2018/591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.235kW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81,11 €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F/2018/592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17,59 €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F/2018/593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( 5</w:t>
            </w:r>
            <w:proofErr w:type="gramEnd"/>
            <w:r>
              <w:rPr>
                <w:sz w:val="14"/>
              </w:rPr>
              <w:t xml:space="preserve">.78kW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251,47 €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F/2018/594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( 12</w:t>
            </w:r>
            <w:proofErr w:type="gramEnd"/>
            <w:r>
              <w:rPr>
                <w:sz w:val="14"/>
              </w:rPr>
              <w:t xml:space="preserve">.945kW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284,35 €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F/2018/595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.766kW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82,11 €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F/2018/596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48,75 €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F/2018/597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.078kW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72,65 €</w:t>
            </w:r>
          </w:p>
        </w:tc>
      </w:tr>
      <w:tr w:rsidR="00106A9A" w:rsidTr="008B1DD6">
        <w:trPr>
          <w:gridAfter w:val="1"/>
          <w:wAfter w:w="10" w:type="pct"/>
          <w:trHeight w:val="53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F/2018/599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27" w:line="171" w:lineRule="exact"/>
              <w:ind w:left="62"/>
              <w:rPr>
                <w:sz w:val="14"/>
              </w:rPr>
            </w:pPr>
            <w:r>
              <w:rPr>
                <w:sz w:val="14"/>
              </w:rPr>
              <w:t>COMENTARIO - Cargo</w:t>
            </w:r>
          </w:p>
          <w:p w:rsidR="00106A9A" w:rsidRDefault="00106A9A" w:rsidP="00EA5A2E">
            <w:pPr>
              <w:pStyle w:val="TableParagraph"/>
              <w:spacing w:line="170" w:lineRule="exact"/>
              <w:ind w:left="62"/>
              <w:rPr>
                <w:sz w:val="14"/>
              </w:rPr>
            </w:pPr>
            <w:r>
              <w:rPr>
                <w:sz w:val="14"/>
              </w:rPr>
              <w:t>Parte 2018//39 /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341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21303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47,67 €</w:t>
            </w:r>
          </w:p>
        </w:tc>
      </w:tr>
      <w:tr w:rsidR="00106A9A" w:rsidTr="008B1DD6">
        <w:trPr>
          <w:gridAfter w:val="1"/>
          <w:wAfter w:w="10" w:type="pct"/>
          <w:trHeight w:val="54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27"/>
              <w:ind w:left="62" w:right="22"/>
              <w:rPr>
                <w:sz w:val="14"/>
              </w:rPr>
            </w:pPr>
            <w:r>
              <w:rPr>
                <w:w w:val="90"/>
                <w:sz w:val="14"/>
              </w:rPr>
              <w:t xml:space="preserve">Suministro Eléctrico FRA </w:t>
            </w:r>
            <w:r>
              <w:rPr>
                <w:w w:val="95"/>
                <w:sz w:val="14"/>
              </w:rPr>
              <w:t>PALACETE 08-01 A 05-</w:t>
            </w:r>
          </w:p>
          <w:p w:rsidR="00106A9A" w:rsidRDefault="00106A9A" w:rsidP="00EA5A2E">
            <w:pPr>
              <w:pStyle w:val="TableParagraph"/>
              <w:spacing w:line="153" w:lineRule="exact"/>
              <w:ind w:left="62"/>
              <w:rPr>
                <w:sz w:val="14"/>
              </w:rPr>
            </w:pPr>
            <w:r>
              <w:rPr>
                <w:sz w:val="14"/>
              </w:rPr>
              <w:t>03-2018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8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1.094,01 €</w:t>
            </w:r>
          </w:p>
        </w:tc>
      </w:tr>
      <w:tr w:rsidR="00106A9A" w:rsidTr="008B1DD6">
        <w:trPr>
          <w:gridAfter w:val="1"/>
          <w:wAfter w:w="10" w:type="pct"/>
          <w:trHeight w:val="89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1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1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41" w:line="170" w:lineRule="exact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TESA. ROLLO CINTA AISL.NEGRO </w:t>
            </w:r>
            <w:r>
              <w:rPr>
                <w:w w:val="90"/>
                <w:sz w:val="14"/>
              </w:rPr>
              <w:t xml:space="preserve">20MX19MM. / KNIPEX. </w:t>
            </w:r>
            <w:r>
              <w:rPr>
                <w:sz w:val="14"/>
              </w:rPr>
              <w:t>LLAVE CABINAS CONTROL 001103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1"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1"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81"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57,99 €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( 5</w:t>
            </w:r>
            <w:proofErr w:type="gramEnd"/>
            <w:r>
              <w:rPr>
                <w:sz w:val="14"/>
              </w:rPr>
              <w:t xml:space="preserve">.08kW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223,73 €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.275kW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60,27 €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F/2018/604</w:t>
            </w:r>
          </w:p>
        </w:tc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( 5</w:t>
            </w:r>
            <w:proofErr w:type="gramEnd"/>
            <w:r>
              <w:rPr>
                <w:sz w:val="14"/>
              </w:rPr>
              <w:t xml:space="preserve">.865kW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146,80 €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.766kW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70,24 €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44,78 €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( 5</w:t>
            </w:r>
            <w:proofErr w:type="gramEnd"/>
            <w:r>
              <w:rPr>
                <w:sz w:val="14"/>
              </w:rPr>
              <w:t xml:space="preserve">.865kW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239,31 €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31,90 €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F/2018/609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( 3</w:t>
            </w:r>
            <w:proofErr w:type="gramEnd"/>
            <w:r>
              <w:rPr>
                <w:sz w:val="14"/>
              </w:rPr>
              <w:t xml:space="preserve">.765kW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165,24 €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( 6</w:t>
            </w:r>
            <w:proofErr w:type="gramEnd"/>
            <w:r>
              <w:rPr>
                <w:sz w:val="14"/>
              </w:rPr>
              <w:t xml:space="preserve">.428kW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137,50 €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.868kW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67,94 €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18,42 €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.46kW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119,31 €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35,85 €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293kW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9,97 €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( 3</w:t>
            </w:r>
            <w:proofErr w:type="gramEnd"/>
            <w:r>
              <w:rPr>
                <w:sz w:val="14"/>
              </w:rPr>
              <w:t xml:space="preserve">.91kW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169,33 €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( 3</w:t>
            </w:r>
            <w:proofErr w:type="gramEnd"/>
            <w:r>
              <w:rPr>
                <w:sz w:val="14"/>
              </w:rPr>
              <w:t xml:space="preserve">.2kW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134,64 €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( 4</w:t>
            </w:r>
            <w:proofErr w:type="gramEnd"/>
            <w:r>
              <w:rPr>
                <w:sz w:val="14"/>
              </w:rPr>
              <w:t xml:space="preserve">.5kW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20,72 €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F/2018/619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( 5</w:t>
            </w:r>
            <w:proofErr w:type="gramEnd"/>
            <w:r>
              <w:rPr>
                <w:sz w:val="14"/>
              </w:rPr>
              <w:t xml:space="preserve">.265kW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121,91 €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F/2018/620</w:t>
            </w:r>
          </w:p>
        </w:tc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( 3</w:t>
            </w:r>
            <w:proofErr w:type="gramEnd"/>
            <w:r>
              <w:rPr>
                <w:sz w:val="14"/>
              </w:rPr>
              <w:t xml:space="preserve">.3kW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92,52 €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883kW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5,41 €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( 4</w:t>
            </w:r>
            <w:proofErr w:type="gramEnd"/>
            <w:r>
              <w:rPr>
                <w:sz w:val="14"/>
              </w:rPr>
              <w:t xml:space="preserve">.417kW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(28/365) días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312,52 €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.1kW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76,47 €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.15kW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(32/365)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28,98 €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( 4</w:t>
            </w:r>
            <w:proofErr w:type="gramEnd"/>
            <w:r>
              <w:rPr>
                <w:sz w:val="14"/>
              </w:rPr>
              <w:t xml:space="preserve">.6kW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23,68 €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( 3</w:t>
            </w:r>
            <w:proofErr w:type="gramEnd"/>
            <w:r>
              <w:rPr>
                <w:sz w:val="14"/>
              </w:rPr>
              <w:t xml:space="preserve">.3kW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(32/365)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123,84 €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( 4</w:t>
            </w:r>
            <w:proofErr w:type="gramEnd"/>
            <w:r>
              <w:rPr>
                <w:sz w:val="14"/>
              </w:rPr>
              <w:t xml:space="preserve">.888kW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(29/365)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32,29 €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3232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76,76 €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F/2018/629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( 3</w:t>
            </w:r>
            <w:proofErr w:type="gramEnd"/>
            <w:r>
              <w:rPr>
                <w:sz w:val="14"/>
              </w:rPr>
              <w:t xml:space="preserve">.3kW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(29/365)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3232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45,63 €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F/2018/630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.61kW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(28/365)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223,56 €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F/2018/631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(35/365)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30,59 €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F/2018/632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.933kW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134,21 €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F/2018/634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.868kW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(29/365)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99,52 €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F/2018/635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( 2</w:t>
            </w:r>
            <w:proofErr w:type="gramEnd"/>
            <w:r>
              <w:rPr>
                <w:sz w:val="14"/>
              </w:rPr>
              <w:t xml:space="preserve">.378kW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(30/365)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66,91 €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F/2018/636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( 4</w:t>
            </w:r>
            <w:proofErr w:type="gramEnd"/>
            <w:r>
              <w:rPr>
                <w:sz w:val="14"/>
              </w:rPr>
              <w:t xml:space="preserve">.425kW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174,77 €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F/2018/637</w:t>
            </w:r>
          </w:p>
        </w:tc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.665kW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before="1"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68,35 €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F/2018/638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40,70 €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F/2018/639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( 9</w:t>
            </w:r>
            <w:proofErr w:type="gramEnd"/>
            <w:r>
              <w:rPr>
                <w:sz w:val="14"/>
              </w:rPr>
              <w:t xml:space="preserve">.75kW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281,26 €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37,29 €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F/2018/641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.766kW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(23/365)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136,79 €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F/2018/642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( 4</w:t>
            </w:r>
            <w:proofErr w:type="gramEnd"/>
            <w:r>
              <w:rPr>
                <w:sz w:val="14"/>
              </w:rPr>
              <w:t xml:space="preserve">.4kW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(29/365)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3232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23,93 €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F/2018/643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.72kW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(29/365)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97,42 €</w:t>
            </w:r>
          </w:p>
        </w:tc>
      </w:tr>
      <w:tr w:rsidR="00106A9A" w:rsidTr="008B1DD6">
        <w:trPr>
          <w:gridAfter w:val="1"/>
          <w:wAfter w:w="10" w:type="pct"/>
          <w:trHeight w:val="72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F/2018/644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.358kW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58,36 €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F/2018/645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2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.766kW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 )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53,22 €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F/2018/646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.</w:t>
            </w:r>
            <w:proofErr w:type="gramEnd"/>
            <w:r>
              <w:rPr>
                <w:sz w:val="14"/>
              </w:rPr>
              <w:t xml:space="preserve">978kW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38,53 €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F/2018/647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04/02/2018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( 5</w:t>
            </w:r>
            <w:proofErr w:type="gramEnd"/>
            <w:r>
              <w:rPr>
                <w:sz w:val="14"/>
              </w:rPr>
              <w:t xml:space="preserve">.75kW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(34/365)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53,76 €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F/2018/648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( 1</w:t>
            </w:r>
            <w:proofErr w:type="gramEnd"/>
            <w:r>
              <w:rPr>
                <w:sz w:val="14"/>
              </w:rPr>
              <w:t xml:space="preserve">.766kW * </w:t>
            </w:r>
            <w:r>
              <w:rPr>
                <w:w w:val="90"/>
                <w:sz w:val="14"/>
              </w:rPr>
              <w:t>38.043426 Euros/kW y</w:t>
            </w:r>
          </w:p>
          <w:p w:rsidR="00106A9A" w:rsidRDefault="00106A9A" w:rsidP="00EA5A2E">
            <w:pPr>
              <w:pStyle w:val="TableParagraph"/>
              <w:spacing w:before="1"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año * (31/365) </w:t>
            </w:r>
            <w:proofErr w:type="gramStart"/>
            <w:r>
              <w:rPr>
                <w:sz w:val="14"/>
              </w:rPr>
              <w:t>días )</w:t>
            </w:r>
            <w:proofErr w:type="gramEnd"/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79,79 €</w:t>
            </w:r>
          </w:p>
        </w:tc>
      </w:tr>
      <w:tr w:rsidR="00106A9A" w:rsidTr="008B1DD6">
        <w:trPr>
          <w:gridAfter w:val="1"/>
          <w:wAfter w:w="10" w:type="pct"/>
          <w:trHeight w:val="71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F/2018/649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34" w:line="170" w:lineRule="exact"/>
              <w:ind w:left="62" w:right="22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</w:t>
            </w:r>
            <w:r>
              <w:rPr>
                <w:sz w:val="14"/>
              </w:rPr>
              <w:t xml:space="preserve">acceso </w:t>
            </w:r>
            <w:proofErr w:type="gramStart"/>
            <w:r>
              <w:rPr>
                <w:sz w:val="14"/>
              </w:rPr>
              <w:t>( 6</w:t>
            </w:r>
            <w:proofErr w:type="gramEnd"/>
            <w:r>
              <w:rPr>
                <w:sz w:val="14"/>
              </w:rPr>
              <w:t xml:space="preserve">.195kW * </w:t>
            </w:r>
            <w:r>
              <w:rPr>
                <w:w w:val="90"/>
                <w:sz w:val="14"/>
              </w:rPr>
              <w:t xml:space="preserve">38.043426 Euros/kW y </w:t>
            </w:r>
            <w:r>
              <w:rPr>
                <w:sz w:val="14"/>
              </w:rPr>
              <w:t>año * (31/365) días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06A9A" w:rsidRDefault="00106A9A" w:rsidP="00EA5A2E"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205,26 €</w:t>
            </w:r>
          </w:p>
        </w:tc>
      </w:tr>
      <w:tr w:rsidR="00106A9A" w:rsidTr="008B1DD6">
        <w:trPr>
          <w:gridAfter w:val="1"/>
          <w:wAfter w:w="10" w:type="pct"/>
          <w:trHeight w:val="1082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F/2018/650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11/03/2018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53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UNIOR. ALICATE PRESION ""GRIP"" </w:t>
            </w:r>
            <w:r>
              <w:rPr>
                <w:w w:val="90"/>
                <w:sz w:val="14"/>
              </w:rPr>
              <w:t xml:space="preserve">300MM.*17Y / ACHA. PETACA LLAVES TORX </w:t>
            </w:r>
            <w:r>
              <w:rPr>
                <w:sz w:val="14"/>
              </w:rPr>
              <w:t>LARGAS ACOD. 1.5-</w:t>
            </w:r>
          </w:p>
          <w:p w:rsidR="00106A9A" w:rsidRDefault="00106A9A" w:rsidP="00EA5A2E">
            <w:pPr>
              <w:pStyle w:val="TableParagraph"/>
              <w:spacing w:line="154" w:lineRule="exact"/>
              <w:ind w:left="62"/>
              <w:rPr>
                <w:sz w:val="14"/>
              </w:rPr>
            </w:pPr>
            <w:r>
              <w:rPr>
                <w:sz w:val="14"/>
              </w:rPr>
              <w:t>10MM 49-021D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22199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97,40 €</w:t>
            </w:r>
          </w:p>
        </w:tc>
      </w:tr>
      <w:tr w:rsidR="00106A9A" w:rsidTr="008B1DD6">
        <w:trPr>
          <w:gridAfter w:val="1"/>
          <w:wAfter w:w="10" w:type="pct"/>
          <w:trHeight w:val="1079"/>
        </w:trPr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0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F/2018/660</w:t>
            </w:r>
          </w:p>
        </w:tc>
        <w:tc>
          <w:tcPr>
            <w:tcW w:w="84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0" w:line="154" w:lineRule="exact"/>
              <w:ind w:left="61"/>
              <w:rPr>
                <w:sz w:val="14"/>
              </w:rPr>
            </w:pPr>
            <w:r>
              <w:rPr>
                <w:sz w:val="14"/>
              </w:rPr>
              <w:t>09/01/2018</w:t>
            </w:r>
          </w:p>
        </w:tc>
        <w:tc>
          <w:tcPr>
            <w:tcW w:w="1322" w:type="pct"/>
            <w:gridSpan w:val="2"/>
          </w:tcPr>
          <w:p w:rsidR="00106A9A" w:rsidRDefault="00106A9A" w:rsidP="00EA5A2E">
            <w:pPr>
              <w:pStyle w:val="TableParagraph"/>
              <w:spacing w:before="51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IMPUESTO SOBRE ELECTRICIDAD </w:t>
            </w:r>
            <w:r>
              <w:rPr>
                <w:spacing w:val="-7"/>
                <w:w w:val="95"/>
                <w:sz w:val="14"/>
              </w:rPr>
              <w:t xml:space="preserve">03/12/2017 </w:t>
            </w:r>
            <w:r>
              <w:rPr>
                <w:w w:val="95"/>
                <w:sz w:val="14"/>
              </w:rPr>
              <w:t xml:space="preserve">- </w:t>
            </w:r>
            <w:r>
              <w:rPr>
                <w:spacing w:val="-7"/>
                <w:w w:val="95"/>
                <w:sz w:val="14"/>
              </w:rPr>
              <w:t xml:space="preserve">02/01/2018 </w:t>
            </w:r>
            <w:r>
              <w:rPr>
                <w:sz w:val="14"/>
              </w:rPr>
              <w:t xml:space="preserve">CUPS </w:t>
            </w:r>
            <w:r>
              <w:rPr>
                <w:w w:val="85"/>
                <w:sz w:val="14"/>
              </w:rPr>
              <w:t>ES0022000004989248HY</w:t>
            </w:r>
          </w:p>
          <w:p w:rsidR="00106A9A" w:rsidRDefault="00106A9A" w:rsidP="00EA5A2E">
            <w:pPr>
              <w:pStyle w:val="TableParagraph"/>
              <w:spacing w:line="154" w:lineRule="exact"/>
              <w:ind w:left="62"/>
              <w:rPr>
                <w:sz w:val="14"/>
              </w:rPr>
            </w:pPr>
            <w:r>
              <w:rPr>
                <w:sz w:val="14"/>
              </w:rPr>
              <w:t>1P</w:t>
            </w:r>
          </w:p>
        </w:tc>
        <w:tc>
          <w:tcPr>
            <w:tcW w:w="482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0" w:line="154" w:lineRule="exact"/>
              <w:ind w:right="51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3232</w:t>
            </w:r>
          </w:p>
        </w:tc>
        <w:tc>
          <w:tcPr>
            <w:tcW w:w="537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0" w:line="154" w:lineRule="exact"/>
              <w:ind w:right="4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22100</w:t>
            </w:r>
          </w:p>
        </w:tc>
        <w:tc>
          <w:tcPr>
            <w:tcW w:w="965" w:type="pct"/>
            <w:gridSpan w:val="2"/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0" w:line="154" w:lineRule="exact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1.362,87 €</w:t>
            </w:r>
          </w:p>
        </w:tc>
      </w:tr>
      <w:tr w:rsidR="00106A9A" w:rsidTr="008B1DD6">
        <w:trPr>
          <w:gridAfter w:val="1"/>
          <w:wAfter w:w="10" w:type="pct"/>
          <w:trHeight w:val="1079"/>
        </w:trPr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F/2018/661</w:t>
            </w:r>
          </w:p>
        </w:tc>
        <w:tc>
          <w:tcPr>
            <w:tcW w:w="84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16/01/2018</w:t>
            </w:r>
          </w:p>
        </w:tc>
        <w:tc>
          <w:tcPr>
            <w:tcW w:w="132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spacing w:before="54"/>
              <w:ind w:left="62" w:right="22"/>
              <w:rPr>
                <w:sz w:val="14"/>
              </w:rPr>
            </w:pPr>
            <w:r>
              <w:rPr>
                <w:sz w:val="14"/>
              </w:rPr>
              <w:t xml:space="preserve">IMPUESTO SOBRE ELECTRICIDAD </w:t>
            </w:r>
            <w:r>
              <w:rPr>
                <w:spacing w:val="-7"/>
                <w:w w:val="95"/>
                <w:sz w:val="14"/>
              </w:rPr>
              <w:t xml:space="preserve">18/11/2017 </w:t>
            </w:r>
            <w:r>
              <w:rPr>
                <w:w w:val="95"/>
                <w:sz w:val="14"/>
              </w:rPr>
              <w:t xml:space="preserve">- </w:t>
            </w:r>
            <w:r>
              <w:rPr>
                <w:spacing w:val="-6"/>
                <w:w w:val="95"/>
                <w:sz w:val="14"/>
              </w:rPr>
              <w:t xml:space="preserve">10/01/201 </w:t>
            </w:r>
            <w:r>
              <w:rPr>
                <w:sz w:val="14"/>
              </w:rPr>
              <w:t xml:space="preserve">CUPS </w:t>
            </w:r>
            <w:r>
              <w:rPr>
                <w:w w:val="85"/>
                <w:sz w:val="14"/>
              </w:rPr>
              <w:t>ES0022000004989242HT</w:t>
            </w:r>
          </w:p>
          <w:p w:rsidR="00106A9A" w:rsidRDefault="00106A9A" w:rsidP="00EA5A2E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1P</w:t>
            </w:r>
          </w:p>
        </w:tc>
        <w:tc>
          <w:tcPr>
            <w:tcW w:w="482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252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537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22100</w:t>
            </w:r>
          </w:p>
        </w:tc>
        <w:tc>
          <w:tcPr>
            <w:tcW w:w="965" w:type="pct"/>
            <w:gridSpan w:val="2"/>
            <w:tcBorders>
              <w:top w:val="nil"/>
            </w:tcBorders>
          </w:tcPr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rPr>
                <w:rFonts w:ascii="Times New Roman"/>
                <w:sz w:val="14"/>
              </w:rPr>
            </w:pPr>
          </w:p>
          <w:p w:rsidR="00106A9A" w:rsidRDefault="00106A9A" w:rsidP="00EA5A2E">
            <w:pPr>
              <w:pStyle w:val="TableParagraph"/>
              <w:spacing w:before="103" w:line="151" w:lineRule="exact"/>
              <w:ind w:left="514"/>
              <w:rPr>
                <w:sz w:val="14"/>
              </w:rPr>
            </w:pPr>
            <w:r>
              <w:rPr>
                <w:w w:val="95"/>
                <w:sz w:val="14"/>
              </w:rPr>
              <w:t>628,97 €</w:t>
            </w:r>
          </w:p>
        </w:tc>
      </w:tr>
    </w:tbl>
    <w:p w:rsid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 w:rsidRPr="00106A9A">
        <w:rPr>
          <w:rFonts w:cstheme="minorHAnsi"/>
          <w:b/>
        </w:rPr>
        <w:t>TOTAL</w:t>
      </w:r>
      <w:r w:rsidRPr="00106A9A">
        <w:rPr>
          <w:rFonts w:cstheme="minorHAnsi"/>
          <w:b/>
        </w:rPr>
        <w:tab/>
        <w:t>80.692,71 €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</w:p>
    <w:p w:rsid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12.- </w:t>
      </w:r>
      <w:r w:rsidRPr="00106A9A">
        <w:rPr>
          <w:rFonts w:cstheme="minorHAnsi"/>
          <w:b/>
        </w:rPr>
        <w:t>SOLICITUDE BAIXA LIXO – LOCAIS SEN ACTIVIDADE INFORME Nº21.2018.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r w:rsidRPr="00106A9A">
        <w:rPr>
          <w:rFonts w:cstheme="minorHAnsi"/>
        </w:rPr>
        <w:t>Acordos adoptados:</w:t>
      </w: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</w:p>
    <w:p w:rsidR="00106A9A" w:rsidRPr="00106A9A" w:rsidRDefault="00106A9A" w:rsidP="00106A9A">
      <w:pPr>
        <w:spacing w:after="0" w:line="240" w:lineRule="auto"/>
        <w:jc w:val="both"/>
        <w:rPr>
          <w:rFonts w:cstheme="minorHAnsi"/>
        </w:rPr>
      </w:pPr>
      <w:proofErr w:type="gramStart"/>
      <w:r w:rsidRPr="00106A9A">
        <w:rPr>
          <w:rFonts w:cstheme="minorHAnsi"/>
        </w:rPr>
        <w:t>PRIMEIRO.-</w:t>
      </w:r>
      <w:proofErr w:type="gramEnd"/>
      <w:r w:rsidRPr="00106A9A">
        <w:rPr>
          <w:rFonts w:cstheme="minorHAnsi"/>
        </w:rPr>
        <w:t xml:space="preserve"> ESTIMA-LA reclamación do interesado e dar de baixa o seguinte rexistro do Padrón fiscal da Taxa pola Recollida de Residuos en tanto se manteñan as circunstancias de non devengo da taxa.</w:t>
      </w:r>
    </w:p>
    <w:p w:rsidR="00106A9A" w:rsidRDefault="00106A9A" w:rsidP="00106A9A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929"/>
      </w:tblGrid>
      <w:tr w:rsidR="00106A9A" w:rsidRPr="00106A9A" w:rsidTr="008B1DD6">
        <w:trPr>
          <w:trHeight w:val="358"/>
          <w:jc w:val="center"/>
        </w:trPr>
        <w:tc>
          <w:tcPr>
            <w:tcW w:w="1505" w:type="dxa"/>
          </w:tcPr>
          <w:p w:rsidR="00106A9A" w:rsidRPr="00106A9A" w:rsidRDefault="00106A9A" w:rsidP="008B1DD6">
            <w:pPr>
              <w:pStyle w:val="TableParagraph"/>
              <w:ind w:left="216"/>
              <w:rPr>
                <w:rFonts w:asciiTheme="minorHAnsi" w:eastAsiaTheme="minorHAnsi" w:hAnsiTheme="minorHAnsi" w:cstheme="minorHAnsi"/>
                <w:lang w:val="es-ES"/>
              </w:rPr>
            </w:pPr>
            <w:r w:rsidRPr="00106A9A">
              <w:rPr>
                <w:rFonts w:asciiTheme="minorHAnsi" w:eastAsiaTheme="minorHAnsi" w:hAnsiTheme="minorHAnsi" w:cstheme="minorHAnsi"/>
                <w:lang w:val="es-ES"/>
              </w:rPr>
              <w:t>Nº FIXO</w:t>
            </w:r>
          </w:p>
        </w:tc>
        <w:tc>
          <w:tcPr>
            <w:tcW w:w="929" w:type="dxa"/>
          </w:tcPr>
          <w:p w:rsidR="00106A9A" w:rsidRPr="00106A9A" w:rsidRDefault="00106A9A" w:rsidP="008B1DD6">
            <w:pPr>
              <w:pStyle w:val="TableParagraph"/>
              <w:ind w:left="22" w:right="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106A9A">
              <w:rPr>
                <w:rFonts w:asciiTheme="minorHAnsi" w:eastAsiaTheme="minorHAnsi" w:hAnsiTheme="minorHAnsi" w:cstheme="minorHAnsi"/>
                <w:lang w:val="es-ES"/>
              </w:rPr>
              <w:t>Exercicio</w:t>
            </w:r>
          </w:p>
        </w:tc>
      </w:tr>
      <w:tr w:rsidR="00106A9A" w:rsidRPr="00106A9A" w:rsidTr="00E102F7">
        <w:trPr>
          <w:trHeight w:val="267"/>
          <w:jc w:val="center"/>
        </w:trPr>
        <w:tc>
          <w:tcPr>
            <w:tcW w:w="1505" w:type="dxa"/>
          </w:tcPr>
          <w:p w:rsidR="00106A9A" w:rsidRPr="00106A9A" w:rsidRDefault="00106A9A" w:rsidP="00E102F7">
            <w:pPr>
              <w:pStyle w:val="TableParagraph"/>
              <w:ind w:left="37" w:right="20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106A9A">
              <w:rPr>
                <w:rFonts w:asciiTheme="minorHAnsi" w:eastAsiaTheme="minorHAnsi" w:hAnsiTheme="minorHAnsi" w:cstheme="minorHAnsi"/>
                <w:lang w:val="es-ES"/>
              </w:rPr>
              <w:t>253000766705</w:t>
            </w:r>
          </w:p>
        </w:tc>
        <w:tc>
          <w:tcPr>
            <w:tcW w:w="929" w:type="dxa"/>
          </w:tcPr>
          <w:p w:rsidR="00106A9A" w:rsidRPr="00106A9A" w:rsidRDefault="00106A9A" w:rsidP="00E102F7">
            <w:pPr>
              <w:pStyle w:val="TableParagraph"/>
              <w:ind w:left="22" w:right="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106A9A">
              <w:rPr>
                <w:rFonts w:asciiTheme="minorHAnsi" w:eastAsiaTheme="minorHAnsi" w:hAnsiTheme="minorHAnsi" w:cstheme="minorHAnsi"/>
                <w:lang w:val="es-ES"/>
              </w:rPr>
              <w:t>2017</w:t>
            </w:r>
          </w:p>
        </w:tc>
      </w:tr>
    </w:tbl>
    <w:p w:rsidR="00106A9A" w:rsidRPr="00E102F7" w:rsidRDefault="00106A9A" w:rsidP="00106A9A">
      <w:pPr>
        <w:spacing w:after="0" w:line="240" w:lineRule="auto"/>
        <w:jc w:val="both"/>
        <w:rPr>
          <w:rFonts w:cstheme="minorHAnsi"/>
        </w:rPr>
      </w:pPr>
    </w:p>
    <w:p w:rsidR="00E102F7" w:rsidRDefault="00E102F7" w:rsidP="00106A9A">
      <w:pPr>
        <w:spacing w:after="0" w:line="240" w:lineRule="auto"/>
        <w:jc w:val="both"/>
        <w:rPr>
          <w:rFonts w:cstheme="minorHAnsi"/>
        </w:rPr>
      </w:pPr>
      <w:proofErr w:type="gramStart"/>
      <w:r w:rsidRPr="00E102F7">
        <w:rPr>
          <w:rFonts w:cstheme="minorHAnsi"/>
        </w:rPr>
        <w:t>SEGUNDO.-</w:t>
      </w:r>
      <w:proofErr w:type="gramEnd"/>
      <w:r w:rsidRPr="00E102F7">
        <w:rPr>
          <w:rFonts w:cstheme="minorHAnsi"/>
        </w:rPr>
        <w:t xml:space="preserve"> ESTIMA-LA reclamación do interesado e ANULAR o seguinte recibo por non producirse o feito impoñible</w:t>
      </w:r>
      <w:r>
        <w:rPr>
          <w:rFonts w:cstheme="minorHAnsi"/>
        </w:rPr>
        <w:t>:</w:t>
      </w:r>
    </w:p>
    <w:p w:rsidR="00E102F7" w:rsidRDefault="00E102F7" w:rsidP="00106A9A">
      <w:pPr>
        <w:spacing w:after="0" w:line="240" w:lineRule="auto"/>
        <w:jc w:val="both"/>
        <w:rPr>
          <w:rFonts w:cstheme="minorHAnsi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162"/>
      </w:tblGrid>
      <w:tr w:rsidR="00E102F7" w:rsidRPr="00E102F7" w:rsidTr="008B1DD6">
        <w:trPr>
          <w:trHeight w:val="326"/>
          <w:jc w:val="center"/>
        </w:trPr>
        <w:tc>
          <w:tcPr>
            <w:tcW w:w="1674" w:type="dxa"/>
          </w:tcPr>
          <w:p w:rsidR="00E102F7" w:rsidRPr="00E102F7" w:rsidRDefault="00E102F7" w:rsidP="008B1DD6">
            <w:pPr>
              <w:pStyle w:val="TableParagraph"/>
              <w:ind w:left="215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Nº FIXO</w:t>
            </w:r>
          </w:p>
        </w:tc>
        <w:tc>
          <w:tcPr>
            <w:tcW w:w="1162" w:type="dxa"/>
          </w:tcPr>
          <w:p w:rsidR="00E102F7" w:rsidRPr="00E102F7" w:rsidRDefault="00E102F7" w:rsidP="008B1DD6">
            <w:pPr>
              <w:pStyle w:val="TableParagraph"/>
              <w:ind w:left="215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COTA</w:t>
            </w:r>
            <w:r>
              <w:rPr>
                <w:rFonts w:asciiTheme="minorHAnsi" w:eastAsiaTheme="minorHAnsi" w:hAnsiTheme="minorHAnsi" w:cstheme="minorHAnsi"/>
                <w:lang w:val="es-ES"/>
              </w:rPr>
              <w:t xml:space="preserve"> </w:t>
            </w:r>
            <w:r w:rsidRPr="00E102F7">
              <w:rPr>
                <w:rFonts w:asciiTheme="minorHAnsi" w:eastAsiaTheme="minorHAnsi" w:hAnsiTheme="minorHAnsi" w:cstheme="minorHAnsi"/>
                <w:lang w:val="es-ES"/>
              </w:rPr>
              <w:t>(€)</w:t>
            </w:r>
          </w:p>
        </w:tc>
      </w:tr>
      <w:tr w:rsidR="00E102F7" w:rsidRPr="00E102F7" w:rsidTr="00E102F7">
        <w:trPr>
          <w:trHeight w:val="365"/>
          <w:jc w:val="center"/>
        </w:trPr>
        <w:tc>
          <w:tcPr>
            <w:tcW w:w="1674" w:type="dxa"/>
          </w:tcPr>
          <w:p w:rsidR="00E102F7" w:rsidRPr="00E102F7" w:rsidRDefault="00E102F7" w:rsidP="008B1DD6">
            <w:pPr>
              <w:pStyle w:val="TableParagraph"/>
              <w:ind w:left="215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253000766705</w:t>
            </w:r>
          </w:p>
        </w:tc>
        <w:tc>
          <w:tcPr>
            <w:tcW w:w="1162" w:type="dxa"/>
          </w:tcPr>
          <w:p w:rsidR="00E102F7" w:rsidRPr="00E102F7" w:rsidRDefault="00E102F7" w:rsidP="008B1DD6">
            <w:pPr>
              <w:pStyle w:val="TableParagraph"/>
              <w:ind w:left="215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113,10</w:t>
            </w:r>
          </w:p>
        </w:tc>
      </w:tr>
    </w:tbl>
    <w:p w:rsidR="00E102F7" w:rsidRDefault="00E102F7" w:rsidP="00106A9A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proofErr w:type="gramStart"/>
      <w:r w:rsidRPr="00E102F7">
        <w:rPr>
          <w:rFonts w:cstheme="minorHAnsi"/>
        </w:rPr>
        <w:t>TERCEIRO.-</w:t>
      </w:r>
      <w:proofErr w:type="gramEnd"/>
      <w:r w:rsidRPr="00E102F7">
        <w:rPr>
          <w:rFonts w:cstheme="minorHAnsi"/>
        </w:rPr>
        <w:t>RECOÑECER O DEREITO Á DEVOLUCIÓN das cantidades correspondentes os recibos anulados e que se atopen aboadas.</w:t>
      </w: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proofErr w:type="gramStart"/>
      <w:r w:rsidRPr="00E102F7">
        <w:rPr>
          <w:rFonts w:cstheme="minorHAnsi"/>
        </w:rPr>
        <w:t>CUARTO.-</w:t>
      </w:r>
      <w:proofErr w:type="gramEnd"/>
      <w:r w:rsidRPr="00E102F7">
        <w:rPr>
          <w:rFonts w:cstheme="minorHAnsi"/>
        </w:rPr>
        <w:t xml:space="preserve"> COMUNICAR estes acordos á Excma. Deputación Provincial da Coruña para o seu coñecemento e a tramitación oportunos</w:t>
      </w:r>
      <w:r>
        <w:rPr>
          <w:rFonts w:cstheme="minorHAnsi"/>
        </w:rPr>
        <w:t>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  <w:b/>
        </w:rPr>
      </w:pPr>
      <w:r w:rsidRPr="00E102F7">
        <w:rPr>
          <w:rFonts w:cstheme="minorHAnsi"/>
          <w:b/>
        </w:rPr>
        <w:t>13.- RECURSO RECIBO LIXO INFORME Nº 22.2018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Acordos adoptados: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  <w:r w:rsidRPr="00E102F7">
        <w:rPr>
          <w:rFonts w:cstheme="minorHAnsi"/>
        </w:rPr>
        <w:t>PRIMEIRO. ANULAR o seguinte recibo, por non ser correcto o suxeito pasivo:</w:t>
      </w: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303"/>
        <w:gridCol w:w="1134"/>
      </w:tblGrid>
      <w:tr w:rsidR="00E102F7" w:rsidRPr="00E102F7" w:rsidTr="008B1DD6">
        <w:trPr>
          <w:trHeight w:val="336"/>
          <w:jc w:val="center"/>
        </w:trPr>
        <w:tc>
          <w:tcPr>
            <w:tcW w:w="1674" w:type="dxa"/>
          </w:tcPr>
          <w:p w:rsidR="00E102F7" w:rsidRPr="00E102F7" w:rsidRDefault="00E102F7" w:rsidP="008B1DD6">
            <w:pPr>
              <w:pStyle w:val="TableParagraph"/>
              <w:ind w:left="21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bookmarkStart w:id="0" w:name="_Hlk513716725"/>
            <w:r w:rsidRPr="00E102F7">
              <w:rPr>
                <w:rFonts w:asciiTheme="minorHAnsi" w:eastAsiaTheme="minorHAnsi" w:hAnsiTheme="minorHAnsi" w:cstheme="minorHAnsi"/>
                <w:lang w:val="es-ES"/>
              </w:rPr>
              <w:t>Nº FIXO</w:t>
            </w:r>
          </w:p>
        </w:tc>
        <w:tc>
          <w:tcPr>
            <w:tcW w:w="1303" w:type="dxa"/>
          </w:tcPr>
          <w:p w:rsidR="00E102F7" w:rsidRPr="00E102F7" w:rsidRDefault="00E102F7" w:rsidP="008B1DD6">
            <w:pPr>
              <w:pStyle w:val="TableParagraph"/>
              <w:ind w:left="21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EXERCICIO</w:t>
            </w:r>
          </w:p>
        </w:tc>
        <w:tc>
          <w:tcPr>
            <w:tcW w:w="1134" w:type="dxa"/>
          </w:tcPr>
          <w:p w:rsidR="00E102F7" w:rsidRPr="00E102F7" w:rsidRDefault="00E102F7" w:rsidP="008B1DD6">
            <w:pPr>
              <w:pStyle w:val="TableParagraph"/>
              <w:ind w:left="21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proofErr w:type="gramStart"/>
            <w:r w:rsidRPr="00E102F7">
              <w:rPr>
                <w:rFonts w:asciiTheme="minorHAnsi" w:eastAsiaTheme="minorHAnsi" w:hAnsiTheme="minorHAnsi" w:cstheme="minorHAnsi"/>
                <w:lang w:val="es-ES"/>
              </w:rPr>
              <w:t>COTA(</w:t>
            </w:r>
            <w:proofErr w:type="gramEnd"/>
            <w:r w:rsidRPr="00E102F7">
              <w:rPr>
                <w:rFonts w:asciiTheme="minorHAnsi" w:eastAsiaTheme="minorHAnsi" w:hAnsiTheme="minorHAnsi" w:cstheme="minorHAnsi"/>
                <w:lang w:val="es-ES"/>
              </w:rPr>
              <w:t>€)</w:t>
            </w:r>
          </w:p>
        </w:tc>
      </w:tr>
      <w:tr w:rsidR="00E102F7" w:rsidRPr="00E102F7" w:rsidTr="00E102F7">
        <w:trPr>
          <w:trHeight w:val="388"/>
          <w:jc w:val="center"/>
        </w:trPr>
        <w:tc>
          <w:tcPr>
            <w:tcW w:w="1674" w:type="dxa"/>
          </w:tcPr>
          <w:p w:rsidR="00E102F7" w:rsidRPr="00E102F7" w:rsidRDefault="00E102F7" w:rsidP="008B1DD6">
            <w:pPr>
              <w:pStyle w:val="TableParagraph"/>
              <w:ind w:left="21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253000747933</w:t>
            </w:r>
          </w:p>
        </w:tc>
        <w:tc>
          <w:tcPr>
            <w:tcW w:w="1303" w:type="dxa"/>
          </w:tcPr>
          <w:p w:rsidR="00E102F7" w:rsidRPr="00E102F7" w:rsidRDefault="00E102F7" w:rsidP="008B1DD6">
            <w:pPr>
              <w:pStyle w:val="TableParagraph"/>
              <w:ind w:left="21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2017</w:t>
            </w:r>
          </w:p>
        </w:tc>
        <w:tc>
          <w:tcPr>
            <w:tcW w:w="1134" w:type="dxa"/>
          </w:tcPr>
          <w:p w:rsidR="00E102F7" w:rsidRPr="00E102F7" w:rsidRDefault="00E102F7" w:rsidP="008B1DD6">
            <w:pPr>
              <w:pStyle w:val="TableParagraph"/>
              <w:ind w:left="21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65,00</w:t>
            </w:r>
          </w:p>
        </w:tc>
      </w:tr>
      <w:bookmarkEnd w:id="0"/>
    </w:tbl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 w:rsidRPr="00E102F7">
        <w:rPr>
          <w:rFonts w:cstheme="minorHAnsi"/>
        </w:rPr>
        <w:t xml:space="preserve">SEGUNDO. RECOÑECER O DEREITO Á DEVOLUCIÓN das cantidades correspondentes aos recibos anulados </w:t>
      </w:r>
      <w:proofErr w:type="gramStart"/>
      <w:r w:rsidRPr="00E102F7">
        <w:rPr>
          <w:rFonts w:cstheme="minorHAnsi"/>
        </w:rPr>
        <w:t>e</w:t>
      </w:r>
      <w:proofErr w:type="gramEnd"/>
      <w:r w:rsidRPr="00E102F7">
        <w:rPr>
          <w:rFonts w:cstheme="minorHAnsi"/>
        </w:rPr>
        <w:t xml:space="preserve"> que se atopen aboadas.</w:t>
      </w: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 w:rsidRPr="00E102F7">
        <w:rPr>
          <w:rFonts w:cstheme="minorHAnsi"/>
        </w:rPr>
        <w:t>TERCEIRO. COMUNICAR estes acordos á Excma. Deputación Provincial da Coruña para o seu coñecemento e a tramitación oportunos.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  <w:b/>
        </w:rPr>
      </w:pPr>
      <w:r w:rsidRPr="00E102F7">
        <w:rPr>
          <w:rFonts w:cstheme="minorHAnsi"/>
          <w:b/>
        </w:rPr>
        <w:t xml:space="preserve">14.- </w:t>
      </w:r>
      <w:r w:rsidRPr="00E102F7">
        <w:rPr>
          <w:rFonts w:cstheme="minorHAnsi"/>
          <w:b/>
        </w:rPr>
        <w:t>BAIXA LIXO – NON HABITABLE INFORME Nº23.2018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E102F7">
        <w:rPr>
          <w:rFonts w:cstheme="minorHAnsi"/>
        </w:rPr>
        <w:t>RIMEIRO. DAR A BAIXA temporal no padrón do lixo o número fixo que se indica de seguido, para os exercicios 2019, 2020 e 2021.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</w:tblGrid>
      <w:tr w:rsidR="00E102F7" w:rsidRPr="008B1DD6" w:rsidTr="008B1DD6">
        <w:trPr>
          <w:trHeight w:val="346"/>
          <w:jc w:val="center"/>
        </w:trPr>
        <w:tc>
          <w:tcPr>
            <w:tcW w:w="1930" w:type="dxa"/>
          </w:tcPr>
          <w:p w:rsidR="00E102F7" w:rsidRPr="00E102F7" w:rsidRDefault="00E102F7" w:rsidP="008B1DD6">
            <w:pPr>
              <w:pStyle w:val="TableParagraph"/>
              <w:ind w:left="21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Nº FIXO</w:t>
            </w:r>
          </w:p>
        </w:tc>
      </w:tr>
      <w:tr w:rsidR="00E102F7" w:rsidRPr="008B1DD6" w:rsidTr="00E102F7">
        <w:trPr>
          <w:trHeight w:val="375"/>
          <w:jc w:val="center"/>
        </w:trPr>
        <w:tc>
          <w:tcPr>
            <w:tcW w:w="1930" w:type="dxa"/>
          </w:tcPr>
          <w:p w:rsidR="00E102F7" w:rsidRPr="00E102F7" w:rsidRDefault="00E102F7" w:rsidP="008B1DD6">
            <w:pPr>
              <w:pStyle w:val="TableParagraph"/>
              <w:ind w:left="215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E102F7">
              <w:rPr>
                <w:rFonts w:asciiTheme="minorHAnsi" w:eastAsiaTheme="minorHAnsi" w:hAnsiTheme="minorHAnsi" w:cstheme="minorHAnsi"/>
                <w:lang w:val="es-ES"/>
              </w:rPr>
              <w:t>253000648440</w:t>
            </w:r>
          </w:p>
        </w:tc>
      </w:tr>
    </w:tbl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  <w:b/>
        </w:rPr>
      </w:pPr>
      <w:r w:rsidRPr="00E102F7">
        <w:rPr>
          <w:rFonts w:cstheme="minorHAnsi"/>
          <w:b/>
        </w:rPr>
        <w:t>15.- APROBACIÓN DO PADRÓN DE ABOADOS CORRESPONDENTE AO 4º TRIMESTRE DO ANO 2017DE SUBMINISTRO DE AUGA E SUMIDOIROS.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  <w:r w:rsidRPr="00E102F7">
        <w:rPr>
          <w:rFonts w:cstheme="minorHAnsi"/>
        </w:rPr>
        <w:t>Aprobar o padrón de aboados correspondente ao 4º trimestre do ano 2017 de subministro de auga e sumidoiros por un total xeral de contratos de 4.427 e un importe total xeral de 181.132,85 € e a publicación do anuncio deste Padrón no Boletín Oficial da Provincia e a súa exposición ó público no taboleiro de anuncios deste Concello durante o prazo de 15 días, a efectos de reclamacións. No caso de non presentarse alegacións entenderase aprobado definitivamente o acordo provisional.</w:t>
      </w: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 w:rsidRPr="00E102F7">
        <w:rPr>
          <w:rFonts w:cstheme="minorHAnsi"/>
        </w:rPr>
        <w:t>Asemade no recibo da auga inclúese o Canon da Auga, e igualmente advírtese ao contribuínte de que a falta de pago no período voluntario sinalado suporá a esixencia do canon da auga directamente ao contribuínte pola vía de constrinximento pola Consellería competente en materia de facenda da Xunta de Galicia e asemade, indícase que a repercusión do canon da auga poderá ser obxecto de reclamación económico-administrativa ante o órgano económico-administrativo da Comunidad Autónoma de Galicia no prazo de un mes dende que se entenda producida a notificación.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  <w:b/>
        </w:rPr>
      </w:pPr>
      <w:r w:rsidRPr="00E102F7">
        <w:rPr>
          <w:rFonts w:cstheme="minorHAnsi"/>
          <w:b/>
        </w:rPr>
        <w:t>16.- APROBACIÓN DA LISTA DE COBRO DO SERVIZO CORRESPONDENTE AO CURSO 2017/2018 (MESES DE XANEIRO A MARZO DE 2018)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 w:rsidRPr="00E102F7">
        <w:rPr>
          <w:rFonts w:cstheme="minorHAnsi"/>
        </w:rPr>
        <w:t xml:space="preserve">1º) A aprobación da lista de cobro do servizo correspondente ó segundo trimestre do curso 2017/2018 meses de xaneiro a marzo de 2018 </w:t>
      </w:r>
      <w:r>
        <w:rPr>
          <w:rFonts w:cstheme="minorHAnsi"/>
        </w:rPr>
        <w:t xml:space="preserve">que </w:t>
      </w:r>
      <w:r w:rsidRPr="00E102F7">
        <w:rPr>
          <w:rFonts w:cstheme="minorHAnsi"/>
        </w:rPr>
        <w:t>se compón de 3 obrigados ó pagamento ascendendo a un total de 137,37 €</w:t>
      </w:r>
      <w:r>
        <w:rPr>
          <w:rFonts w:cstheme="minorHAnsi"/>
        </w:rPr>
        <w:t>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E102F7">
        <w:rPr>
          <w:rFonts w:cstheme="minorHAnsi"/>
        </w:rPr>
        <w:t>º) Que se continúe coa recaudación das cantidades</w:t>
      </w:r>
      <w:r>
        <w:rPr>
          <w:rFonts w:cstheme="minorHAnsi"/>
        </w:rPr>
        <w:t>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  <w:b/>
        </w:rPr>
      </w:pPr>
      <w:r w:rsidRPr="00E102F7">
        <w:rPr>
          <w:rFonts w:cstheme="minorHAnsi"/>
          <w:b/>
        </w:rPr>
        <w:t>17.- SOLICITUDE DE SUBVENCIÓN PARA A PROGRAMACIÓN DE ACTIVIDADES DE DINAMIZACIÓN DA LECTURA NAS BIBLIOTECAS.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proofErr w:type="gramStart"/>
      <w:r w:rsidRPr="00E102F7">
        <w:rPr>
          <w:rFonts w:cstheme="minorHAnsi"/>
        </w:rPr>
        <w:t>Primeiro.-</w:t>
      </w:r>
      <w:proofErr w:type="gramEnd"/>
      <w:r w:rsidRPr="00E102F7">
        <w:rPr>
          <w:rFonts w:cstheme="minorHAnsi"/>
        </w:rPr>
        <w:t>Solicitar subvención ao abeiro da Orde do 20 de febreiro de 2018 pola que se establecen as bases reguladoras da subvención a entidades locais de Galicia para a programación de actividades de dinamización da lectura nas bibliotecas e/ou axencias de lectura públicas de titularidade municipal, integradas na Rede de bibliotecas públicas de Galicia, e se convocan para o ano 2018.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  <w:b/>
        </w:rPr>
      </w:pPr>
      <w:r w:rsidRPr="00E102F7">
        <w:rPr>
          <w:rFonts w:cstheme="minorHAnsi"/>
          <w:b/>
        </w:rPr>
        <w:t xml:space="preserve">18.- DECLARAR DESERTO </w:t>
      </w:r>
      <w:proofErr w:type="gramStart"/>
      <w:r w:rsidRPr="00E102F7">
        <w:rPr>
          <w:rFonts w:cstheme="minorHAnsi"/>
          <w:b/>
        </w:rPr>
        <w:t>E</w:t>
      </w:r>
      <w:proofErr w:type="gramEnd"/>
      <w:r w:rsidRPr="00E102F7">
        <w:rPr>
          <w:rFonts w:cstheme="minorHAnsi"/>
          <w:b/>
        </w:rPr>
        <w:t xml:space="preserve"> ABRIR NOVO PRAZO DE OFERTAS PARA O CONTRATO “CONSERVACIÓN E MANTEMENTO NA CARPINTERÍA EXTERIOR DOS ESCOLARES DE PIÑEIRO E ESTEIRO. PAS ADICIONAL 1/2015”.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  <w:r w:rsidRPr="00E102F7">
        <w:rPr>
          <w:rFonts w:cstheme="minorHAnsi"/>
        </w:rPr>
        <w:t>1.</w:t>
      </w:r>
      <w:r w:rsidR="008B1DD6">
        <w:rPr>
          <w:rFonts w:cstheme="minorHAnsi"/>
        </w:rPr>
        <w:t xml:space="preserve">- </w:t>
      </w:r>
      <w:r w:rsidRPr="00E102F7">
        <w:rPr>
          <w:rFonts w:cstheme="minorHAnsi"/>
        </w:rPr>
        <w:t>Declarar deserto o procedemento de contratación da obra denominada "CONSERVACIÓN E MANTEMENTO NA CARPINTERÍA EXTERIOR DOS ESCOLARES DE PIÑEIRO E ESTEIRO. PAS ADIC 1/2015".</w:t>
      </w: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  <w:r w:rsidRPr="00E102F7">
        <w:rPr>
          <w:rFonts w:cstheme="minorHAnsi"/>
        </w:rPr>
        <w:t>2.</w:t>
      </w:r>
      <w:r w:rsidR="008B1DD6">
        <w:rPr>
          <w:rFonts w:cstheme="minorHAnsi"/>
        </w:rPr>
        <w:t xml:space="preserve">- </w:t>
      </w:r>
      <w:r w:rsidRPr="00E102F7">
        <w:rPr>
          <w:rFonts w:cstheme="minorHAnsi"/>
        </w:rPr>
        <w:t>Iniciar un novo prazo de presentación de ofertas, mediante a inserción dun anuncio de licitación na prensa, expresando que o prazo de presentación de proposicións será de oito (8) días naturais desde a súa publicación.</w:t>
      </w:r>
    </w:p>
    <w:p w:rsidR="00E102F7" w:rsidRP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  <w:r w:rsidRPr="00E102F7">
        <w:rPr>
          <w:rFonts w:cstheme="minorHAnsi"/>
        </w:rPr>
        <w:t>3.</w:t>
      </w:r>
      <w:r w:rsidR="008B1DD6">
        <w:rPr>
          <w:rFonts w:cstheme="minorHAnsi"/>
        </w:rPr>
        <w:t xml:space="preserve">- </w:t>
      </w:r>
      <w:bookmarkStart w:id="1" w:name="_GoBack"/>
      <w:bookmarkEnd w:id="1"/>
      <w:r w:rsidRPr="00E102F7">
        <w:rPr>
          <w:rFonts w:cstheme="minorHAnsi"/>
        </w:rPr>
        <w:t>Autorizar, en contía de 59.475,76 € IVE incluído (Prezo sen IVE 49.153,52 €; IVE 10.322,24 €), o gasto que para este Concello representa a contratación referenciada, condicionado á existencia de crédito no presuposto municipal para o exercicio 2018.</w:t>
      </w: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E102F7" w:rsidP="00E102F7">
      <w:pPr>
        <w:spacing w:after="0" w:line="240" w:lineRule="auto"/>
        <w:jc w:val="both"/>
        <w:rPr>
          <w:rFonts w:cstheme="minorHAnsi"/>
        </w:rPr>
      </w:pPr>
    </w:p>
    <w:p w:rsidR="00E102F7" w:rsidRDefault="00805D15" w:rsidP="00E102F7">
      <w:pPr>
        <w:spacing w:after="0" w:line="240" w:lineRule="auto"/>
        <w:jc w:val="both"/>
        <w:rPr>
          <w:rFonts w:cstheme="minorHAnsi"/>
          <w:b/>
        </w:rPr>
      </w:pPr>
      <w:r w:rsidRPr="00805D15">
        <w:rPr>
          <w:rFonts w:cstheme="minorHAnsi"/>
          <w:b/>
        </w:rPr>
        <w:t>19.- CONTRATO MENOR PARA A INSPECCIÓN PERÓDICA DE APARELLOS ELEVADORES</w:t>
      </w:r>
    </w:p>
    <w:p w:rsidR="00805D15" w:rsidRPr="00805D15" w:rsidRDefault="00805D15" w:rsidP="00E102F7">
      <w:pPr>
        <w:spacing w:after="0" w:line="240" w:lineRule="auto"/>
        <w:jc w:val="both"/>
        <w:rPr>
          <w:rFonts w:cstheme="minorHAnsi"/>
        </w:rPr>
      </w:pPr>
    </w:p>
    <w:p w:rsidR="00805D15" w:rsidRPr="00805D15" w:rsidRDefault="00805D15" w:rsidP="00E102F7">
      <w:pPr>
        <w:spacing w:after="0" w:line="240" w:lineRule="auto"/>
        <w:jc w:val="both"/>
        <w:rPr>
          <w:rFonts w:cstheme="minorHAnsi"/>
        </w:rPr>
      </w:pPr>
      <w:r w:rsidRPr="00805D15">
        <w:rPr>
          <w:rFonts w:cstheme="minorHAnsi"/>
        </w:rPr>
        <w:t>Acordos adoptados:</w:t>
      </w:r>
    </w:p>
    <w:p w:rsidR="00805D15" w:rsidRPr="00805D15" w:rsidRDefault="00805D15" w:rsidP="00E102F7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1.- Declarar a conformidade coa oferta presentada pola empresa OK3 Seguridad Industrial.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2.- Aprobar o gasto e adxudicar á empresa OK3 SEGURIDAD INDUSTRIAL, S.L., o contrato menor para a inspeción periódica dos aparellos elevadores anteriormente citados, de acordo coa súa oferta núm. OF18.INT.0013 de data 16.03.2018, por un importe total (IVE incluído) de 285,40 euros.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3.- O pagamento do servizo farase de acordo co estipulado no RDL 3/2011, de 14 de novembro, polo que se aproba o texto refundido da Lei de Contratos do Sector Público.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4.- A presente contratación non terá revisión de prezos por parte da empresa adxudicataria.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805D15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5.- Dar traslado aos servizos municipais de Intervención e Tesourería, e ao de Contratación</w:t>
      </w:r>
      <w:r>
        <w:rPr>
          <w:rFonts w:cstheme="minorHAnsi"/>
        </w:rPr>
        <w:t>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  <w:b/>
        </w:rPr>
      </w:pPr>
      <w:r w:rsidRPr="002E14C2">
        <w:rPr>
          <w:rFonts w:cstheme="minorHAnsi"/>
          <w:b/>
        </w:rPr>
        <w:t>20.- APROBACIÓN DA CERTIFICACIÓN NÚM. 2 DA OBRA “MODIFICADO DA MELLORA NA ACCESIBILIDADE E OUTRAS NA BIBLIOTECA MUNICIPAL. PAI 2016”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Pr="002E14C2">
        <w:rPr>
          <w:rFonts w:cstheme="minorHAnsi"/>
        </w:rPr>
        <w:t>- Aprobar a certificación núm. 2 da obra “Modificado da mellora na accesibilidade e outras na biblioteca municipal. PAI 2016” polo importe de 24.741,86 euros, e aprobar así mesmo a factura núm. 007 18 do mesmo importe, descontando en concepto de control de calidade externo 1.207,62 € (IVE incluido).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2.- Requirir ao adxudicatario a xustificación da contratación dunha persoa desempregada, conforme ao previsto nos Pregos.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3.- Remitir á Excma. Deputación Provincial da Coruña a documentación necesaria para os efectos xustificativos correspondentes.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4.- Notificar este acordo á empresa adxudicataria e á Dirección de obra.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5.- Dar traslado aos servizos municipais de Intervención e Tesourería; así como ao de Contratación.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  <w:b/>
        </w:rPr>
      </w:pPr>
      <w:r w:rsidRPr="002E14C2">
        <w:rPr>
          <w:rFonts w:cstheme="minorHAnsi"/>
          <w:b/>
        </w:rPr>
        <w:t>21.- APROBACIÓN DA CERTIFICACIÓN NÚM. 3 DA OBRA “MODIFICADO DA MELLORA NA ACCESIBILIDADE E OUTRAS NA BIBLIOTECA MUNICIPAL. PAI 2016”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1.- Aprobar a certificación núm. 3 da obra “Modificado da mellora na accesibilidade e outras na biblioteca municipal. PAI 2016” polo importe de 27.834,67 euros, e aprobar así mesmo a factura núm. 012 18 do mesmo importe, descontando en concepto de control de calidade externo 1.358,57 € (IVE incluido).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2.- Requirir ao adxudicatario a xustificación da contratación dunha persoa desempregada, conforme ao previsto nos Pregos.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3.- Remitir á Excma. Deputación Provincial da Coruña a documentación necesaria para os efectos xustificativos correspondentes.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4.- Notificar este acordo á empresa adxudicataria e á Dirección de obra.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5.- Dar traslado aos servizos municipais de Intervención e Tesourería; así como ao de Contratación.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  <w:b/>
        </w:rPr>
      </w:pPr>
      <w:r w:rsidRPr="002E14C2">
        <w:rPr>
          <w:rFonts w:cstheme="minorHAnsi"/>
          <w:b/>
        </w:rPr>
        <w:t>22.- APROBACIÓN DA CERTIFICACIÓN NÚM. 4 DA OBRA “MODIFICADO DA MELLORA NA ACCESIBILIDADE E OUTRAS NA BIBLIOTECA MUNICIPAL. PAI 2016”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1.- Aprobar a certificación núm. 4 da obra “Modificado da mellora na accesibilidade e outras na biblioteca municipal. PAI 2016” polo importe de 25.442,60 euros, e aprobar así mesmo a factura núm. 021 18 do mesmo importe, descontando en concepto de control de calidade externo 1.241,82 € (IVE incluido).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2.- Requirir ao adxudicatario a xustificación da contratación dunha persoa desempregada, conforme ao previsto nos Pregos.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3.- Remitir á Excma. Deputación Provincial da Coruña a documentación necesaria para os efectos xustificativos correspondentes.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4.- Notificar este acordo á empresa adxudicataria e á Dirección de obra.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5.- Dar traslado aos servizos municipais de Intervención e Tesourería; así como ao de Contratación.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  <w:b/>
        </w:rPr>
      </w:pPr>
      <w:r w:rsidRPr="002E14C2">
        <w:rPr>
          <w:rFonts w:cstheme="minorHAnsi"/>
          <w:b/>
        </w:rPr>
        <w:t xml:space="preserve">23.- APROBACIÓN DAS CERTIFICACIÓNS DE OBRA 1 E 2 DO CONTRA DE INSTALACIÓN DE PARQUES INFANTÍS NA RÚA ORTIGUEIRA </w:t>
      </w:r>
      <w:proofErr w:type="gramStart"/>
      <w:r w:rsidRPr="002E14C2">
        <w:rPr>
          <w:rFonts w:cstheme="minorHAnsi"/>
          <w:b/>
        </w:rPr>
        <w:t>E</w:t>
      </w:r>
      <w:proofErr w:type="gramEnd"/>
      <w:r w:rsidRPr="002E14C2">
        <w:rPr>
          <w:rFonts w:cstheme="minorHAnsi"/>
          <w:b/>
        </w:rPr>
        <w:t xml:space="preserve"> PASEO MAGDALENA. PAS-2015.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 xml:space="preserve">1.- Aprobar as certificacións de obra 1 e 2 do contrato “Instalación de parques infantís na Rúa Ortigueira </w:t>
      </w:r>
      <w:proofErr w:type="gramStart"/>
      <w:r w:rsidRPr="002E14C2">
        <w:rPr>
          <w:rFonts w:cstheme="minorHAnsi"/>
        </w:rPr>
        <w:t>e</w:t>
      </w:r>
      <w:proofErr w:type="gramEnd"/>
      <w:r w:rsidRPr="002E14C2">
        <w:rPr>
          <w:rFonts w:cstheme="minorHAnsi"/>
        </w:rPr>
        <w:t xml:space="preserve"> Paseo da Magdalena” polos importes respectivos de 33.644,87 € e 4.406,00 €, e as correspondentes facturas, descontando a cantidade de 100,63 € como penalidades polo retraso na execución das obras.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2.- Remitir á Excma. Deputación Provincial da Coruña a documentación necesaria para os efectos xustificativos correspondentes.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3.- Notificar este acordo á empresa adxudicataria e ao director da obra.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4.- Dar traslado aos servizos municipais de Intervención e Tesourería; así como ao de Contratación.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  <w:b/>
        </w:rPr>
      </w:pPr>
      <w:r w:rsidRPr="002E14C2">
        <w:rPr>
          <w:rFonts w:cstheme="minorHAnsi"/>
          <w:b/>
        </w:rPr>
        <w:t>24.- APROBACIÓN DA CERTIFICACIÓN NÚM. 2 DA OBRA “REPARACIÓN E MELLORA NAS BEIRARRÚAS E NA PAVIMENTACIÓN DA AVDA. AREA E RÚA FRAGA IRIBARNE.”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1.- Aprobar a certificación núm. 2 da obra “Reparación e mellora nas beirarrúas e na pavimentación da Avda. Area e Rúa Fraga Iribarne” polo importe de 36.584,46 euros, e aprobar así mesmo a factura núm. FE18 2 do mesmo importe, descontando o importe correspondente ao control de calidade externo (1.386,05 € IVE incluido).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2.- Notificar este acordo á empresa adxudicataria e ao director da obra.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lastRenderedPageBreak/>
        <w:t>3.- Dar traslado aos servizos municipais de Intervención e Tesourería; así como ao de Contratación.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  <w:b/>
        </w:rPr>
      </w:pPr>
      <w:r w:rsidRPr="002E14C2">
        <w:rPr>
          <w:rFonts w:cstheme="minorHAnsi"/>
          <w:b/>
        </w:rPr>
        <w:t xml:space="preserve">25.- </w:t>
      </w:r>
      <w:r w:rsidRPr="002E14C2">
        <w:rPr>
          <w:rFonts w:cstheme="minorHAnsi"/>
          <w:b/>
        </w:rPr>
        <w:t>APROBACIÓN DA CERTIFICACIÓN NÚM. 2 DA OBRA “INSTALACIÓN DUNHA PISTA PUMPTRACK”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1.- Aprobar a certificación núm. 2 da obra “Instalación dunha pista pumptrack” e a factura FE18 48 por importe de 30.499,73 €, da cal deben descontarse 1.028,39 € (IVE incluido) en concepto de control externo.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2.- Notificar este acordo á empresa adxudicataria e ao director da obra.</w:t>
      </w:r>
    </w:p>
    <w:p w:rsidR="002E14C2" w:rsidRP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  <w:r w:rsidRPr="002E14C2">
        <w:rPr>
          <w:rFonts w:cstheme="minorHAnsi"/>
        </w:rPr>
        <w:t>3.- Dar traslado aos servizos municipais de Intervención e Tesourería; así como ao de Contratación.</w:t>
      </w: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Default="002E14C2" w:rsidP="002E14C2">
      <w:pPr>
        <w:spacing w:after="0" w:line="240" w:lineRule="auto"/>
        <w:jc w:val="both"/>
        <w:rPr>
          <w:rFonts w:cstheme="minorHAnsi"/>
        </w:rPr>
      </w:pPr>
    </w:p>
    <w:p w:rsidR="002E14C2" w:rsidRPr="008B1DD6" w:rsidRDefault="008B1DD6" w:rsidP="002E14C2">
      <w:pPr>
        <w:spacing w:after="0" w:line="240" w:lineRule="auto"/>
        <w:jc w:val="both"/>
        <w:rPr>
          <w:rFonts w:cstheme="minorHAnsi"/>
          <w:b/>
        </w:rPr>
      </w:pPr>
      <w:r w:rsidRPr="008B1DD6">
        <w:rPr>
          <w:rFonts w:cstheme="minorHAnsi"/>
          <w:b/>
        </w:rPr>
        <w:t>26.- DAR CONTA DA RESOLUCIÓN DE ALCALDÍA DE DATA 20.03.18 – DECRETO NÚM. 171/2018 RELATIVO A SOLICITUDE DE SUBVENCIÓN Á DEPUTACIÓN PROVINCIAL DA CORUÑA PARA LIMPEZA DE PRAIAS.</w:t>
      </w:r>
    </w:p>
    <w:p w:rsidR="008B1DD6" w:rsidRDefault="008B1DD6" w:rsidP="002E14C2">
      <w:pPr>
        <w:spacing w:after="0" w:line="240" w:lineRule="auto"/>
        <w:jc w:val="both"/>
        <w:rPr>
          <w:rFonts w:cstheme="minorHAnsi"/>
        </w:rPr>
      </w:pP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</w:rPr>
      </w:pPr>
      <w:r w:rsidRPr="008B1DD6">
        <w:rPr>
          <w:rFonts w:cstheme="minorHAnsi"/>
        </w:rPr>
        <w:t>Dase conta á Xunta de Goberno Local do decreto de Alcaldía núm. 171/2018 de data 20.03.2018, que di:</w:t>
      </w: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  <w:r w:rsidRPr="008B1DD6">
        <w:rPr>
          <w:rFonts w:cstheme="minorHAnsi"/>
          <w:u w:val="single"/>
        </w:rPr>
        <w:t>RESOLUCIÓN DE ALCALDÍA</w:t>
      </w:r>
      <w:r>
        <w:rPr>
          <w:rFonts w:cstheme="minorHAnsi"/>
        </w:rPr>
        <w:t xml:space="preserve"> </w:t>
      </w:r>
      <w:r w:rsidRPr="008B1DD6">
        <w:rPr>
          <w:rFonts w:cstheme="minorHAnsi"/>
        </w:rPr>
        <w:t>Asunto: SOLICITUDE DE SUBVENCIÓN Á DEPUTACIÓN PROVINCIAL DA CORUÑA PARA LIMPEZA DE PRAIAS</w:t>
      </w: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Default="008B1DD6" w:rsidP="008B1DD6">
      <w:pPr>
        <w:spacing w:after="0" w:line="240" w:lineRule="auto"/>
        <w:jc w:val="both"/>
      </w:pPr>
      <w:r>
        <w:t>A</w:t>
      </w:r>
      <w:r>
        <w:rPr>
          <w:spacing w:val="-22"/>
        </w:rPr>
        <w:t xml:space="preserve"> </w:t>
      </w:r>
      <w:r>
        <w:t>Xunta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Goberno</w:t>
      </w:r>
      <w:r>
        <w:rPr>
          <w:spacing w:val="-11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dase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enterada</w:t>
      </w:r>
      <w:r>
        <w:t>.</w:t>
      </w: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  <w:b/>
        </w:rPr>
      </w:pPr>
      <w:r w:rsidRPr="008B1DD6">
        <w:rPr>
          <w:rFonts w:cstheme="minorHAnsi"/>
          <w:b/>
        </w:rPr>
        <w:t>27.</w:t>
      </w:r>
      <w:r w:rsidRPr="008B1DD6">
        <w:rPr>
          <w:rFonts w:cstheme="minorHAnsi"/>
          <w:b/>
        </w:rPr>
        <w:t xml:space="preserve">- </w:t>
      </w:r>
      <w:r w:rsidRPr="008B1DD6">
        <w:rPr>
          <w:rFonts w:cstheme="minorHAnsi"/>
          <w:b/>
        </w:rPr>
        <w:t>ASUNTOS VARIOS</w:t>
      </w: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</w:rPr>
      </w:pPr>
      <w:r w:rsidRPr="008B1DD6">
        <w:rPr>
          <w:rFonts w:cstheme="minorHAnsi"/>
        </w:rPr>
        <w:t>Pola Presidencia indícase que se inclúa fora da orde do día, por razóns de urxencia, a seguinte proposta:</w:t>
      </w: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  <w:b/>
        </w:rPr>
      </w:pPr>
      <w:r w:rsidRPr="008B1DD6">
        <w:rPr>
          <w:rFonts w:cstheme="minorHAnsi"/>
          <w:b/>
        </w:rPr>
        <w:t>27.1 PRÓRROGA DO CONTRATO DENOMINADO “INSTALACIÓN DE REDE SEN FÍOS EN NÚCLEOS RURAIS DE CEDEIRA”</w:t>
      </w: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Acordos adoptados:</w:t>
      </w: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</w:rPr>
      </w:pPr>
      <w:r w:rsidRPr="008B1DD6">
        <w:rPr>
          <w:rFonts w:cstheme="minorHAnsi"/>
        </w:rPr>
        <w:t>1.- Conceder unha prórroga de 15 días para o contrato denominado “Instalación de rede sen fíos en núcleos rurais”, finalizando así o prazo de execución o día 16.04.2018.</w:t>
      </w: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</w:rPr>
      </w:pPr>
      <w:r w:rsidRPr="008B1DD6">
        <w:rPr>
          <w:rFonts w:cstheme="minorHAnsi"/>
        </w:rPr>
        <w:t>2.- Deberáse recepcionar este contrato como data límite o mesmo día 16.04.2018.</w:t>
      </w:r>
    </w:p>
    <w:p w:rsidR="008B1DD6" w:rsidRP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  <w:r w:rsidRPr="008B1DD6">
        <w:rPr>
          <w:rFonts w:cstheme="minorHAnsi"/>
        </w:rPr>
        <w:t>3.- Dar traslado da presente resolución á empresa adxudicataria e á dirección de obra.</w:t>
      </w: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Default="008B1DD6" w:rsidP="008B1DD6">
      <w:pPr>
        <w:spacing w:after="0" w:line="240" w:lineRule="auto"/>
        <w:jc w:val="both"/>
        <w:rPr>
          <w:rFonts w:cstheme="minorHAnsi"/>
        </w:rPr>
      </w:pPr>
    </w:p>
    <w:p w:rsidR="008B1DD6" w:rsidRPr="002E14C2" w:rsidRDefault="008B1DD6" w:rsidP="008B1DD6">
      <w:pPr>
        <w:spacing w:after="0" w:line="240" w:lineRule="auto"/>
        <w:jc w:val="both"/>
        <w:rPr>
          <w:rFonts w:cstheme="minorHAnsi"/>
        </w:rPr>
      </w:pPr>
      <w:proofErr w:type="gramStart"/>
      <w:r w:rsidRPr="008B1DD6">
        <w:rPr>
          <w:rFonts w:cstheme="minorHAnsi"/>
        </w:rPr>
        <w:t>E</w:t>
      </w:r>
      <w:proofErr w:type="gramEnd"/>
      <w:r w:rsidRPr="008B1DD6">
        <w:rPr>
          <w:rFonts w:cstheme="minorHAnsi"/>
        </w:rPr>
        <w:t xml:space="preserve"> non habendo máis asuntos que tratar, pola Presidencia levántase a sesión ás 12 horas e 40 minutos do expresado día, estendéndose a presente acta</w:t>
      </w:r>
      <w:r>
        <w:rPr>
          <w:rFonts w:cstheme="minorHAnsi"/>
        </w:rPr>
        <w:t>.</w:t>
      </w:r>
    </w:p>
    <w:sectPr w:rsidR="008B1DD6" w:rsidRPr="002E1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31C7"/>
    <w:multiLevelType w:val="hybridMultilevel"/>
    <w:tmpl w:val="C6565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A"/>
    <w:rsid w:val="00106A9A"/>
    <w:rsid w:val="002E14C2"/>
    <w:rsid w:val="00805D15"/>
    <w:rsid w:val="008B1DD6"/>
    <w:rsid w:val="00E1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6F71"/>
  <w15:chartTrackingRefBased/>
  <w15:docId w15:val="{B19E92DD-E623-4523-8C79-B4C4E5F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A9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6A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6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5579</Words>
  <Characters>32304</Characters>
  <Application>Microsoft Office Word</Application>
  <DocSecurity>0</DocSecurity>
  <Lines>1900</Lines>
  <Paragraphs>1403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2</cp:revision>
  <dcterms:created xsi:type="dcterms:W3CDTF">2018-05-10T09:30:00Z</dcterms:created>
  <dcterms:modified xsi:type="dcterms:W3CDTF">2018-05-10T10:22:00Z</dcterms:modified>
</cp:coreProperties>
</file>