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6B2CC451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F744FE9" w14:textId="77777777" w:rsidR="008154DC" w:rsidRDefault="008154DC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14:paraId="267084AC" w14:textId="7BCD266B" w:rsidR="00213F8A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Alcaldía pala Secretaría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</w:t>
      </w:r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on data 2 de agosto de 2019, a efectos da </w:t>
      </w:r>
      <w:proofErr w:type="spellStart"/>
      <w:r w:rsidR="008154DC" w:rsidRPr="008154DC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="008154DC" w:rsidRPr="008154DC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="008154DC" w:rsidRPr="008154DC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="008154DC" w:rsidRPr="008154DC">
        <w:rPr>
          <w:rFonts w:asciiTheme="minorHAnsi" w:eastAsiaTheme="minorHAnsi" w:hAnsiTheme="minorHAnsi" w:cstheme="minorBidi"/>
          <w:lang w:val="es-ES"/>
        </w:rPr>
        <w:t xml:space="preserve"> Local realizará o día 5 de agosto de 2019.</w:t>
      </w:r>
    </w:p>
    <w:p w14:paraId="7FBD2270" w14:textId="15DF1FD2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BD47BF4" w14:textId="09658233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FB12AF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8154DC">
        <w:rPr>
          <w:rFonts w:asciiTheme="minorHAnsi" w:eastAsiaTheme="minorHAnsi" w:hAnsiTheme="minorHAnsi" w:cstheme="minorBidi"/>
          <w:lang w:val="es-ES"/>
        </w:rPr>
        <w:t>5 de agosto</w:t>
      </w:r>
      <w:r w:rsidRPr="00FB12AF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FB12AF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FB12AF">
        <w:rPr>
          <w:rFonts w:asciiTheme="minorHAnsi" w:eastAsiaTheme="minorHAnsi" w:hAnsiTheme="minorHAnsi" w:cstheme="minorBidi"/>
          <w:lang w:val="es-ES"/>
        </w:rPr>
        <w:t>:</w:t>
      </w:r>
    </w:p>
    <w:p w14:paraId="47170985" w14:textId="77777777" w:rsidR="00FB12AF" w:rsidRDefault="00FB12AF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59E7A40" w14:textId="77777777" w:rsidR="00245919" w:rsidRDefault="00245919" w:rsidP="0024591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2EA9FF5A" w14:textId="1FB2D0F8" w:rsidR="008154DC" w:rsidRDefault="008154DC" w:rsidP="00780F5D">
      <w:pPr>
        <w:pStyle w:val="Prrafodelista"/>
        <w:widowControl/>
        <w:numPr>
          <w:ilvl w:val="0"/>
          <w:numId w:val="2"/>
        </w:numPr>
        <w:autoSpaceDE/>
        <w:autoSpaceDN/>
        <w:ind w:left="357" w:firstLine="0"/>
        <w:rPr>
          <w:rFonts w:asciiTheme="minorHAnsi" w:eastAsiaTheme="minorHAnsi" w:hAnsiTheme="minorHAnsi" w:cstheme="minorBidi"/>
          <w:lang w:val="es-ES"/>
        </w:rPr>
      </w:pPr>
      <w:r w:rsidRPr="008154DC">
        <w:rPr>
          <w:rFonts w:asciiTheme="minorHAnsi" w:eastAsiaTheme="minorHAnsi" w:hAnsiTheme="minorHAnsi" w:cstheme="minorBidi"/>
          <w:lang w:val="es-ES"/>
        </w:rPr>
        <w:t>APROBACIÓN, SE PROCEDE, DA ACTA DE DATA 16.07.2019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734997D" w14:textId="2A076CF9" w:rsidR="008154DC" w:rsidRPr="008154DC" w:rsidRDefault="008154DC" w:rsidP="008154DC">
      <w:pPr>
        <w:widowControl/>
        <w:autoSpaceDE/>
        <w:autoSpaceDN/>
        <w:ind w:firstLine="357"/>
        <w:jc w:val="both"/>
        <w:rPr>
          <w:rFonts w:asciiTheme="minorHAnsi" w:eastAsiaTheme="minorHAnsi" w:hAnsiTheme="minorHAnsi" w:cstheme="minorBidi"/>
          <w:lang w:val="es-ES"/>
        </w:rPr>
      </w:pPr>
      <w:r w:rsidRPr="008154DC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ab/>
      </w:r>
      <w:r w:rsidRPr="008154DC">
        <w:rPr>
          <w:rFonts w:asciiTheme="minorHAnsi" w:eastAsiaTheme="minorHAnsi" w:hAnsiTheme="minorHAnsi" w:cstheme="minorBidi"/>
          <w:lang w:val="es-ES"/>
        </w:rPr>
        <w:t>APROBACIÓN DAS LIQUIDACIÓNS CORRESPONDENTES Á TAXA POLA PRESTACIÓN DO SERVIZO DE AXUDA NO FOGAR CORRESPONDENTES AO MES DE MAIO 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47F12DD8" w14:textId="79EC4CBE" w:rsidR="008154DC" w:rsidRPr="008154DC" w:rsidRDefault="008154DC" w:rsidP="008154DC">
      <w:pPr>
        <w:widowControl/>
        <w:autoSpaceDE/>
        <w:autoSpaceDN/>
        <w:ind w:firstLine="357"/>
        <w:jc w:val="both"/>
        <w:rPr>
          <w:rFonts w:asciiTheme="minorHAnsi" w:eastAsiaTheme="minorHAnsi" w:hAnsiTheme="minorHAnsi" w:cstheme="minorBidi"/>
          <w:lang w:val="es-ES"/>
        </w:rPr>
      </w:pPr>
      <w:r w:rsidRPr="008154DC">
        <w:rPr>
          <w:rFonts w:asciiTheme="minorHAnsi" w:eastAsiaTheme="minorHAnsi" w:hAnsiTheme="minorHAnsi" w:cstheme="minorBidi"/>
          <w:lang w:val="es-ES"/>
        </w:rPr>
        <w:t>3.</w:t>
      </w:r>
      <w:r w:rsidRPr="008154DC">
        <w:rPr>
          <w:rFonts w:asciiTheme="minorHAnsi" w:eastAsiaTheme="minorHAnsi" w:hAnsiTheme="minorHAnsi" w:cstheme="minorBidi"/>
          <w:lang w:val="es-ES"/>
        </w:rPr>
        <w:tab/>
        <w:t>APROBACIÓN DAS LIQUIDACIÓNS CORRESPONDENTES Á TAXA POLA PRESTACIÓN DO SERVIZO DE AXUDA NO FOGAR CORRESPONDENTES AO MES DE XUÑO DE 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A78A4B8" w14:textId="64C1CF15" w:rsidR="008154DC" w:rsidRPr="008154DC" w:rsidRDefault="008154DC" w:rsidP="008154DC">
      <w:pPr>
        <w:widowControl/>
        <w:autoSpaceDE/>
        <w:autoSpaceDN/>
        <w:ind w:firstLine="357"/>
        <w:jc w:val="both"/>
        <w:rPr>
          <w:rFonts w:asciiTheme="minorHAnsi" w:eastAsiaTheme="minorHAnsi" w:hAnsiTheme="minorHAnsi" w:cstheme="minorBidi"/>
          <w:lang w:val="es-ES"/>
        </w:rPr>
      </w:pPr>
      <w:r w:rsidRPr="008154DC">
        <w:rPr>
          <w:rFonts w:asciiTheme="minorHAnsi" w:eastAsiaTheme="minorHAnsi" w:hAnsiTheme="minorHAnsi" w:cstheme="minorBidi"/>
          <w:lang w:val="es-ES"/>
        </w:rPr>
        <w:t>4.</w:t>
      </w:r>
      <w:r w:rsidRPr="008154DC">
        <w:rPr>
          <w:rFonts w:asciiTheme="minorHAnsi" w:eastAsiaTheme="minorHAnsi" w:hAnsiTheme="minorHAnsi" w:cstheme="minorBidi"/>
          <w:lang w:val="es-ES"/>
        </w:rPr>
        <w:tab/>
        <w:t>DAR CONTA DA SENTENCIA DE DATA 12.07.19 PO PROCEDEMENTO ORDINARIO 403/2018 DO XULGADO DO SOCIAL N.2 DE FERROL, D. J</w:t>
      </w:r>
      <w:r>
        <w:rPr>
          <w:rFonts w:asciiTheme="minorHAnsi" w:eastAsiaTheme="minorHAnsi" w:hAnsiTheme="minorHAnsi" w:cstheme="minorBidi"/>
          <w:lang w:val="es-ES"/>
        </w:rPr>
        <w:t>.L.P.F.</w:t>
      </w:r>
    </w:p>
    <w:p w14:paraId="3DB6E6FF" w14:textId="02DFEDE9" w:rsidR="00EB56A4" w:rsidRDefault="008154DC" w:rsidP="008154DC">
      <w:pPr>
        <w:widowControl/>
        <w:autoSpaceDE/>
        <w:autoSpaceDN/>
        <w:ind w:firstLine="357"/>
        <w:jc w:val="both"/>
        <w:rPr>
          <w:rFonts w:asciiTheme="minorHAnsi" w:eastAsiaTheme="minorHAnsi" w:hAnsiTheme="minorHAnsi" w:cstheme="minorBidi"/>
          <w:lang w:val="es-ES"/>
        </w:rPr>
      </w:pPr>
      <w:r w:rsidRPr="008154DC">
        <w:rPr>
          <w:rFonts w:asciiTheme="minorHAnsi" w:eastAsiaTheme="minorHAnsi" w:hAnsiTheme="minorHAnsi" w:cstheme="minorBidi"/>
          <w:lang w:val="es-ES"/>
        </w:rPr>
        <w:t>5.</w:t>
      </w:r>
      <w:r w:rsidRPr="008154DC">
        <w:rPr>
          <w:rFonts w:asciiTheme="minorHAnsi" w:eastAsiaTheme="minorHAnsi" w:hAnsiTheme="minorHAnsi" w:cstheme="minorBidi"/>
          <w:lang w:val="es-ES"/>
        </w:rPr>
        <w:tab/>
        <w:t xml:space="preserve"> 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9EFEB1C" w14:textId="77777777" w:rsidR="00780F5D" w:rsidRDefault="00780F5D" w:rsidP="00EB56A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CC8902A" w14:textId="77777777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14:paraId="254F78B2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D60B8B" w14:textId="77777777"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060E3C52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8154DC">
        <w:rPr>
          <w:rFonts w:asciiTheme="minorHAnsi" w:eastAsiaTheme="minorHAnsi" w:hAnsiTheme="minorHAnsi" w:cstheme="minorBidi"/>
          <w:lang w:val="es-ES"/>
        </w:rPr>
        <w:t>2 de agosto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74D51699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</w:t>
      </w:r>
    </w:p>
    <w:p w14:paraId="335AAE8D" w14:textId="5FE4C62C" w:rsidR="0098654C" w:rsidRPr="00543C3B" w:rsidRDefault="008154DC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EE8F0" w14:textId="77777777" w:rsidR="00B422AD" w:rsidRDefault="00B422AD" w:rsidP="00543C3B">
      <w:r>
        <w:separator/>
      </w:r>
    </w:p>
  </w:endnote>
  <w:endnote w:type="continuationSeparator" w:id="0">
    <w:p w14:paraId="69580E48" w14:textId="77777777" w:rsidR="00B422AD" w:rsidRDefault="00B422AD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7989" w14:textId="77777777" w:rsidR="00B422AD" w:rsidRDefault="00B422AD" w:rsidP="00543C3B">
      <w:r>
        <w:separator/>
      </w:r>
    </w:p>
  </w:footnote>
  <w:footnote w:type="continuationSeparator" w:id="0">
    <w:p w14:paraId="56307152" w14:textId="77777777" w:rsidR="00B422AD" w:rsidRDefault="00B422AD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F5183"/>
    <w:rsid w:val="00641A0A"/>
    <w:rsid w:val="00661E82"/>
    <w:rsid w:val="006C6B66"/>
    <w:rsid w:val="007434B4"/>
    <w:rsid w:val="0076539A"/>
    <w:rsid w:val="00780F5D"/>
    <w:rsid w:val="00782CE4"/>
    <w:rsid w:val="007B7B26"/>
    <w:rsid w:val="008154DC"/>
    <w:rsid w:val="008410A9"/>
    <w:rsid w:val="00947DCF"/>
    <w:rsid w:val="00963335"/>
    <w:rsid w:val="0098654C"/>
    <w:rsid w:val="009E3F47"/>
    <w:rsid w:val="00A31C3C"/>
    <w:rsid w:val="00AC1F85"/>
    <w:rsid w:val="00B03C76"/>
    <w:rsid w:val="00B422AD"/>
    <w:rsid w:val="00B62F61"/>
    <w:rsid w:val="00BA0FF5"/>
    <w:rsid w:val="00BF2872"/>
    <w:rsid w:val="00C21547"/>
    <w:rsid w:val="00C53A13"/>
    <w:rsid w:val="00C77204"/>
    <w:rsid w:val="00CB1033"/>
    <w:rsid w:val="00EB56A4"/>
    <w:rsid w:val="00EE4B71"/>
    <w:rsid w:val="00F6343B"/>
    <w:rsid w:val="00FB12AF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2019-08-05T07:14:00Z</dcterms:created>
  <dcterms:modified xsi:type="dcterms:W3CDTF">2019-08-05T07:14:00Z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