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2C28" w14:textId="52843A1F" w:rsidR="000E0B2F" w:rsidRDefault="000E0B2F">
      <w:pPr>
        <w:pStyle w:val="Textoindependiente"/>
        <w:rPr>
          <w:sz w:val="20"/>
        </w:rPr>
      </w:pPr>
    </w:p>
    <w:p w14:paraId="2616FFE8" w14:textId="49AFE398" w:rsidR="000E0B2F" w:rsidRDefault="000010E0">
      <w:pPr>
        <w:pStyle w:val="Textoindependiente"/>
        <w:spacing w:before="1" w:after="1"/>
        <w:rPr>
          <w:sz w:val="16"/>
        </w:rPr>
      </w:pPr>
      <w:r>
        <w:rPr>
          <w:noProof/>
          <w:position w:val="7"/>
          <w:sz w:val="20"/>
        </w:rPr>
        <w:drawing>
          <wp:anchor distT="0" distB="0" distL="114300" distR="114300" simplePos="0" relativeHeight="251658240" behindDoc="0" locked="0" layoutInCell="1" allowOverlap="1" wp14:anchorId="523C3113" wp14:editId="5590B25C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470372" cy="87782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4270B" w14:textId="399FD8EE" w:rsidR="000E0B2F" w:rsidRDefault="0012535C">
      <w:pPr>
        <w:tabs>
          <w:tab w:val="left" w:pos="1627"/>
        </w:tabs>
        <w:ind w:left="638"/>
        <w:rPr>
          <w:sz w:val="20"/>
        </w:rPr>
      </w:pPr>
      <w:r>
        <w:rPr>
          <w:position w:val="7"/>
          <w:sz w:val="20"/>
        </w:rPr>
        <w:tab/>
      </w:r>
    </w:p>
    <w:p w14:paraId="2C3AC0F1" w14:textId="4451F99A" w:rsidR="000E0B2F" w:rsidRDefault="000010E0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848483" wp14:editId="0E2C633D">
            <wp:simplePos x="0" y="0"/>
            <wp:positionH relativeFrom="column">
              <wp:posOffset>758825</wp:posOffset>
            </wp:positionH>
            <wp:positionV relativeFrom="paragraph">
              <wp:posOffset>8890</wp:posOffset>
            </wp:positionV>
            <wp:extent cx="4787900" cy="7340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89F43" w14:textId="17E16C4E" w:rsidR="000E0B2F" w:rsidRDefault="000E0B2F">
      <w:pPr>
        <w:pStyle w:val="Textoindependiente"/>
        <w:rPr>
          <w:sz w:val="20"/>
        </w:rPr>
      </w:pPr>
    </w:p>
    <w:p w14:paraId="3E049A44" w14:textId="519F09CE" w:rsidR="000010E0" w:rsidRDefault="000010E0">
      <w:pPr>
        <w:pStyle w:val="Textoindependiente"/>
        <w:rPr>
          <w:sz w:val="20"/>
        </w:rPr>
      </w:pPr>
    </w:p>
    <w:p w14:paraId="5D47FB47" w14:textId="2D7FABA9" w:rsidR="000010E0" w:rsidRDefault="000010E0">
      <w:pPr>
        <w:pStyle w:val="Textoindependiente"/>
        <w:rPr>
          <w:sz w:val="20"/>
        </w:rPr>
      </w:pPr>
    </w:p>
    <w:p w14:paraId="15E93635" w14:textId="2ED1517E" w:rsidR="000010E0" w:rsidRDefault="000010E0">
      <w:pPr>
        <w:pStyle w:val="Textoindependiente"/>
        <w:rPr>
          <w:sz w:val="20"/>
        </w:rPr>
      </w:pPr>
    </w:p>
    <w:p w14:paraId="2F301821" w14:textId="631A7D28" w:rsidR="000010E0" w:rsidRDefault="000010E0">
      <w:pPr>
        <w:pStyle w:val="Textoindependiente"/>
        <w:rPr>
          <w:sz w:val="20"/>
        </w:rPr>
      </w:pPr>
    </w:p>
    <w:p w14:paraId="0A405933" w14:textId="61AAC20E" w:rsidR="000010E0" w:rsidRDefault="000010E0">
      <w:pPr>
        <w:pStyle w:val="Textoindependiente"/>
        <w:rPr>
          <w:sz w:val="20"/>
        </w:rPr>
      </w:pPr>
    </w:p>
    <w:p w14:paraId="6EE38CB1" w14:textId="77777777" w:rsidR="000010E0" w:rsidRDefault="000010E0">
      <w:pPr>
        <w:pStyle w:val="Textoindependiente"/>
        <w:rPr>
          <w:sz w:val="20"/>
        </w:rPr>
      </w:pPr>
    </w:p>
    <w:p w14:paraId="16D2B2A5" w14:textId="47288281" w:rsidR="000E0B2F" w:rsidRDefault="000E0B2F">
      <w:pPr>
        <w:pStyle w:val="Textoindependiente"/>
        <w:spacing w:before="7"/>
        <w:rPr>
          <w:sz w:val="19"/>
        </w:rPr>
      </w:pPr>
    </w:p>
    <w:p w14:paraId="2C1C2D99" w14:textId="77777777" w:rsidR="000E0B2F" w:rsidRDefault="0012535C">
      <w:pPr>
        <w:ind w:left="3292"/>
        <w:rPr>
          <w:b/>
        </w:rPr>
      </w:pPr>
      <w:r>
        <w:rPr>
          <w:b/>
          <w:u w:val="single"/>
        </w:rPr>
        <w:t>RESOLUCIÓN DE ALCALDÍA</w:t>
      </w:r>
    </w:p>
    <w:p w14:paraId="500E0F43" w14:textId="77777777" w:rsidR="000E0B2F" w:rsidRDefault="000E0B2F">
      <w:pPr>
        <w:pStyle w:val="Textoindependiente"/>
        <w:spacing w:before="4"/>
        <w:rPr>
          <w:b/>
          <w:sz w:val="16"/>
        </w:rPr>
      </w:pPr>
    </w:p>
    <w:p w14:paraId="466C5E86" w14:textId="77777777" w:rsidR="000E0B2F" w:rsidRDefault="0012535C">
      <w:pPr>
        <w:spacing w:before="91"/>
        <w:ind w:left="873"/>
        <w:rPr>
          <w:b/>
        </w:rPr>
      </w:pPr>
      <w:proofErr w:type="spellStart"/>
      <w:r>
        <w:rPr>
          <w:b/>
        </w:rPr>
        <w:t>Asunto</w:t>
      </w:r>
      <w:proofErr w:type="spellEnd"/>
      <w:r>
        <w:rPr>
          <w:b/>
        </w:rPr>
        <w:t>: CONVOCATORIA PLENO EXTRAORDINARIO 04.06.2020</w:t>
      </w:r>
    </w:p>
    <w:p w14:paraId="467304B5" w14:textId="77777777" w:rsidR="000E0B2F" w:rsidRDefault="000E0B2F">
      <w:pPr>
        <w:pStyle w:val="Textoindependiente"/>
        <w:spacing w:before="11"/>
        <w:rPr>
          <w:b/>
          <w:sz w:val="20"/>
        </w:rPr>
      </w:pPr>
    </w:p>
    <w:p w14:paraId="45887F47" w14:textId="77777777" w:rsidR="000E0B2F" w:rsidRDefault="0012535C">
      <w:pPr>
        <w:pStyle w:val="Textoindependiente"/>
        <w:ind w:left="115" w:right="795" w:firstLine="757"/>
        <w:jc w:val="both"/>
      </w:pPr>
      <w:r>
        <w:rPr>
          <w:spacing w:val="-3"/>
          <w:w w:val="95"/>
        </w:rPr>
        <w:t>Visto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mediante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Real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Decreto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463/2020,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14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marzo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declárase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estado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alarma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durante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 xml:space="preserve">quince días </w:t>
      </w:r>
      <w:proofErr w:type="spellStart"/>
      <w:r>
        <w:rPr>
          <w:w w:val="95"/>
        </w:rPr>
        <w:t>naturais</w:t>
      </w:r>
      <w:proofErr w:type="spellEnd"/>
      <w:r>
        <w:rPr>
          <w:w w:val="95"/>
        </w:rPr>
        <w:t xml:space="preserve"> para a </w:t>
      </w:r>
      <w:proofErr w:type="spellStart"/>
      <w:r>
        <w:rPr>
          <w:w w:val="95"/>
        </w:rPr>
        <w:t>xestión</w:t>
      </w:r>
      <w:proofErr w:type="spellEnd"/>
      <w:r>
        <w:rPr>
          <w:w w:val="95"/>
        </w:rPr>
        <w:t xml:space="preserve"> da </w:t>
      </w:r>
      <w:proofErr w:type="spellStart"/>
      <w:r>
        <w:rPr>
          <w:w w:val="95"/>
        </w:rPr>
        <w:t>situación</w:t>
      </w:r>
      <w:proofErr w:type="spellEnd"/>
      <w:r>
        <w:rPr>
          <w:w w:val="95"/>
        </w:rPr>
        <w:t xml:space="preserve"> de crise sanitaria </w:t>
      </w:r>
      <w:proofErr w:type="spellStart"/>
      <w:r>
        <w:rPr>
          <w:w w:val="95"/>
        </w:rPr>
        <w:t>ocasionada</w:t>
      </w:r>
      <w:proofErr w:type="spellEnd"/>
      <w:r>
        <w:rPr>
          <w:w w:val="95"/>
        </w:rPr>
        <w:t xml:space="preserve"> polo COVID-19, </w:t>
      </w:r>
      <w:proofErr w:type="spellStart"/>
      <w:r>
        <w:rPr>
          <w:w w:val="95"/>
        </w:rPr>
        <w:t>prorrogado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mediante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sucesivos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Reais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Decretos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sendo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último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RD</w:t>
      </w:r>
      <w:r>
        <w:rPr>
          <w:spacing w:val="-21"/>
          <w:w w:val="95"/>
        </w:rPr>
        <w:t xml:space="preserve"> </w:t>
      </w:r>
      <w:r>
        <w:rPr>
          <w:w w:val="95"/>
        </w:rPr>
        <w:t>537/2020,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22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maio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polo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prorroga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estado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alarma</w:t>
      </w:r>
      <w:proofErr w:type="spellEnd"/>
      <w:r>
        <w:rPr>
          <w:w w:val="95"/>
        </w:rPr>
        <w:t xml:space="preserve"> </w:t>
      </w:r>
      <w:proofErr w:type="spellStart"/>
      <w:r>
        <w:t>ata</w:t>
      </w:r>
      <w:proofErr w:type="spellEnd"/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00:00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xuño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2020,</w:t>
      </w:r>
    </w:p>
    <w:p w14:paraId="2087935F" w14:textId="77777777" w:rsidR="000E0B2F" w:rsidRDefault="000E0B2F">
      <w:pPr>
        <w:pStyle w:val="Textoindependiente"/>
        <w:spacing w:before="10"/>
        <w:rPr>
          <w:sz w:val="21"/>
        </w:rPr>
      </w:pPr>
    </w:p>
    <w:p w14:paraId="0C2D6F6B" w14:textId="77777777" w:rsidR="000E0B2F" w:rsidRDefault="0012535C">
      <w:pPr>
        <w:pStyle w:val="Textoindependiente"/>
        <w:spacing w:before="1"/>
        <w:ind w:left="115" w:right="799" w:firstLine="757"/>
        <w:jc w:val="both"/>
      </w:pPr>
      <w:r>
        <w:rPr>
          <w:spacing w:val="-3"/>
        </w:rPr>
        <w:t>Visto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novo</w:t>
      </w:r>
      <w:r>
        <w:rPr>
          <w:spacing w:val="-26"/>
        </w:rPr>
        <w:t xml:space="preserve"> </w:t>
      </w:r>
      <w:proofErr w:type="spellStart"/>
      <w:r>
        <w:t>apartado</w:t>
      </w:r>
      <w:proofErr w:type="spellEnd"/>
      <w:r>
        <w:rPr>
          <w:spacing w:val="-27"/>
        </w:rPr>
        <w:t xml:space="preserve"> </w:t>
      </w:r>
      <w:r>
        <w:t>3</w:t>
      </w:r>
      <w:r>
        <w:rPr>
          <w:spacing w:val="-26"/>
        </w:rPr>
        <w:t xml:space="preserve"> </w:t>
      </w:r>
      <w:proofErr w:type="spellStart"/>
      <w:r>
        <w:t>engadido</w:t>
      </w:r>
      <w:proofErr w:type="spellEnd"/>
      <w:r>
        <w:rPr>
          <w:spacing w:val="-26"/>
        </w:rPr>
        <w:t xml:space="preserve"> </w:t>
      </w:r>
      <w:r>
        <w:t>ó</w:t>
      </w:r>
      <w:r>
        <w:rPr>
          <w:spacing w:val="-26"/>
        </w:rPr>
        <w:t xml:space="preserve"> </w:t>
      </w:r>
      <w:proofErr w:type="spellStart"/>
      <w:r>
        <w:t>artigo</w:t>
      </w:r>
      <w:proofErr w:type="spellEnd"/>
      <w:r>
        <w:rPr>
          <w:spacing w:val="-27"/>
        </w:rPr>
        <w:t xml:space="preserve"> </w:t>
      </w:r>
      <w:r>
        <w:t>46</w:t>
      </w:r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Lei</w:t>
      </w:r>
      <w:r>
        <w:rPr>
          <w:spacing w:val="-27"/>
        </w:rPr>
        <w:t xml:space="preserve"> </w:t>
      </w:r>
      <w:r>
        <w:t>7/1985,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proofErr w:type="spellStart"/>
      <w:r>
        <w:t>abril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Reguladora</w:t>
      </w:r>
      <w:proofErr w:type="spellEnd"/>
      <w:r>
        <w:rPr>
          <w:spacing w:val="-27"/>
        </w:rPr>
        <w:t xml:space="preserve"> </w:t>
      </w:r>
      <w:r>
        <w:t>das</w:t>
      </w:r>
      <w:r>
        <w:rPr>
          <w:spacing w:val="-26"/>
        </w:rPr>
        <w:t xml:space="preserve"> </w:t>
      </w:r>
      <w:r>
        <w:t>Bases</w:t>
      </w:r>
      <w:r>
        <w:rPr>
          <w:spacing w:val="-26"/>
        </w:rPr>
        <w:t xml:space="preserve"> </w:t>
      </w:r>
      <w:r>
        <w:t xml:space="preserve">do </w:t>
      </w:r>
      <w:proofErr w:type="spellStart"/>
      <w:r>
        <w:rPr>
          <w:w w:val="95"/>
        </w:rPr>
        <w:t>Réxime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Local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pola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Disposición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final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segunda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Real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Decreto</w:t>
      </w:r>
      <w:proofErr w:type="spellEnd"/>
      <w:r>
        <w:rPr>
          <w:w w:val="95"/>
        </w:rPr>
        <w:t>-lei</w:t>
      </w:r>
      <w:r>
        <w:rPr>
          <w:spacing w:val="-22"/>
          <w:w w:val="95"/>
        </w:rPr>
        <w:t xml:space="preserve"> </w:t>
      </w:r>
      <w:r>
        <w:rPr>
          <w:w w:val="95"/>
        </w:rPr>
        <w:t>11/2020,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31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marzo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polo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adoptan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medidas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urxentes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complementarias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ámbito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económico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facer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fronte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ó</w:t>
      </w:r>
      <w:r>
        <w:rPr>
          <w:spacing w:val="-16"/>
          <w:w w:val="95"/>
        </w:rPr>
        <w:t xml:space="preserve"> </w:t>
      </w:r>
      <w:r>
        <w:rPr>
          <w:w w:val="95"/>
        </w:rPr>
        <w:t>COVID-19,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publicado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 xml:space="preserve">no </w:t>
      </w:r>
      <w:r>
        <w:t>BOE</w:t>
      </w:r>
      <w:r>
        <w:rPr>
          <w:spacing w:val="-23"/>
        </w:rPr>
        <w:t xml:space="preserve"> </w:t>
      </w:r>
      <w:r>
        <w:t>nº</w:t>
      </w:r>
      <w:r>
        <w:rPr>
          <w:spacing w:val="-24"/>
        </w:rPr>
        <w:t xml:space="preserve"> </w:t>
      </w:r>
      <w:r>
        <w:t>91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proofErr w:type="spellStart"/>
      <w:r>
        <w:t>abril</w:t>
      </w:r>
      <w:proofErr w:type="spellEnd"/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2020,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proofErr w:type="spellStart"/>
      <w:r>
        <w:t>entra</w:t>
      </w:r>
      <w:proofErr w:type="spellEnd"/>
      <w:r>
        <w:rPr>
          <w:spacing w:val="-23"/>
        </w:rPr>
        <w:t xml:space="preserve"> </w:t>
      </w:r>
      <w:proofErr w:type="spellStart"/>
      <w:r>
        <w:t>en</w:t>
      </w:r>
      <w:proofErr w:type="spellEnd"/>
      <w:r>
        <w:rPr>
          <w:spacing w:val="-23"/>
        </w:rPr>
        <w:t xml:space="preserve"> </w:t>
      </w:r>
      <w:r>
        <w:t>vigor</w:t>
      </w:r>
      <w:r>
        <w:rPr>
          <w:spacing w:val="-22"/>
        </w:rPr>
        <w:t xml:space="preserve"> </w:t>
      </w:r>
      <w:r>
        <w:t>ó</w:t>
      </w:r>
      <w:r>
        <w:rPr>
          <w:spacing w:val="-25"/>
        </w:rPr>
        <w:t xml:space="preserve"> </w:t>
      </w:r>
      <w:r>
        <w:t>día</w:t>
      </w:r>
      <w:r>
        <w:rPr>
          <w:spacing w:val="-24"/>
        </w:rPr>
        <w:t xml:space="preserve"> </w:t>
      </w:r>
      <w:proofErr w:type="spellStart"/>
      <w:r>
        <w:t>seguinte</w:t>
      </w:r>
      <w:proofErr w:type="spellEnd"/>
      <w:r>
        <w:rPr>
          <w:spacing w:val="-24"/>
        </w:rPr>
        <w:t xml:space="preserve"> </w:t>
      </w:r>
      <w:proofErr w:type="spellStart"/>
      <w:r>
        <w:t>ao</w:t>
      </w:r>
      <w:proofErr w:type="spellEnd"/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proofErr w:type="spellStart"/>
      <w:r>
        <w:t>súa</w:t>
      </w:r>
      <w:proofErr w:type="spellEnd"/>
      <w:r>
        <w:rPr>
          <w:spacing w:val="-24"/>
        </w:rPr>
        <w:t xml:space="preserve"> </w:t>
      </w:r>
      <w:proofErr w:type="spellStart"/>
      <w:r>
        <w:t>publicación</w:t>
      </w:r>
      <w:proofErr w:type="spellEnd"/>
      <w:r>
        <w:t>,</w:t>
      </w:r>
      <w:r>
        <w:rPr>
          <w:spacing w:val="-24"/>
        </w:rPr>
        <w:t xml:space="preserve"> </w:t>
      </w:r>
      <w:r>
        <w:t>que</w:t>
      </w:r>
      <w:r>
        <w:rPr>
          <w:spacing w:val="-22"/>
        </w:rPr>
        <w:t xml:space="preserve"> </w:t>
      </w:r>
      <w:proofErr w:type="spellStart"/>
      <w:r>
        <w:t>dí</w:t>
      </w:r>
      <w:proofErr w:type="spellEnd"/>
      <w:r>
        <w:t>:</w:t>
      </w:r>
    </w:p>
    <w:p w14:paraId="46180F6C" w14:textId="77777777" w:rsidR="000E0B2F" w:rsidRDefault="000E0B2F">
      <w:pPr>
        <w:pStyle w:val="Textoindependiente"/>
        <w:spacing w:before="1"/>
      </w:pPr>
    </w:p>
    <w:p w14:paraId="24147AE0" w14:textId="77777777" w:rsidR="000E0B2F" w:rsidRDefault="0012535C">
      <w:pPr>
        <w:ind w:left="115" w:right="799"/>
        <w:jc w:val="both"/>
        <w:rPr>
          <w:i/>
        </w:rPr>
      </w:pPr>
      <w:r>
        <w:rPr>
          <w:i/>
          <w:w w:val="90"/>
        </w:rPr>
        <w:t>«3.</w:t>
      </w:r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En</w:t>
      </w:r>
      <w:proofErr w:type="spellEnd"/>
      <w:r>
        <w:rPr>
          <w:i/>
          <w:spacing w:val="-7"/>
          <w:w w:val="90"/>
        </w:rPr>
        <w:t xml:space="preserve"> </w:t>
      </w:r>
      <w:proofErr w:type="spellStart"/>
      <w:r>
        <w:rPr>
          <w:i/>
          <w:w w:val="90"/>
        </w:rPr>
        <w:t>todo</w:t>
      </w:r>
      <w:proofErr w:type="spellEnd"/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caso</w:t>
      </w:r>
      <w:proofErr w:type="spellEnd"/>
      <w:r>
        <w:rPr>
          <w:i/>
          <w:w w:val="90"/>
        </w:rPr>
        <w:t>,</w:t>
      </w:r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cando</w:t>
      </w:r>
      <w:proofErr w:type="spellEnd"/>
      <w:r>
        <w:rPr>
          <w:i/>
          <w:spacing w:val="-7"/>
          <w:w w:val="90"/>
        </w:rPr>
        <w:t xml:space="preserve"> </w:t>
      </w:r>
      <w:proofErr w:type="spellStart"/>
      <w:r>
        <w:rPr>
          <w:i/>
          <w:w w:val="90"/>
        </w:rPr>
        <w:t>concorran</w:t>
      </w:r>
      <w:proofErr w:type="spellEnd"/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situacións</w:t>
      </w:r>
      <w:proofErr w:type="spellEnd"/>
      <w:r>
        <w:rPr>
          <w:i/>
          <w:spacing w:val="-7"/>
          <w:w w:val="90"/>
        </w:rPr>
        <w:t xml:space="preserve"> </w:t>
      </w:r>
      <w:proofErr w:type="spellStart"/>
      <w:r>
        <w:rPr>
          <w:i/>
          <w:w w:val="90"/>
        </w:rPr>
        <w:t>excepcionais</w:t>
      </w:r>
      <w:proofErr w:type="spellEnd"/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forza</w:t>
      </w:r>
      <w:r>
        <w:rPr>
          <w:i/>
          <w:spacing w:val="-6"/>
          <w:w w:val="90"/>
        </w:rPr>
        <w:t xml:space="preserve"> </w:t>
      </w:r>
      <w:proofErr w:type="spellStart"/>
      <w:r>
        <w:rPr>
          <w:i/>
          <w:spacing w:val="-4"/>
          <w:w w:val="90"/>
        </w:rPr>
        <w:t>maior</w:t>
      </w:r>
      <w:proofErr w:type="spellEnd"/>
      <w:r>
        <w:rPr>
          <w:i/>
          <w:spacing w:val="-4"/>
          <w:w w:val="90"/>
        </w:rPr>
        <w:t>,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grave</w:t>
      </w:r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risco</w:t>
      </w:r>
      <w:proofErr w:type="spellEnd"/>
      <w:r>
        <w:rPr>
          <w:i/>
          <w:spacing w:val="-7"/>
          <w:w w:val="90"/>
        </w:rPr>
        <w:t xml:space="preserve"> </w:t>
      </w:r>
      <w:proofErr w:type="spellStart"/>
      <w:r>
        <w:rPr>
          <w:i/>
          <w:w w:val="90"/>
        </w:rPr>
        <w:t>colectivo</w:t>
      </w:r>
      <w:proofErr w:type="spellEnd"/>
      <w:r>
        <w:rPr>
          <w:i/>
          <w:w w:val="90"/>
        </w:rPr>
        <w:t>,</w:t>
      </w:r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ou</w:t>
      </w:r>
      <w:proofErr w:type="spellEnd"/>
      <w:r>
        <w:rPr>
          <w:i/>
          <w:spacing w:val="-6"/>
          <w:w w:val="90"/>
        </w:rPr>
        <w:t xml:space="preserve"> </w:t>
      </w:r>
      <w:proofErr w:type="spellStart"/>
      <w:r>
        <w:rPr>
          <w:i/>
          <w:w w:val="90"/>
        </w:rPr>
        <w:t>catástrofes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5"/>
        </w:rPr>
        <w:t>públicas</w:t>
      </w:r>
      <w:proofErr w:type="spellEnd"/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impidan</w:t>
      </w:r>
      <w:proofErr w:type="spellEnd"/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ou</w:t>
      </w:r>
      <w:proofErr w:type="spellEnd"/>
      <w:r>
        <w:rPr>
          <w:i/>
          <w:spacing w:val="-27"/>
          <w:w w:val="95"/>
        </w:rPr>
        <w:t xml:space="preserve"> </w:t>
      </w:r>
      <w:proofErr w:type="spellStart"/>
      <w:r>
        <w:rPr>
          <w:i/>
          <w:w w:val="95"/>
        </w:rPr>
        <w:t>dificulten</w:t>
      </w:r>
      <w:proofErr w:type="spellEnd"/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maneira</w:t>
      </w:r>
      <w:proofErr w:type="spellEnd"/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desproporcionada</w:t>
      </w:r>
      <w:proofErr w:type="spellEnd"/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normal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funcionamento</w:t>
      </w:r>
      <w:proofErr w:type="spellEnd"/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do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réxime</w:t>
      </w:r>
      <w:proofErr w:type="spellEnd"/>
      <w:r>
        <w:rPr>
          <w:i/>
          <w:spacing w:val="-27"/>
          <w:w w:val="95"/>
        </w:rPr>
        <w:t xml:space="preserve"> </w:t>
      </w:r>
      <w:proofErr w:type="spellStart"/>
      <w:r>
        <w:rPr>
          <w:i/>
          <w:w w:val="95"/>
        </w:rPr>
        <w:t>presencial</w:t>
      </w:r>
      <w:proofErr w:type="spellEnd"/>
      <w:r>
        <w:rPr>
          <w:i/>
          <w:w w:val="95"/>
        </w:rPr>
        <w:t xml:space="preserve"> das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sesións</w:t>
      </w:r>
      <w:proofErr w:type="spellEnd"/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dos</w:t>
      </w:r>
      <w:r>
        <w:rPr>
          <w:i/>
          <w:spacing w:val="-29"/>
          <w:w w:val="95"/>
        </w:rPr>
        <w:t xml:space="preserve"> </w:t>
      </w:r>
      <w:proofErr w:type="spellStart"/>
      <w:r>
        <w:rPr>
          <w:i/>
          <w:w w:val="95"/>
        </w:rPr>
        <w:t>órganos</w:t>
      </w:r>
      <w:proofErr w:type="spellEnd"/>
      <w:r>
        <w:rPr>
          <w:i/>
          <w:spacing w:val="-27"/>
          <w:w w:val="95"/>
        </w:rPr>
        <w:t xml:space="preserve"> </w:t>
      </w:r>
      <w:proofErr w:type="spellStart"/>
      <w:r>
        <w:rPr>
          <w:i/>
          <w:w w:val="95"/>
        </w:rPr>
        <w:t>colexiados</w:t>
      </w:r>
      <w:proofErr w:type="spellEnd"/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das</w:t>
      </w:r>
      <w:r>
        <w:rPr>
          <w:i/>
          <w:spacing w:val="-27"/>
          <w:w w:val="95"/>
        </w:rPr>
        <w:t xml:space="preserve"> </w:t>
      </w:r>
      <w:proofErr w:type="spellStart"/>
      <w:r>
        <w:rPr>
          <w:i/>
          <w:w w:val="95"/>
        </w:rPr>
        <w:t>Entidades</w:t>
      </w:r>
      <w:proofErr w:type="spellEnd"/>
      <w:r>
        <w:rPr>
          <w:i/>
          <w:spacing w:val="-29"/>
          <w:w w:val="95"/>
        </w:rPr>
        <w:t xml:space="preserve"> </w:t>
      </w:r>
      <w:proofErr w:type="spellStart"/>
      <w:r>
        <w:rPr>
          <w:i/>
          <w:w w:val="95"/>
        </w:rPr>
        <w:t>Locais</w:t>
      </w:r>
      <w:proofErr w:type="spellEnd"/>
      <w:r>
        <w:rPr>
          <w:i/>
          <w:w w:val="95"/>
        </w:rPr>
        <w:t>,</w:t>
      </w:r>
      <w:r>
        <w:rPr>
          <w:i/>
          <w:spacing w:val="-27"/>
          <w:w w:val="95"/>
        </w:rPr>
        <w:t xml:space="preserve"> </w:t>
      </w:r>
      <w:proofErr w:type="spellStart"/>
      <w:r>
        <w:rPr>
          <w:i/>
          <w:w w:val="95"/>
        </w:rPr>
        <w:t>estes</w:t>
      </w:r>
      <w:proofErr w:type="spellEnd"/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poderán</w:t>
      </w:r>
      <w:proofErr w:type="spellEnd"/>
      <w:r>
        <w:rPr>
          <w:i/>
          <w:w w:val="95"/>
        </w:rPr>
        <w:t>,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apreciada</w:t>
      </w:r>
      <w:proofErr w:type="spellEnd"/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28"/>
          <w:w w:val="95"/>
        </w:rPr>
        <w:t xml:space="preserve"> </w:t>
      </w:r>
      <w:proofErr w:type="spellStart"/>
      <w:r>
        <w:rPr>
          <w:i/>
          <w:w w:val="95"/>
        </w:rPr>
        <w:t>concorrencia</w:t>
      </w:r>
      <w:proofErr w:type="spellEnd"/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da</w:t>
      </w:r>
      <w:r>
        <w:rPr>
          <w:i/>
          <w:spacing w:val="-29"/>
          <w:w w:val="95"/>
        </w:rPr>
        <w:t xml:space="preserve"> </w:t>
      </w:r>
      <w:proofErr w:type="spellStart"/>
      <w:r>
        <w:rPr>
          <w:i/>
          <w:w w:val="95"/>
        </w:rPr>
        <w:t>situación</w:t>
      </w:r>
      <w:proofErr w:type="spellEnd"/>
      <w:r>
        <w:rPr>
          <w:i/>
          <w:w w:val="95"/>
        </w:rPr>
        <w:t xml:space="preserve"> </w:t>
      </w:r>
      <w:proofErr w:type="spellStart"/>
      <w:r>
        <w:rPr>
          <w:i/>
          <w:w w:val="95"/>
        </w:rPr>
        <w:t>descrita</w:t>
      </w:r>
      <w:proofErr w:type="spellEnd"/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polo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Alcalde</w:t>
      </w:r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ou</w:t>
      </w:r>
      <w:proofErr w:type="spellEnd"/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Presidente</w:t>
      </w:r>
      <w:proofErr w:type="spellEnd"/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ou</w:t>
      </w:r>
      <w:proofErr w:type="spellEnd"/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quen</w:t>
      </w:r>
      <w:proofErr w:type="spellEnd"/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validamente</w:t>
      </w:r>
      <w:proofErr w:type="spellEnd"/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lles</w:t>
      </w:r>
      <w:proofErr w:type="spellEnd"/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substitúa</w:t>
      </w:r>
      <w:proofErr w:type="spellEnd"/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para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efecto</w:t>
      </w:r>
      <w:proofErr w:type="spellEnd"/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da</w:t>
      </w:r>
      <w:r>
        <w:rPr>
          <w:i/>
          <w:spacing w:val="-23"/>
          <w:w w:val="95"/>
        </w:rPr>
        <w:t xml:space="preserve"> </w:t>
      </w:r>
      <w:proofErr w:type="spellStart"/>
      <w:r>
        <w:rPr>
          <w:i/>
          <w:w w:val="95"/>
        </w:rPr>
        <w:t>convocatoria</w:t>
      </w:r>
      <w:proofErr w:type="spellEnd"/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acordo</w:t>
      </w:r>
      <w:proofErr w:type="spellEnd"/>
      <w:r>
        <w:rPr>
          <w:i/>
          <w:w w:val="95"/>
        </w:rPr>
        <w:t xml:space="preserve"> </w:t>
      </w:r>
      <w:proofErr w:type="spellStart"/>
      <w:r>
        <w:rPr>
          <w:i/>
          <w:w w:val="95"/>
        </w:rPr>
        <w:t>coa</w:t>
      </w:r>
      <w:proofErr w:type="spellEnd"/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normativa</w:t>
      </w:r>
      <w:proofErr w:type="spellEnd"/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vixente</w:t>
      </w:r>
      <w:proofErr w:type="spellEnd"/>
      <w:r>
        <w:rPr>
          <w:i/>
          <w:w w:val="95"/>
        </w:rPr>
        <w:t>,</w:t>
      </w:r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constituírse</w:t>
      </w:r>
      <w:proofErr w:type="spellEnd"/>
      <w:r>
        <w:rPr>
          <w:i/>
          <w:w w:val="95"/>
        </w:rPr>
        <w:t>,</w:t>
      </w:r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celebrar</w:t>
      </w:r>
      <w:proofErr w:type="spellEnd"/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sesións</w:t>
      </w:r>
      <w:proofErr w:type="spellEnd"/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adoptar</w:t>
      </w:r>
      <w:proofErr w:type="spellEnd"/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acordos</w:t>
      </w:r>
      <w:proofErr w:type="spellEnd"/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distancia</w:t>
      </w:r>
      <w:proofErr w:type="spellEnd"/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por</w:t>
      </w:r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medios</w:t>
      </w:r>
      <w:proofErr w:type="spellEnd"/>
      <w:r>
        <w:rPr>
          <w:i/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electrónicos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proofErr w:type="spellStart"/>
      <w:r>
        <w:rPr>
          <w:i/>
          <w:w w:val="95"/>
        </w:rPr>
        <w:t>telemáticos</w:t>
      </w:r>
      <w:proofErr w:type="spellEnd"/>
      <w:r>
        <w:rPr>
          <w:i/>
          <w:w w:val="95"/>
        </w:rPr>
        <w:t>,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sempre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os</w:t>
      </w:r>
      <w:proofErr w:type="spellEnd"/>
      <w:r>
        <w:rPr>
          <w:i/>
          <w:spacing w:val="-25"/>
          <w:w w:val="95"/>
        </w:rPr>
        <w:t xml:space="preserve"> </w:t>
      </w:r>
      <w:proofErr w:type="spellStart"/>
      <w:r>
        <w:rPr>
          <w:i/>
          <w:w w:val="95"/>
        </w:rPr>
        <w:t>seus</w:t>
      </w:r>
      <w:proofErr w:type="spellEnd"/>
      <w:r>
        <w:rPr>
          <w:i/>
          <w:spacing w:val="-25"/>
          <w:w w:val="95"/>
        </w:rPr>
        <w:t xml:space="preserve"> </w:t>
      </w:r>
      <w:proofErr w:type="spellStart"/>
      <w:r>
        <w:rPr>
          <w:i/>
          <w:w w:val="95"/>
        </w:rPr>
        <w:t>membros</w:t>
      </w:r>
      <w:proofErr w:type="spellEnd"/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participantes</w:t>
      </w:r>
      <w:proofErr w:type="spellEnd"/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25"/>
          <w:w w:val="95"/>
        </w:rPr>
        <w:t xml:space="preserve"> </w:t>
      </w:r>
      <w:proofErr w:type="spellStart"/>
      <w:r>
        <w:rPr>
          <w:i/>
          <w:w w:val="95"/>
        </w:rPr>
        <w:t>atopen</w:t>
      </w:r>
      <w:proofErr w:type="spellEnd"/>
      <w:r>
        <w:rPr>
          <w:i/>
          <w:spacing w:val="-25"/>
          <w:w w:val="95"/>
        </w:rPr>
        <w:t xml:space="preserve"> </w:t>
      </w:r>
      <w:proofErr w:type="spellStart"/>
      <w:r>
        <w:rPr>
          <w:i/>
          <w:w w:val="95"/>
        </w:rPr>
        <w:t>en</w:t>
      </w:r>
      <w:proofErr w:type="spellEnd"/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territorio</w:t>
      </w:r>
      <w:proofErr w:type="spellEnd"/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español</w:t>
      </w:r>
      <w:proofErr w:type="spellEnd"/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24"/>
          <w:w w:val="95"/>
        </w:rPr>
        <w:t xml:space="preserve"> </w:t>
      </w:r>
      <w:proofErr w:type="spellStart"/>
      <w:r>
        <w:rPr>
          <w:i/>
          <w:w w:val="95"/>
        </w:rPr>
        <w:t>quede</w:t>
      </w:r>
      <w:proofErr w:type="spellEnd"/>
      <w:r>
        <w:rPr>
          <w:i/>
          <w:spacing w:val="-25"/>
          <w:w w:val="95"/>
        </w:rPr>
        <w:t xml:space="preserve"> </w:t>
      </w:r>
      <w:proofErr w:type="spellStart"/>
      <w:r>
        <w:rPr>
          <w:i/>
          <w:w w:val="95"/>
        </w:rPr>
        <w:t>acreditada</w:t>
      </w:r>
      <w:proofErr w:type="spellEnd"/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25"/>
          <w:w w:val="95"/>
        </w:rPr>
        <w:t xml:space="preserve"> </w:t>
      </w:r>
      <w:proofErr w:type="spellStart"/>
      <w:r>
        <w:rPr>
          <w:i/>
          <w:w w:val="95"/>
        </w:rPr>
        <w:t>súa</w:t>
      </w:r>
      <w:proofErr w:type="spellEnd"/>
      <w:r>
        <w:rPr>
          <w:i/>
          <w:w w:val="95"/>
        </w:rPr>
        <w:t xml:space="preserve"> </w:t>
      </w:r>
      <w:proofErr w:type="spellStart"/>
      <w:r>
        <w:rPr>
          <w:i/>
          <w:w w:val="90"/>
        </w:rPr>
        <w:t>identidade</w:t>
      </w:r>
      <w:proofErr w:type="spellEnd"/>
      <w:r>
        <w:rPr>
          <w:i/>
          <w:w w:val="90"/>
        </w:rPr>
        <w:t>.</w:t>
      </w:r>
      <w:r>
        <w:rPr>
          <w:i/>
          <w:spacing w:val="-12"/>
          <w:w w:val="90"/>
        </w:rPr>
        <w:t xml:space="preserve"> </w:t>
      </w:r>
      <w:proofErr w:type="spellStart"/>
      <w:r>
        <w:rPr>
          <w:i/>
          <w:w w:val="90"/>
        </w:rPr>
        <w:t>Así</w:t>
      </w:r>
      <w:proofErr w:type="spellEnd"/>
      <w:r>
        <w:rPr>
          <w:i/>
          <w:spacing w:val="-8"/>
          <w:w w:val="90"/>
        </w:rPr>
        <w:t xml:space="preserve"> </w:t>
      </w:r>
      <w:proofErr w:type="spellStart"/>
      <w:r>
        <w:rPr>
          <w:i/>
          <w:w w:val="90"/>
        </w:rPr>
        <w:t>mesmo</w:t>
      </w:r>
      <w:proofErr w:type="spellEnd"/>
      <w:r>
        <w:rPr>
          <w:i/>
          <w:w w:val="90"/>
        </w:rPr>
        <w:t>,</w:t>
      </w:r>
      <w:r>
        <w:rPr>
          <w:i/>
          <w:spacing w:val="-8"/>
          <w:w w:val="90"/>
        </w:rPr>
        <w:t xml:space="preserve"> </w:t>
      </w:r>
      <w:proofErr w:type="spellStart"/>
      <w:r>
        <w:rPr>
          <w:i/>
          <w:w w:val="90"/>
        </w:rPr>
        <w:t>deberase</w:t>
      </w:r>
      <w:proofErr w:type="spellEnd"/>
      <w:r>
        <w:rPr>
          <w:i/>
          <w:spacing w:val="-9"/>
          <w:w w:val="90"/>
        </w:rPr>
        <w:t xml:space="preserve"> </w:t>
      </w:r>
      <w:proofErr w:type="spellStart"/>
      <w:r>
        <w:rPr>
          <w:i/>
          <w:w w:val="90"/>
        </w:rPr>
        <w:t>asegurar</w:t>
      </w:r>
      <w:proofErr w:type="spellEnd"/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-9"/>
          <w:w w:val="90"/>
        </w:rPr>
        <w:t xml:space="preserve"> </w:t>
      </w:r>
      <w:proofErr w:type="spellStart"/>
      <w:r>
        <w:rPr>
          <w:i/>
          <w:w w:val="90"/>
        </w:rPr>
        <w:t>comunicación</w:t>
      </w:r>
      <w:proofErr w:type="spellEnd"/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entre</w:t>
      </w:r>
      <w:r>
        <w:rPr>
          <w:i/>
          <w:spacing w:val="-9"/>
          <w:w w:val="90"/>
        </w:rPr>
        <w:t xml:space="preserve"> </w:t>
      </w:r>
      <w:proofErr w:type="spellStart"/>
      <w:r>
        <w:rPr>
          <w:i/>
          <w:w w:val="90"/>
        </w:rPr>
        <w:t>eles</w:t>
      </w:r>
      <w:proofErr w:type="spellEnd"/>
      <w:r>
        <w:rPr>
          <w:i/>
          <w:spacing w:val="-9"/>
          <w:w w:val="90"/>
        </w:rPr>
        <w:t xml:space="preserve"> </w:t>
      </w:r>
      <w:proofErr w:type="spellStart"/>
      <w:r>
        <w:rPr>
          <w:i/>
          <w:w w:val="90"/>
        </w:rPr>
        <w:t>en</w:t>
      </w:r>
      <w:proofErr w:type="spellEnd"/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tempo</w:t>
      </w:r>
      <w:r>
        <w:rPr>
          <w:i/>
          <w:spacing w:val="-9"/>
          <w:w w:val="90"/>
        </w:rPr>
        <w:t xml:space="preserve"> </w:t>
      </w:r>
      <w:r>
        <w:rPr>
          <w:i/>
          <w:spacing w:val="-3"/>
          <w:w w:val="90"/>
        </w:rPr>
        <w:t>real</w:t>
      </w:r>
      <w:r>
        <w:rPr>
          <w:i/>
          <w:spacing w:val="-8"/>
          <w:w w:val="90"/>
        </w:rPr>
        <w:t xml:space="preserve"> </w:t>
      </w:r>
      <w:proofErr w:type="spellStart"/>
      <w:r>
        <w:rPr>
          <w:i/>
          <w:w w:val="90"/>
        </w:rPr>
        <w:t>durante</w:t>
      </w:r>
      <w:proofErr w:type="spellEnd"/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-9"/>
          <w:w w:val="90"/>
        </w:rPr>
        <w:t xml:space="preserve"> </w:t>
      </w:r>
      <w:proofErr w:type="spellStart"/>
      <w:r>
        <w:rPr>
          <w:i/>
          <w:w w:val="90"/>
        </w:rPr>
        <w:t>sesión</w:t>
      </w:r>
      <w:proofErr w:type="spellEnd"/>
      <w:r>
        <w:rPr>
          <w:i/>
          <w:w w:val="90"/>
        </w:rPr>
        <w:t>,</w:t>
      </w:r>
      <w:r>
        <w:rPr>
          <w:i/>
          <w:spacing w:val="-8"/>
          <w:w w:val="90"/>
        </w:rPr>
        <w:t xml:space="preserve"> </w:t>
      </w:r>
      <w:proofErr w:type="spellStart"/>
      <w:r>
        <w:rPr>
          <w:i/>
          <w:w w:val="90"/>
        </w:rPr>
        <w:t>dispoñéndose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5"/>
        </w:rPr>
        <w:t>os</w:t>
      </w:r>
      <w:proofErr w:type="spellEnd"/>
      <w:r>
        <w:rPr>
          <w:i/>
          <w:spacing w:val="-15"/>
          <w:w w:val="95"/>
        </w:rPr>
        <w:t xml:space="preserve"> </w:t>
      </w:r>
      <w:proofErr w:type="spellStart"/>
      <w:r>
        <w:rPr>
          <w:i/>
          <w:w w:val="95"/>
        </w:rPr>
        <w:t>medios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necesarios</w:t>
      </w:r>
      <w:proofErr w:type="spellEnd"/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para</w:t>
      </w:r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garantir</w:t>
      </w:r>
      <w:proofErr w:type="spellEnd"/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15"/>
          <w:w w:val="95"/>
        </w:rPr>
        <w:t xml:space="preserve"> </w:t>
      </w:r>
      <w:proofErr w:type="spellStart"/>
      <w:r>
        <w:rPr>
          <w:i/>
          <w:w w:val="95"/>
        </w:rPr>
        <w:t>carácter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público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ou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secreto</w:t>
      </w:r>
      <w:proofErr w:type="spellEnd"/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das</w:t>
      </w:r>
      <w:r>
        <w:rPr>
          <w:i/>
          <w:spacing w:val="-15"/>
          <w:w w:val="95"/>
        </w:rPr>
        <w:t xml:space="preserve"> </w:t>
      </w:r>
      <w:proofErr w:type="spellStart"/>
      <w:r>
        <w:rPr>
          <w:i/>
          <w:w w:val="95"/>
        </w:rPr>
        <w:t>mesmas</w:t>
      </w:r>
      <w:proofErr w:type="spellEnd"/>
      <w:r>
        <w:rPr>
          <w:i/>
          <w:spacing w:val="-13"/>
          <w:w w:val="95"/>
        </w:rPr>
        <w:t xml:space="preserve"> </w:t>
      </w:r>
      <w:proofErr w:type="spellStart"/>
      <w:r>
        <w:rPr>
          <w:i/>
          <w:w w:val="95"/>
        </w:rPr>
        <w:t>segundo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proceda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legalmente</w:t>
      </w:r>
      <w:proofErr w:type="spellEnd"/>
      <w:r>
        <w:rPr>
          <w:i/>
          <w:spacing w:val="-14"/>
          <w:w w:val="95"/>
        </w:rPr>
        <w:t xml:space="preserve"> </w:t>
      </w:r>
      <w:proofErr w:type="spellStart"/>
      <w:r>
        <w:rPr>
          <w:i/>
          <w:w w:val="95"/>
        </w:rPr>
        <w:t>en</w:t>
      </w:r>
      <w:proofErr w:type="spellEnd"/>
      <w:r>
        <w:rPr>
          <w:i/>
          <w:w w:val="95"/>
        </w:rPr>
        <w:t xml:space="preserve"> </w:t>
      </w:r>
      <w:proofErr w:type="spellStart"/>
      <w:r>
        <w:rPr>
          <w:i/>
        </w:rPr>
        <w:t>cada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caso</w:t>
      </w:r>
      <w:proofErr w:type="spellEnd"/>
      <w:r>
        <w:rPr>
          <w:i/>
        </w:rPr>
        <w:t xml:space="preserve">. Para </w:t>
      </w:r>
      <w:proofErr w:type="spellStart"/>
      <w:r>
        <w:rPr>
          <w:i/>
        </w:rPr>
        <w:t>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efectos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anteriores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considéranse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electrónicos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válidos</w:t>
      </w:r>
      <w:proofErr w:type="spellEnd"/>
      <w:r>
        <w:rPr>
          <w:i/>
        </w:rPr>
        <w:t xml:space="preserve"> as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audioconferencias</w:t>
      </w:r>
      <w:proofErr w:type="spellEnd"/>
      <w:r>
        <w:rPr>
          <w:i/>
        </w:rPr>
        <w:t xml:space="preserve">, </w:t>
      </w:r>
      <w:proofErr w:type="spellStart"/>
      <w:r>
        <w:rPr>
          <w:i/>
          <w:w w:val="90"/>
        </w:rPr>
        <w:t>videoconferencias</w:t>
      </w:r>
      <w:proofErr w:type="spellEnd"/>
      <w:r>
        <w:rPr>
          <w:i/>
          <w:w w:val="90"/>
        </w:rPr>
        <w:t xml:space="preserve">, </w:t>
      </w:r>
      <w:proofErr w:type="spellStart"/>
      <w:r>
        <w:rPr>
          <w:i/>
          <w:w w:val="90"/>
        </w:rPr>
        <w:t>ou</w:t>
      </w:r>
      <w:proofErr w:type="spellEnd"/>
      <w:r>
        <w:rPr>
          <w:i/>
          <w:w w:val="90"/>
        </w:rPr>
        <w:t xml:space="preserve"> outros </w:t>
      </w:r>
      <w:proofErr w:type="spellStart"/>
      <w:r>
        <w:rPr>
          <w:i/>
          <w:w w:val="90"/>
        </w:rPr>
        <w:t>sistemas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0"/>
        </w:rPr>
        <w:t>tecnolóxicos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0"/>
        </w:rPr>
        <w:t>ou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0"/>
        </w:rPr>
        <w:t>audiovisuais</w:t>
      </w:r>
      <w:proofErr w:type="spellEnd"/>
      <w:r>
        <w:rPr>
          <w:i/>
          <w:w w:val="90"/>
        </w:rPr>
        <w:t xml:space="preserve"> que </w:t>
      </w:r>
      <w:proofErr w:type="spellStart"/>
      <w:r>
        <w:rPr>
          <w:i/>
          <w:w w:val="90"/>
        </w:rPr>
        <w:t>gar</w:t>
      </w:r>
      <w:r>
        <w:rPr>
          <w:i/>
          <w:w w:val="90"/>
        </w:rPr>
        <w:t>antan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0"/>
        </w:rPr>
        <w:t>adecuadamente</w:t>
      </w:r>
      <w:proofErr w:type="spellEnd"/>
      <w:r>
        <w:rPr>
          <w:i/>
          <w:w w:val="90"/>
        </w:rPr>
        <w:t xml:space="preserve"> a </w:t>
      </w:r>
      <w:proofErr w:type="spellStart"/>
      <w:r>
        <w:rPr>
          <w:i/>
          <w:w w:val="90"/>
        </w:rPr>
        <w:t>seguridade</w:t>
      </w:r>
      <w:proofErr w:type="spellEnd"/>
      <w:r>
        <w:rPr>
          <w:i/>
          <w:w w:val="90"/>
        </w:rPr>
        <w:t xml:space="preserve"> </w:t>
      </w:r>
      <w:proofErr w:type="spellStart"/>
      <w:r>
        <w:rPr>
          <w:i/>
          <w:w w:val="95"/>
        </w:rPr>
        <w:t>tecnolóxica</w:t>
      </w:r>
      <w:proofErr w:type="spellEnd"/>
      <w:r>
        <w:rPr>
          <w:i/>
          <w:w w:val="95"/>
        </w:rPr>
        <w:t>,</w:t>
      </w:r>
      <w:r>
        <w:rPr>
          <w:i/>
          <w:spacing w:val="-34"/>
          <w:w w:val="95"/>
        </w:rPr>
        <w:t xml:space="preserve"> </w:t>
      </w:r>
      <w:proofErr w:type="gramStart"/>
      <w:r>
        <w:rPr>
          <w:i/>
          <w:w w:val="95"/>
        </w:rPr>
        <w:t>a</w:t>
      </w:r>
      <w:proofErr w:type="gramEnd"/>
      <w:r>
        <w:rPr>
          <w:i/>
          <w:spacing w:val="-34"/>
          <w:w w:val="95"/>
        </w:rPr>
        <w:t xml:space="preserve"> </w:t>
      </w:r>
      <w:proofErr w:type="spellStart"/>
      <w:r>
        <w:rPr>
          <w:i/>
          <w:w w:val="95"/>
        </w:rPr>
        <w:t>efectiva</w:t>
      </w:r>
      <w:proofErr w:type="spellEnd"/>
      <w:r>
        <w:rPr>
          <w:i/>
          <w:spacing w:val="-33"/>
          <w:w w:val="95"/>
        </w:rPr>
        <w:t xml:space="preserve"> </w:t>
      </w:r>
      <w:proofErr w:type="spellStart"/>
      <w:r>
        <w:rPr>
          <w:i/>
          <w:w w:val="95"/>
        </w:rPr>
        <w:t>participación</w:t>
      </w:r>
      <w:proofErr w:type="spellEnd"/>
      <w:r>
        <w:rPr>
          <w:i/>
          <w:spacing w:val="-34"/>
          <w:w w:val="95"/>
        </w:rPr>
        <w:t xml:space="preserve"> </w:t>
      </w:r>
      <w:proofErr w:type="spellStart"/>
      <w:r>
        <w:rPr>
          <w:i/>
          <w:w w:val="95"/>
        </w:rPr>
        <w:t>política</w:t>
      </w:r>
      <w:proofErr w:type="spellEnd"/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dos</w:t>
      </w:r>
      <w:r>
        <w:rPr>
          <w:i/>
          <w:spacing w:val="-33"/>
          <w:w w:val="95"/>
        </w:rPr>
        <w:t xml:space="preserve"> </w:t>
      </w:r>
      <w:proofErr w:type="spellStart"/>
      <w:r>
        <w:rPr>
          <w:i/>
          <w:w w:val="95"/>
        </w:rPr>
        <w:t>seus</w:t>
      </w:r>
      <w:proofErr w:type="spellEnd"/>
      <w:r>
        <w:rPr>
          <w:i/>
          <w:spacing w:val="-34"/>
          <w:w w:val="95"/>
        </w:rPr>
        <w:t xml:space="preserve"> </w:t>
      </w:r>
      <w:proofErr w:type="spellStart"/>
      <w:r>
        <w:rPr>
          <w:i/>
          <w:w w:val="95"/>
        </w:rPr>
        <w:t>membros</w:t>
      </w:r>
      <w:proofErr w:type="spellEnd"/>
      <w:r>
        <w:rPr>
          <w:i/>
          <w:w w:val="95"/>
        </w:rPr>
        <w:t>,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33"/>
          <w:w w:val="95"/>
        </w:rPr>
        <w:t xml:space="preserve"> </w:t>
      </w:r>
      <w:proofErr w:type="spellStart"/>
      <w:r>
        <w:rPr>
          <w:i/>
          <w:w w:val="95"/>
        </w:rPr>
        <w:t>validez</w:t>
      </w:r>
      <w:proofErr w:type="spellEnd"/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do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debate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34"/>
          <w:w w:val="95"/>
        </w:rPr>
        <w:t xml:space="preserve"> </w:t>
      </w:r>
      <w:proofErr w:type="spellStart"/>
      <w:r>
        <w:rPr>
          <w:i/>
          <w:w w:val="95"/>
        </w:rPr>
        <w:t>votación</w:t>
      </w:r>
      <w:proofErr w:type="spellEnd"/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dos</w:t>
      </w:r>
      <w:r>
        <w:rPr>
          <w:i/>
          <w:spacing w:val="-34"/>
          <w:w w:val="95"/>
        </w:rPr>
        <w:t xml:space="preserve"> </w:t>
      </w:r>
      <w:proofErr w:type="spellStart"/>
      <w:r>
        <w:rPr>
          <w:i/>
          <w:w w:val="95"/>
        </w:rPr>
        <w:t>acordos</w:t>
      </w:r>
      <w:proofErr w:type="spellEnd"/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 xml:space="preserve">se </w:t>
      </w:r>
      <w:proofErr w:type="spellStart"/>
      <w:r>
        <w:rPr>
          <w:i/>
        </w:rPr>
        <w:t>adopten</w:t>
      </w:r>
      <w:proofErr w:type="spellEnd"/>
      <w:r>
        <w:rPr>
          <w:i/>
        </w:rPr>
        <w:t>».</w:t>
      </w:r>
    </w:p>
    <w:p w14:paraId="40BAB8A5" w14:textId="77777777" w:rsidR="000E0B2F" w:rsidRDefault="000E0B2F">
      <w:pPr>
        <w:pStyle w:val="Textoindependiente"/>
        <w:spacing w:before="10"/>
        <w:rPr>
          <w:i/>
          <w:sz w:val="21"/>
        </w:rPr>
      </w:pPr>
    </w:p>
    <w:p w14:paraId="564A608A" w14:textId="77777777" w:rsidR="000E0B2F" w:rsidRDefault="0012535C">
      <w:pPr>
        <w:pStyle w:val="Textoindependiente"/>
        <w:spacing w:before="1"/>
        <w:ind w:left="115" w:right="783" w:firstLine="757"/>
        <w:jc w:val="both"/>
        <w:rPr>
          <w:b/>
        </w:rPr>
      </w:pPr>
      <w:r>
        <w:rPr>
          <w:spacing w:val="-3"/>
          <w:w w:val="95"/>
        </w:rPr>
        <w:t>Visto</w:t>
      </w:r>
      <w:r>
        <w:rPr>
          <w:spacing w:val="-15"/>
          <w:w w:val="95"/>
        </w:rPr>
        <w:t xml:space="preserve"> </w:t>
      </w:r>
      <w:r>
        <w:rPr>
          <w:w w:val="95"/>
        </w:rPr>
        <w:t>canto</w:t>
      </w:r>
      <w:r>
        <w:rPr>
          <w:spacing w:val="-15"/>
          <w:w w:val="95"/>
        </w:rPr>
        <w:t xml:space="preserve"> </w:t>
      </w:r>
      <w:r>
        <w:rPr>
          <w:w w:val="95"/>
        </w:rPr>
        <w:t>antecede,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considerando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necesidade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proceder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aprobación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Presuposto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 xml:space="preserve">municipal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exercicio</w:t>
      </w:r>
      <w:proofErr w:type="spellEnd"/>
      <w:r>
        <w:rPr>
          <w:spacing w:val="-16"/>
        </w:rPr>
        <w:t xml:space="preserve"> </w:t>
      </w:r>
      <w:r>
        <w:t>2020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proofErr w:type="spellStart"/>
      <w:r>
        <w:t>garantir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normal</w:t>
      </w:r>
      <w:r>
        <w:rPr>
          <w:spacing w:val="-16"/>
        </w:rPr>
        <w:t xml:space="preserve"> </w:t>
      </w:r>
      <w:proofErr w:type="spellStart"/>
      <w:r>
        <w:t>funcionamento</w:t>
      </w:r>
      <w:proofErr w:type="spellEnd"/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proofErr w:type="spellStart"/>
      <w:r>
        <w:t>servizos</w:t>
      </w:r>
      <w:proofErr w:type="spellEnd"/>
      <w:r>
        <w:rPr>
          <w:spacing w:val="-15"/>
        </w:rPr>
        <w:t xml:space="preserve"> </w:t>
      </w:r>
      <w:proofErr w:type="spellStart"/>
      <w:r>
        <w:t>públicos</w:t>
      </w:r>
      <w:proofErr w:type="spellEnd"/>
      <w:r>
        <w:rPr>
          <w:spacing w:val="-16"/>
        </w:rPr>
        <w:t xml:space="preserve"> </w:t>
      </w:r>
      <w:proofErr w:type="spellStart"/>
      <w:r>
        <w:t>municipais</w:t>
      </w:r>
      <w:proofErr w:type="spellEnd"/>
      <w:r>
        <w:t>,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proofErr w:type="spellStart"/>
      <w:r>
        <w:t>uso</w:t>
      </w:r>
      <w:proofErr w:type="spellEnd"/>
      <w:r>
        <w:rPr>
          <w:spacing w:val="-16"/>
        </w:rPr>
        <w:t xml:space="preserve"> </w:t>
      </w:r>
      <w:r>
        <w:t xml:space="preserve">das </w:t>
      </w:r>
      <w:proofErr w:type="spellStart"/>
      <w:r>
        <w:rPr>
          <w:w w:val="95"/>
        </w:rPr>
        <w:t>facultades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me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están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conferidas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abeiro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establecido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artigo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21.1.c)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Lei</w:t>
      </w:r>
      <w:r>
        <w:rPr>
          <w:spacing w:val="-29"/>
          <w:w w:val="95"/>
        </w:rPr>
        <w:t xml:space="preserve"> </w:t>
      </w:r>
      <w:r>
        <w:rPr>
          <w:w w:val="95"/>
        </w:rPr>
        <w:t>7/1985,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2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abril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Bases </w:t>
      </w:r>
      <w:r>
        <w:t xml:space="preserve">do </w:t>
      </w:r>
      <w:proofErr w:type="spellStart"/>
      <w:r>
        <w:t>Réxime</w:t>
      </w:r>
      <w:proofErr w:type="spellEnd"/>
      <w:r>
        <w:t xml:space="preserve"> Local,</w:t>
      </w:r>
      <w:r>
        <w:rPr>
          <w:spacing w:val="-25"/>
        </w:rPr>
        <w:t xml:space="preserve"> </w:t>
      </w:r>
      <w:r>
        <w:rPr>
          <w:b/>
          <w:spacing w:val="-4"/>
        </w:rPr>
        <w:t>RESOLVO:</w:t>
      </w:r>
    </w:p>
    <w:p w14:paraId="7E667CB9" w14:textId="77777777" w:rsidR="000E0B2F" w:rsidRDefault="000E0B2F">
      <w:pPr>
        <w:pStyle w:val="Textoindependiente"/>
        <w:rPr>
          <w:b/>
        </w:rPr>
      </w:pPr>
    </w:p>
    <w:p w14:paraId="3CCBC94E" w14:textId="77777777" w:rsidR="000E0B2F" w:rsidRDefault="0012535C">
      <w:pPr>
        <w:spacing w:before="1"/>
        <w:ind w:left="115" w:right="772" w:firstLine="757"/>
        <w:jc w:val="both"/>
      </w:pPr>
      <w:proofErr w:type="spellStart"/>
      <w:proofErr w:type="gramStart"/>
      <w:r>
        <w:rPr>
          <w:b/>
          <w:w w:val="90"/>
        </w:rPr>
        <w:t>Primeiro</w:t>
      </w:r>
      <w:proofErr w:type="spellEnd"/>
      <w:r>
        <w:rPr>
          <w:b/>
          <w:w w:val="90"/>
        </w:rPr>
        <w:t>.-</w:t>
      </w:r>
      <w:proofErr w:type="gramEnd"/>
      <w:r>
        <w:rPr>
          <w:b/>
          <w:w w:val="90"/>
        </w:rPr>
        <w:t xml:space="preserve"> </w:t>
      </w:r>
      <w:r>
        <w:rPr>
          <w:w w:val="90"/>
        </w:rPr>
        <w:t xml:space="preserve">CONVOCAR </w:t>
      </w:r>
      <w:proofErr w:type="spellStart"/>
      <w:r>
        <w:rPr>
          <w:w w:val="90"/>
        </w:rPr>
        <w:t>sesión</w:t>
      </w:r>
      <w:proofErr w:type="spellEnd"/>
      <w:r>
        <w:rPr>
          <w:w w:val="90"/>
        </w:rPr>
        <w:t xml:space="preserve"> </w:t>
      </w:r>
      <w:proofErr w:type="spellStart"/>
      <w:r>
        <w:rPr>
          <w:b/>
          <w:w w:val="90"/>
        </w:rPr>
        <w:t>extraordinaria</w:t>
      </w:r>
      <w:proofErr w:type="spellEnd"/>
      <w:r>
        <w:rPr>
          <w:b/>
          <w:w w:val="90"/>
        </w:rPr>
        <w:t xml:space="preserve"> </w:t>
      </w:r>
      <w:r>
        <w:rPr>
          <w:w w:val="90"/>
        </w:rPr>
        <w:t xml:space="preserve">que </w:t>
      </w:r>
      <w:proofErr w:type="spellStart"/>
      <w:r>
        <w:rPr>
          <w:w w:val="90"/>
        </w:rPr>
        <w:t>realizará</w:t>
      </w:r>
      <w:proofErr w:type="spellEnd"/>
      <w:r>
        <w:rPr>
          <w:w w:val="90"/>
        </w:rPr>
        <w:t xml:space="preserve"> </w:t>
      </w:r>
      <w:r>
        <w:rPr>
          <w:b/>
          <w:w w:val="90"/>
        </w:rPr>
        <w:t xml:space="preserve">O CONCELLO PLENO </w:t>
      </w:r>
      <w:r>
        <w:rPr>
          <w:w w:val="90"/>
        </w:rPr>
        <w:t xml:space="preserve">o </w:t>
      </w:r>
      <w:proofErr w:type="spellStart"/>
      <w:r>
        <w:rPr>
          <w:w w:val="90"/>
        </w:rPr>
        <w:t>vindeiro</w:t>
      </w:r>
      <w:proofErr w:type="spellEnd"/>
      <w:r>
        <w:rPr>
          <w:w w:val="90"/>
        </w:rPr>
        <w:t xml:space="preserve"> </w:t>
      </w:r>
      <w:r>
        <w:rPr>
          <w:b/>
          <w:w w:val="90"/>
        </w:rPr>
        <w:t xml:space="preserve">4 de </w:t>
      </w:r>
      <w:proofErr w:type="spellStart"/>
      <w:r>
        <w:rPr>
          <w:b/>
          <w:w w:val="95"/>
        </w:rPr>
        <w:t>xuño</w:t>
      </w:r>
      <w:proofErr w:type="spellEnd"/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2020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ás</w:t>
      </w:r>
      <w:proofErr w:type="spellEnd"/>
      <w:r>
        <w:rPr>
          <w:spacing w:val="-22"/>
          <w:w w:val="95"/>
        </w:rPr>
        <w:t xml:space="preserve"> </w:t>
      </w:r>
      <w:r>
        <w:rPr>
          <w:b/>
          <w:w w:val="95"/>
        </w:rPr>
        <w:t>20:00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horas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proofErr w:type="spellStart"/>
      <w:r>
        <w:rPr>
          <w:b/>
          <w:w w:val="95"/>
        </w:rPr>
        <w:t>medios</w:t>
      </w:r>
      <w:proofErr w:type="spellEnd"/>
      <w:r>
        <w:rPr>
          <w:b/>
          <w:spacing w:val="-22"/>
          <w:w w:val="95"/>
        </w:rPr>
        <w:t xml:space="preserve"> </w:t>
      </w:r>
      <w:proofErr w:type="spellStart"/>
      <w:r>
        <w:rPr>
          <w:b/>
          <w:w w:val="95"/>
        </w:rPr>
        <w:t>telemáticos</w:t>
      </w:r>
      <w:proofErr w:type="spellEnd"/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(</w:t>
      </w:r>
      <w:proofErr w:type="spellStart"/>
      <w:r>
        <w:rPr>
          <w:b/>
          <w:w w:val="95"/>
        </w:rPr>
        <w:t>videoconferencia</w:t>
      </w:r>
      <w:proofErr w:type="spellEnd"/>
      <w:r>
        <w:rPr>
          <w:b/>
          <w:w w:val="95"/>
        </w:rPr>
        <w:t>)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ante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situación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estado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alarma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declarado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polo</w:t>
      </w:r>
      <w:r>
        <w:rPr>
          <w:spacing w:val="-20"/>
          <w:w w:val="95"/>
        </w:rPr>
        <w:t xml:space="preserve"> </w:t>
      </w:r>
      <w:r>
        <w:rPr>
          <w:w w:val="95"/>
        </w:rPr>
        <w:t>Real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Decreto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463/2020,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14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marzo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xestión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situación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crise</w:t>
      </w:r>
      <w:r>
        <w:rPr>
          <w:spacing w:val="-19"/>
          <w:w w:val="95"/>
        </w:rPr>
        <w:t xml:space="preserve"> </w:t>
      </w:r>
      <w:r>
        <w:rPr>
          <w:w w:val="95"/>
        </w:rPr>
        <w:t>sanitaria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ocasionada</w:t>
      </w:r>
      <w:proofErr w:type="spellEnd"/>
      <w:r>
        <w:rPr>
          <w:w w:val="95"/>
        </w:rPr>
        <w:t xml:space="preserve"> polo</w:t>
      </w:r>
      <w:r>
        <w:rPr>
          <w:spacing w:val="-18"/>
          <w:w w:val="95"/>
        </w:rPr>
        <w:t xml:space="preserve"> </w:t>
      </w:r>
      <w:r>
        <w:rPr>
          <w:w w:val="95"/>
        </w:rPr>
        <w:t>COVID-19,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sucesivamente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prorrogado</w:t>
      </w:r>
      <w:proofErr w:type="spellEnd"/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non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poderse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levar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cabo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sesión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primeira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convocatoria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proofErr w:type="spellStart"/>
      <w:r>
        <w:rPr>
          <w:w w:val="90"/>
        </w:rPr>
        <w:t>conformidade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co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establecido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na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normativa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vixente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terá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lugar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segunda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convocatoria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corenta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oito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horas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despois</w:t>
      </w:r>
      <w:proofErr w:type="spellEnd"/>
      <w:r>
        <w:rPr>
          <w:w w:val="90"/>
        </w:rPr>
        <w:t>.</w:t>
      </w:r>
    </w:p>
    <w:p w14:paraId="70F6982A" w14:textId="77777777" w:rsidR="000E0B2F" w:rsidRDefault="0012535C">
      <w:pPr>
        <w:pStyle w:val="Textoindependiente"/>
        <w:spacing w:before="119"/>
        <w:ind w:left="115" w:right="785" w:firstLine="757"/>
        <w:jc w:val="both"/>
      </w:pPr>
      <w:r>
        <w:rPr>
          <w:w w:val="90"/>
        </w:rPr>
        <w:t xml:space="preserve">Non obstante, </w:t>
      </w:r>
      <w:proofErr w:type="spellStart"/>
      <w:r>
        <w:rPr>
          <w:w w:val="90"/>
        </w:rPr>
        <w:t>aqueles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concelleiros</w:t>
      </w:r>
      <w:proofErr w:type="spellEnd"/>
      <w:r>
        <w:rPr>
          <w:w w:val="90"/>
        </w:rPr>
        <w:t xml:space="preserve"> que </w:t>
      </w:r>
      <w:proofErr w:type="spellStart"/>
      <w:r>
        <w:rPr>
          <w:w w:val="90"/>
        </w:rPr>
        <w:t>non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dispoñan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ou</w:t>
      </w:r>
      <w:proofErr w:type="spellEnd"/>
      <w:r>
        <w:rPr>
          <w:w w:val="90"/>
        </w:rPr>
        <w:t xml:space="preserve"> non </w:t>
      </w:r>
      <w:proofErr w:type="spellStart"/>
      <w:r>
        <w:rPr>
          <w:w w:val="90"/>
        </w:rPr>
        <w:t>poidan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realizar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videoconferencia</w:t>
      </w:r>
      <w:proofErr w:type="spellEnd"/>
      <w:r>
        <w:rPr>
          <w:w w:val="90"/>
        </w:rPr>
        <w:t>,</w:t>
      </w:r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poderán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asistir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maneira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presencial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acudindo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ao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salón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Plenos</w:t>
      </w:r>
      <w:proofErr w:type="spellEnd"/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debendo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comunicar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dita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circunstanc</w:t>
      </w:r>
      <w:r>
        <w:rPr>
          <w:w w:val="90"/>
        </w:rPr>
        <w:t>ia</w:t>
      </w:r>
      <w:proofErr w:type="spellEnd"/>
      <w:r>
        <w:rPr>
          <w:spacing w:val="-9"/>
          <w:w w:val="90"/>
        </w:rPr>
        <w:t xml:space="preserve"> </w:t>
      </w:r>
      <w:proofErr w:type="gramStart"/>
      <w:r>
        <w:rPr>
          <w:w w:val="90"/>
        </w:rPr>
        <w:t>a</w:t>
      </w:r>
      <w:proofErr w:type="gram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esta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Alcaldía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coa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finalidade</w:t>
      </w:r>
      <w:proofErr w:type="spellEnd"/>
      <w:r>
        <w:rPr>
          <w:w w:val="95"/>
        </w:rPr>
        <w:t xml:space="preserve"> de </w:t>
      </w:r>
      <w:proofErr w:type="spellStart"/>
      <w:r>
        <w:rPr>
          <w:w w:val="95"/>
        </w:rPr>
        <w:t>garantir</w:t>
      </w:r>
      <w:proofErr w:type="spellEnd"/>
      <w:r>
        <w:rPr>
          <w:w w:val="95"/>
        </w:rPr>
        <w:t xml:space="preserve"> o </w:t>
      </w:r>
      <w:proofErr w:type="spellStart"/>
      <w:r>
        <w:rPr>
          <w:w w:val="95"/>
        </w:rPr>
        <w:t>desenvolvemento</w:t>
      </w:r>
      <w:proofErr w:type="spellEnd"/>
      <w:r>
        <w:rPr>
          <w:w w:val="95"/>
        </w:rPr>
        <w:t xml:space="preserve"> da </w:t>
      </w:r>
      <w:proofErr w:type="spellStart"/>
      <w:r>
        <w:rPr>
          <w:w w:val="95"/>
        </w:rPr>
        <w:t>sesión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observando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todo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momento</w:t>
      </w:r>
      <w:proofErr w:type="spellEnd"/>
      <w:r>
        <w:rPr>
          <w:w w:val="95"/>
        </w:rPr>
        <w:t xml:space="preserve"> as </w:t>
      </w:r>
      <w:proofErr w:type="spellStart"/>
      <w:r>
        <w:rPr>
          <w:w w:val="95"/>
        </w:rPr>
        <w:t>pertinentes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medidas</w:t>
      </w:r>
      <w:proofErr w:type="spellEnd"/>
      <w:r>
        <w:rPr>
          <w:w w:val="95"/>
        </w:rPr>
        <w:t xml:space="preserve"> de </w:t>
      </w:r>
      <w:proofErr w:type="spellStart"/>
      <w:r>
        <w:t>seguridade</w:t>
      </w:r>
      <w:proofErr w:type="spellEnd"/>
      <w:r>
        <w:t xml:space="preserve"> e</w:t>
      </w:r>
      <w:r>
        <w:rPr>
          <w:spacing w:val="-16"/>
        </w:rPr>
        <w:t xml:space="preserve"> </w:t>
      </w:r>
      <w:proofErr w:type="spellStart"/>
      <w:r>
        <w:t>sanitarias</w:t>
      </w:r>
      <w:proofErr w:type="spellEnd"/>
      <w:r>
        <w:t>.</w:t>
      </w:r>
    </w:p>
    <w:p w14:paraId="3F387380" w14:textId="77777777" w:rsidR="000E0B2F" w:rsidRDefault="0012535C">
      <w:pPr>
        <w:pStyle w:val="Textoindependiente"/>
        <w:spacing w:before="120"/>
        <w:ind w:left="115" w:right="779" w:firstLine="757"/>
        <w:jc w:val="both"/>
      </w:pPr>
      <w:proofErr w:type="gramStart"/>
      <w:r>
        <w:rPr>
          <w:b/>
          <w:w w:val="95"/>
        </w:rPr>
        <w:t>Segundo.</w:t>
      </w:r>
      <w:r>
        <w:rPr>
          <w:w w:val="95"/>
        </w:rPr>
        <w:t>-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pola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Secretaria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cite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todos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os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concelleiros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devandita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sesión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manifestándolles</w:t>
      </w:r>
      <w:proofErr w:type="spellEnd"/>
      <w:r>
        <w:rPr>
          <w:w w:val="95"/>
        </w:rPr>
        <w:t xml:space="preserve"> que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partir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desta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teñen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seu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dispor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Secretaría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os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antecedentes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expedientes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relacionados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 xml:space="preserve">cos </w:t>
      </w:r>
      <w:proofErr w:type="spellStart"/>
      <w:r>
        <w:rPr>
          <w:w w:val="95"/>
        </w:rPr>
        <w:t>asuntos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figuran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Orde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Día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inserido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continuación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deste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Decreto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Non</w:t>
      </w:r>
      <w:r>
        <w:rPr>
          <w:spacing w:val="-24"/>
          <w:w w:val="95"/>
        </w:rPr>
        <w:t xml:space="preserve"> </w:t>
      </w:r>
      <w:r>
        <w:rPr>
          <w:w w:val="95"/>
        </w:rPr>
        <w:t>obstante,</w:t>
      </w:r>
      <w:r>
        <w:rPr>
          <w:spacing w:val="-23"/>
          <w:w w:val="95"/>
        </w:rPr>
        <w:t xml:space="preserve"> </w:t>
      </w:r>
      <w:r>
        <w:rPr>
          <w:w w:val="95"/>
        </w:rPr>
        <w:t>ante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situación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crise sanitaria </w:t>
      </w:r>
      <w:proofErr w:type="spellStart"/>
      <w:r>
        <w:rPr>
          <w:w w:val="95"/>
        </w:rPr>
        <w:t>ocasionada</w:t>
      </w:r>
      <w:proofErr w:type="spellEnd"/>
      <w:r>
        <w:rPr>
          <w:w w:val="95"/>
        </w:rPr>
        <w:t xml:space="preserve"> polo COVID-19, </w:t>
      </w:r>
      <w:proofErr w:type="spellStart"/>
      <w:r>
        <w:rPr>
          <w:w w:val="95"/>
        </w:rPr>
        <w:t>remitiráselles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todos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concelleiros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mediante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correo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electrónico</w:t>
      </w:r>
      <w:proofErr w:type="spellEnd"/>
      <w:r>
        <w:rPr>
          <w:w w:val="95"/>
        </w:rPr>
        <w:t xml:space="preserve">, a </w:t>
      </w:r>
      <w:proofErr w:type="spellStart"/>
      <w:r>
        <w:t>documentación</w:t>
      </w:r>
      <w:proofErr w:type="spellEnd"/>
      <w:r>
        <w:rPr>
          <w:spacing w:val="-14"/>
        </w:rPr>
        <w:t xml:space="preserve"> </w:t>
      </w:r>
      <w:proofErr w:type="spellStart"/>
      <w:r>
        <w:t>relacionada</w:t>
      </w:r>
      <w:proofErr w:type="spellEnd"/>
      <w:r>
        <w:rPr>
          <w:spacing w:val="-13"/>
        </w:rPr>
        <w:t xml:space="preserve"> </w:t>
      </w:r>
      <w:r>
        <w:t>cos</w:t>
      </w:r>
      <w:r>
        <w:rPr>
          <w:spacing w:val="-14"/>
        </w:rPr>
        <w:t xml:space="preserve"> </w:t>
      </w:r>
      <w:proofErr w:type="spellStart"/>
      <w:r>
        <w:t>asuntos</w:t>
      </w:r>
      <w:proofErr w:type="spellEnd"/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t>figuran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orde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día.</w:t>
      </w:r>
    </w:p>
    <w:p w14:paraId="73B3D33C" w14:textId="77777777" w:rsidR="000E0B2F" w:rsidRDefault="000E0B2F">
      <w:pPr>
        <w:pStyle w:val="Textoindependiente"/>
        <w:rPr>
          <w:sz w:val="24"/>
        </w:rPr>
      </w:pPr>
    </w:p>
    <w:p w14:paraId="54BB878D" w14:textId="77777777" w:rsidR="000E0B2F" w:rsidRDefault="000E0B2F">
      <w:pPr>
        <w:pStyle w:val="Textoindependiente"/>
        <w:spacing w:before="2"/>
        <w:rPr>
          <w:sz w:val="24"/>
        </w:rPr>
      </w:pPr>
    </w:p>
    <w:p w14:paraId="5E4097FE" w14:textId="77777777" w:rsidR="000010E0" w:rsidRDefault="000010E0" w:rsidP="000010E0">
      <w:pPr>
        <w:pStyle w:val="Textoindependiente"/>
        <w:ind w:left="873"/>
      </w:pPr>
      <w:proofErr w:type="spellStart"/>
      <w:proofErr w:type="gramStart"/>
      <w:r>
        <w:rPr>
          <w:b/>
        </w:rPr>
        <w:t>Terceiro</w:t>
      </w:r>
      <w:proofErr w:type="spellEnd"/>
      <w:r>
        <w:t>.-</w:t>
      </w:r>
      <w:proofErr w:type="gramEnd"/>
      <w:r>
        <w:t xml:space="preserve"> </w:t>
      </w:r>
      <w:proofErr w:type="spellStart"/>
      <w:r>
        <w:t>Incluír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Orde do Día da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>:</w:t>
      </w:r>
    </w:p>
    <w:p w14:paraId="36E74A96" w14:textId="77777777" w:rsidR="000E0B2F" w:rsidRDefault="000E0B2F">
      <w:pPr>
        <w:jc w:val="both"/>
        <w:rPr>
          <w:sz w:val="18"/>
        </w:rPr>
        <w:sectPr w:rsidR="000E0B2F">
          <w:type w:val="continuous"/>
          <w:pgSz w:w="11900" w:h="16840"/>
          <w:pgMar w:top="0" w:right="480" w:bottom="0" w:left="1460" w:header="720" w:footer="720" w:gutter="0"/>
          <w:cols w:space="720"/>
        </w:sectPr>
      </w:pPr>
    </w:p>
    <w:p w14:paraId="622528B1" w14:textId="546D45B4" w:rsidR="000E0B2F" w:rsidRDefault="000E0B2F">
      <w:pPr>
        <w:pStyle w:val="Textoindependiente"/>
        <w:rPr>
          <w:i/>
          <w:sz w:val="20"/>
        </w:rPr>
      </w:pPr>
    </w:p>
    <w:p w14:paraId="46970417" w14:textId="0BB5732B" w:rsidR="000E0B2F" w:rsidRDefault="000010E0">
      <w:pPr>
        <w:pStyle w:val="Textoindependiente"/>
        <w:spacing w:before="1" w:after="1"/>
        <w:rPr>
          <w:i/>
          <w:sz w:val="16"/>
        </w:rPr>
      </w:pPr>
      <w:r>
        <w:rPr>
          <w:noProof/>
          <w:position w:val="7"/>
          <w:sz w:val="20"/>
        </w:rPr>
        <w:drawing>
          <wp:anchor distT="0" distB="0" distL="114300" distR="114300" simplePos="0" relativeHeight="251660288" behindDoc="0" locked="0" layoutInCell="1" allowOverlap="1" wp14:anchorId="5811B933" wp14:editId="3D8AE520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470372" cy="87782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4AE83" w14:textId="3C79D840" w:rsidR="000E0B2F" w:rsidRDefault="0012535C">
      <w:pPr>
        <w:tabs>
          <w:tab w:val="left" w:pos="1627"/>
        </w:tabs>
        <w:ind w:left="638"/>
        <w:rPr>
          <w:sz w:val="20"/>
        </w:rPr>
      </w:pPr>
      <w:r>
        <w:rPr>
          <w:position w:val="7"/>
          <w:sz w:val="20"/>
        </w:rPr>
        <w:tab/>
      </w:r>
    </w:p>
    <w:p w14:paraId="3F27AE5B" w14:textId="2969D41C" w:rsidR="000E0B2F" w:rsidRDefault="000010E0">
      <w:pPr>
        <w:pStyle w:val="Textoindependiente"/>
        <w:rPr>
          <w:i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33DBB17" wp14:editId="0D9D717F">
            <wp:simplePos x="0" y="0"/>
            <wp:positionH relativeFrom="column">
              <wp:posOffset>758825</wp:posOffset>
            </wp:positionH>
            <wp:positionV relativeFrom="paragraph">
              <wp:posOffset>8890</wp:posOffset>
            </wp:positionV>
            <wp:extent cx="4787900" cy="73406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8BFEF" w14:textId="77777777" w:rsidR="000E0B2F" w:rsidRDefault="000E0B2F">
      <w:pPr>
        <w:pStyle w:val="Textoindependiente"/>
        <w:rPr>
          <w:i/>
          <w:sz w:val="20"/>
        </w:rPr>
      </w:pPr>
    </w:p>
    <w:p w14:paraId="17C81CBA" w14:textId="77777777" w:rsidR="000E0B2F" w:rsidRDefault="000E0B2F">
      <w:pPr>
        <w:pStyle w:val="Textoindependiente"/>
        <w:spacing w:before="7"/>
        <w:rPr>
          <w:i/>
          <w:sz w:val="19"/>
        </w:rPr>
      </w:pPr>
    </w:p>
    <w:p w14:paraId="4937B98C" w14:textId="77777777" w:rsidR="000010E0" w:rsidRDefault="000010E0">
      <w:pPr>
        <w:pStyle w:val="Textoindependiente"/>
        <w:ind w:left="873"/>
        <w:rPr>
          <w:b/>
        </w:rPr>
      </w:pPr>
    </w:p>
    <w:p w14:paraId="23084C29" w14:textId="77777777" w:rsidR="000010E0" w:rsidRDefault="000010E0">
      <w:pPr>
        <w:pStyle w:val="Textoindependiente"/>
        <w:ind w:left="873"/>
        <w:rPr>
          <w:b/>
        </w:rPr>
      </w:pPr>
    </w:p>
    <w:p w14:paraId="12D1301E" w14:textId="77777777" w:rsidR="000010E0" w:rsidRDefault="000010E0">
      <w:pPr>
        <w:pStyle w:val="Textoindependiente"/>
        <w:ind w:left="873"/>
        <w:rPr>
          <w:b/>
        </w:rPr>
      </w:pPr>
    </w:p>
    <w:p w14:paraId="0601BCB4" w14:textId="77777777" w:rsidR="000010E0" w:rsidRDefault="000010E0">
      <w:pPr>
        <w:pStyle w:val="Textoindependiente"/>
        <w:ind w:left="873"/>
        <w:rPr>
          <w:b/>
        </w:rPr>
      </w:pPr>
    </w:p>
    <w:p w14:paraId="4D1CED60" w14:textId="77777777" w:rsidR="000E0B2F" w:rsidRDefault="000E0B2F">
      <w:pPr>
        <w:pStyle w:val="Textoindependiente"/>
      </w:pPr>
    </w:p>
    <w:p w14:paraId="69CB48D3" w14:textId="77777777" w:rsidR="000E0B2F" w:rsidRDefault="0012535C">
      <w:pPr>
        <w:ind w:left="3748" w:right="4693"/>
        <w:jc w:val="center"/>
        <w:rPr>
          <w:b/>
        </w:rPr>
      </w:pPr>
      <w:r>
        <w:rPr>
          <w:b/>
          <w:u w:val="single"/>
        </w:rPr>
        <w:t>ORDE DO DÍA</w:t>
      </w:r>
    </w:p>
    <w:p w14:paraId="36B5B566" w14:textId="77777777" w:rsidR="000E0B2F" w:rsidRDefault="000E0B2F">
      <w:pPr>
        <w:pStyle w:val="Textoindependiente"/>
        <w:spacing w:before="1"/>
        <w:rPr>
          <w:b/>
          <w:sz w:val="14"/>
        </w:rPr>
      </w:pPr>
    </w:p>
    <w:p w14:paraId="73FCCF5C" w14:textId="3CEC2A69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1.- APROBACIÓN INICIAL DO PRESUPOSTO PARA O EXERCICIO 2020</w:t>
      </w:r>
      <w:r w:rsidR="000010E0">
        <w:rPr>
          <w:rFonts w:asciiTheme="minorHAnsi" w:hAnsiTheme="minorHAnsi" w:cstheme="minorHAnsi"/>
          <w:b/>
        </w:rPr>
        <w:t>.</w:t>
      </w:r>
    </w:p>
    <w:p w14:paraId="4B23D74F" w14:textId="77777777" w:rsidR="000010E0" w:rsidRPr="000010E0" w:rsidRDefault="000010E0" w:rsidP="000010E0">
      <w:pPr>
        <w:ind w:left="113" w:right="680"/>
        <w:jc w:val="both"/>
        <w:rPr>
          <w:rFonts w:asciiTheme="minorHAnsi" w:hAnsiTheme="minorHAnsi" w:cstheme="minorHAnsi"/>
          <w:b/>
        </w:rPr>
      </w:pPr>
    </w:p>
    <w:p w14:paraId="44ABFD4C" w14:textId="7BF874B7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 xml:space="preserve">2.- APROBACIÓN INICIAL DO CATÁLOGO DE POSTOS DE TRABALLO DO CONCELLO DE </w:t>
      </w:r>
      <w:r w:rsidRPr="000010E0">
        <w:rPr>
          <w:rFonts w:asciiTheme="minorHAnsi" w:hAnsiTheme="minorHAnsi" w:cstheme="minorHAnsi"/>
          <w:b/>
        </w:rPr>
        <w:t>CEDEIRA PARA O EXERCICIO 2020</w:t>
      </w:r>
      <w:r w:rsidR="000010E0">
        <w:rPr>
          <w:rFonts w:asciiTheme="minorHAnsi" w:hAnsiTheme="minorHAnsi" w:cstheme="minorHAnsi"/>
          <w:b/>
        </w:rPr>
        <w:t>.</w:t>
      </w:r>
    </w:p>
    <w:p w14:paraId="05A281B3" w14:textId="77777777" w:rsidR="000010E0" w:rsidRPr="000010E0" w:rsidRDefault="000010E0" w:rsidP="000010E0">
      <w:pPr>
        <w:ind w:left="113" w:right="680"/>
        <w:jc w:val="both"/>
        <w:rPr>
          <w:rFonts w:asciiTheme="minorHAnsi" w:hAnsiTheme="minorHAnsi" w:cstheme="minorHAnsi"/>
          <w:b/>
        </w:rPr>
      </w:pPr>
    </w:p>
    <w:p w14:paraId="4D46E50C" w14:textId="77777777" w:rsid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3.- RECOÑECEMENTO EXTRAXUDICIAL DE CRÉDITOS. REX 2-2020</w:t>
      </w:r>
      <w:r w:rsidR="000010E0">
        <w:rPr>
          <w:rFonts w:asciiTheme="minorHAnsi" w:hAnsiTheme="minorHAnsi" w:cstheme="minorHAnsi"/>
          <w:b/>
        </w:rPr>
        <w:t>.</w:t>
      </w:r>
    </w:p>
    <w:p w14:paraId="7BA2E73D" w14:textId="77777777" w:rsidR="000010E0" w:rsidRDefault="000010E0" w:rsidP="000010E0">
      <w:pPr>
        <w:ind w:left="113" w:right="680"/>
        <w:jc w:val="both"/>
        <w:rPr>
          <w:rFonts w:asciiTheme="minorHAnsi" w:hAnsiTheme="minorHAnsi" w:cstheme="minorHAnsi"/>
          <w:b/>
        </w:rPr>
      </w:pPr>
    </w:p>
    <w:p w14:paraId="3639BF84" w14:textId="33CDDCF8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4.- RATIFICACIÓN PLENARIA DA RESOLUCIÓN</w:t>
      </w:r>
      <w:r w:rsidRPr="000010E0">
        <w:rPr>
          <w:rFonts w:asciiTheme="minorHAnsi" w:hAnsiTheme="minorHAnsi" w:cstheme="minorHAnsi"/>
          <w:b/>
        </w:rPr>
        <w:t xml:space="preserve"> DE ALCALDÍA NÚM. 163/2020 DE DATA 26.03.2020</w:t>
      </w:r>
    </w:p>
    <w:p w14:paraId="6074FC8C" w14:textId="6A4F675B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 xml:space="preserve">SUBSANACIÓN DUN ERRO DE TRANSCRICIÓN NO ACORDO PLENARIO DE SOLICITUDE DE </w:t>
      </w:r>
      <w:r w:rsidRPr="000010E0">
        <w:rPr>
          <w:rFonts w:asciiTheme="minorHAnsi" w:hAnsiTheme="minorHAnsi" w:cstheme="minorHAnsi"/>
          <w:b/>
        </w:rPr>
        <w:t>INCLUSIÓN NO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POS+2020</w:t>
      </w:r>
      <w:r w:rsidR="000010E0">
        <w:rPr>
          <w:rFonts w:asciiTheme="minorHAnsi" w:hAnsiTheme="minorHAnsi" w:cstheme="minorHAnsi"/>
          <w:b/>
        </w:rPr>
        <w:t>.</w:t>
      </w:r>
    </w:p>
    <w:p w14:paraId="033D0B7E" w14:textId="77777777" w:rsidR="000010E0" w:rsidRPr="000010E0" w:rsidRDefault="000010E0" w:rsidP="000010E0">
      <w:pPr>
        <w:pStyle w:val="Prrafodelista"/>
        <w:tabs>
          <w:tab w:val="left" w:pos="256"/>
        </w:tabs>
        <w:ind w:left="113" w:right="680"/>
        <w:jc w:val="both"/>
        <w:rPr>
          <w:rFonts w:asciiTheme="minorHAnsi" w:hAnsiTheme="minorHAnsi" w:cstheme="minorHAnsi"/>
          <w:b/>
        </w:rPr>
      </w:pPr>
    </w:p>
    <w:p w14:paraId="03097FA6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5.- RATIFICACIÓN PLENARIA DA RESOLUCIÓN DE ALCALDÍA NÚM. 164/2020 DE DATA 26.03.2020</w:t>
      </w:r>
    </w:p>
    <w:p w14:paraId="1E72AF4A" w14:textId="771BE886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 xml:space="preserve">APROBACIÓN DO PROXECTO CORRIXIDO DE “REHABILITACIÓN ESTRUTURAL E DO </w:t>
      </w:r>
      <w:r w:rsidRPr="000010E0">
        <w:rPr>
          <w:rFonts w:asciiTheme="minorHAnsi" w:hAnsiTheme="minorHAnsi" w:cstheme="minorHAnsi"/>
          <w:b/>
        </w:rPr>
        <w:t>PAVIMENTO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ANEL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VERMELLO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PRAZA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ROXA”.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POS+2020</w:t>
      </w:r>
      <w:r w:rsidR="000010E0">
        <w:rPr>
          <w:rFonts w:asciiTheme="minorHAnsi" w:hAnsiTheme="minorHAnsi" w:cstheme="minorHAnsi"/>
          <w:b/>
        </w:rPr>
        <w:t>.</w:t>
      </w:r>
    </w:p>
    <w:p w14:paraId="04B45A6A" w14:textId="77777777" w:rsidR="000010E0" w:rsidRPr="000010E0" w:rsidRDefault="000010E0" w:rsidP="000010E0">
      <w:pPr>
        <w:pStyle w:val="Prrafodelista"/>
        <w:tabs>
          <w:tab w:val="left" w:pos="310"/>
        </w:tabs>
        <w:ind w:left="113" w:right="680"/>
        <w:jc w:val="both"/>
        <w:rPr>
          <w:rFonts w:asciiTheme="minorHAnsi" w:hAnsiTheme="minorHAnsi" w:cstheme="minorHAnsi"/>
          <w:b/>
        </w:rPr>
      </w:pPr>
    </w:p>
    <w:p w14:paraId="30BB7544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6.- RATIFICACIÓN PLENARIA DA RESOLUCIÓN DE ALCALDÍA NÚM. 185/2020 DE DATA 14.04.2020</w:t>
      </w:r>
    </w:p>
    <w:p w14:paraId="228E71D8" w14:textId="2F946DAC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APROBACIÓN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PROXECTO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ACTUALIZADO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“CONSOLIDACIÓN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REPARACIÓN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 xml:space="preserve">DE </w:t>
      </w:r>
      <w:r w:rsidRPr="000010E0">
        <w:rPr>
          <w:rFonts w:asciiTheme="minorHAnsi" w:hAnsiTheme="minorHAnsi" w:cstheme="minorHAnsi"/>
          <w:b/>
        </w:rPr>
        <w:t>CUBERTA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NOS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ESCOLARES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SAA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SISALDE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MAIOR”.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POS+2020</w:t>
      </w:r>
      <w:r w:rsidR="000010E0">
        <w:rPr>
          <w:rFonts w:asciiTheme="minorHAnsi" w:hAnsiTheme="minorHAnsi" w:cstheme="minorHAnsi"/>
          <w:b/>
        </w:rPr>
        <w:t>.</w:t>
      </w:r>
    </w:p>
    <w:p w14:paraId="6C40191A" w14:textId="77777777" w:rsidR="000010E0" w:rsidRPr="000010E0" w:rsidRDefault="000010E0" w:rsidP="000010E0">
      <w:pPr>
        <w:pStyle w:val="Prrafodelista"/>
        <w:tabs>
          <w:tab w:val="left" w:pos="317"/>
        </w:tabs>
        <w:ind w:left="113" w:right="680"/>
        <w:jc w:val="both"/>
        <w:rPr>
          <w:rFonts w:asciiTheme="minorHAnsi" w:hAnsiTheme="minorHAnsi" w:cstheme="minorHAnsi"/>
          <w:b/>
        </w:rPr>
      </w:pPr>
    </w:p>
    <w:p w14:paraId="4DB23187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7.- RATIFICACION PLENARIA DA RESOLUCIÓN DE ALC</w:t>
      </w:r>
      <w:r w:rsidRPr="000010E0">
        <w:rPr>
          <w:rFonts w:asciiTheme="minorHAnsi" w:hAnsiTheme="minorHAnsi" w:cstheme="minorHAnsi"/>
          <w:b/>
        </w:rPr>
        <w:t>ALDÍA NÚM. 193/2020 DE DATA 21.04.2020</w:t>
      </w:r>
    </w:p>
    <w:p w14:paraId="4822DB83" w14:textId="683AF90E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APROBACIÓN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PROXECTO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REFUNDIDO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“SUBMINISTRO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LÁMPARAS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LED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NO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LUGAR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 xml:space="preserve">DE </w:t>
      </w:r>
      <w:r w:rsidRPr="000010E0">
        <w:rPr>
          <w:rFonts w:asciiTheme="minorHAnsi" w:hAnsiTheme="minorHAnsi" w:cstheme="minorHAnsi"/>
          <w:b/>
        </w:rPr>
        <w:t>FRAGOSO,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VECIÑEIRA,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SAN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MIGUEL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OUTROS”.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POS+2020</w:t>
      </w:r>
      <w:r w:rsidR="000010E0">
        <w:rPr>
          <w:rFonts w:asciiTheme="minorHAnsi" w:hAnsiTheme="minorHAnsi" w:cstheme="minorHAnsi"/>
          <w:b/>
        </w:rPr>
        <w:t>.</w:t>
      </w:r>
    </w:p>
    <w:p w14:paraId="39717B1B" w14:textId="77777777" w:rsidR="000010E0" w:rsidRPr="000010E0" w:rsidRDefault="000010E0" w:rsidP="000010E0">
      <w:pPr>
        <w:pStyle w:val="Prrafodelista"/>
        <w:tabs>
          <w:tab w:val="left" w:pos="225"/>
        </w:tabs>
        <w:ind w:left="113" w:right="680"/>
        <w:jc w:val="both"/>
        <w:rPr>
          <w:rFonts w:asciiTheme="minorHAnsi" w:hAnsiTheme="minorHAnsi" w:cstheme="minorHAnsi"/>
          <w:b/>
        </w:rPr>
      </w:pPr>
    </w:p>
    <w:p w14:paraId="7C4C17C3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8.- RATIFICACIÓN PLENARIA DA RESOLUCIÓN DE ALCALDÍA NÚM. 204/2020 DE DATA 27.04.2020</w:t>
      </w:r>
    </w:p>
    <w:p w14:paraId="0E38989E" w14:textId="1AD602F8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APROBACIÓN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PROXECTO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TÉCNICO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CORRIXIDO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“REFORMA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CONSTRUCIÓN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 xml:space="preserve">DE </w:t>
      </w:r>
      <w:r w:rsidRPr="000010E0">
        <w:rPr>
          <w:rFonts w:asciiTheme="minorHAnsi" w:hAnsiTheme="minorHAnsi" w:cstheme="minorHAnsi"/>
          <w:b/>
        </w:rPr>
        <w:t>PÉRGOLA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PRAZA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GALICIA”.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POS+2020</w:t>
      </w:r>
      <w:r w:rsidR="000010E0">
        <w:rPr>
          <w:rFonts w:asciiTheme="minorHAnsi" w:hAnsiTheme="minorHAnsi" w:cstheme="minorHAnsi"/>
          <w:b/>
        </w:rPr>
        <w:t>.</w:t>
      </w:r>
    </w:p>
    <w:p w14:paraId="1F3C9F24" w14:textId="77777777" w:rsidR="000010E0" w:rsidRPr="000010E0" w:rsidRDefault="000010E0" w:rsidP="000010E0">
      <w:pPr>
        <w:pStyle w:val="Prrafodelista"/>
        <w:tabs>
          <w:tab w:val="left" w:pos="267"/>
        </w:tabs>
        <w:ind w:left="113" w:right="680"/>
        <w:jc w:val="both"/>
        <w:rPr>
          <w:rFonts w:asciiTheme="minorHAnsi" w:hAnsiTheme="minorHAnsi" w:cstheme="minorHAnsi"/>
          <w:b/>
        </w:rPr>
      </w:pPr>
    </w:p>
    <w:p w14:paraId="2C4393C8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9.- RATIFICACIÓN PLENARIA DA RESOLUCIÓN DE ALCALDÍA NÚM. 205/2020 DE DATA 27.04.2020</w:t>
      </w:r>
    </w:p>
    <w:p w14:paraId="378923D8" w14:textId="53C1176A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APROBACIÓN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PROXECTO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TÉCNICO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SEGUNDA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ACTUALIZACIÓN</w:t>
      </w:r>
      <w:r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-</w:t>
      </w:r>
      <w:r w:rsidRPr="000010E0">
        <w:rPr>
          <w:rFonts w:asciiTheme="minorHAnsi" w:hAnsiTheme="minorHAnsi" w:cstheme="minorHAnsi"/>
          <w:b/>
        </w:rPr>
        <w:t xml:space="preserve"> </w:t>
      </w:r>
      <w:proofErr w:type="gramStart"/>
      <w:r w:rsidRPr="000010E0"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”CONSOLIDACIÓN</w:t>
      </w:r>
      <w:proofErr w:type="gramEnd"/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REPARACIÓN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CUBERTAS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NOS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ESCOLARES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SAA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SISALDE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MAIOR.”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POS+2020</w:t>
      </w:r>
      <w:r w:rsidR="000010E0" w:rsidRPr="000010E0">
        <w:rPr>
          <w:rFonts w:asciiTheme="minorHAnsi" w:hAnsiTheme="minorHAnsi" w:cstheme="minorHAnsi"/>
          <w:b/>
        </w:rPr>
        <w:t>.</w:t>
      </w:r>
    </w:p>
    <w:p w14:paraId="5B37E614" w14:textId="77777777" w:rsidR="000010E0" w:rsidRPr="000010E0" w:rsidRDefault="000010E0" w:rsidP="000010E0">
      <w:pPr>
        <w:pStyle w:val="Prrafodelista"/>
        <w:tabs>
          <w:tab w:val="left" w:pos="269"/>
        </w:tabs>
        <w:ind w:left="113" w:right="680"/>
        <w:jc w:val="both"/>
        <w:rPr>
          <w:rFonts w:asciiTheme="minorHAnsi" w:hAnsiTheme="minorHAnsi" w:cstheme="minorHAnsi"/>
          <w:b/>
        </w:rPr>
      </w:pPr>
    </w:p>
    <w:p w14:paraId="2330D430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10.- RATIFICACION PLENARI</w:t>
      </w:r>
      <w:r w:rsidRPr="000010E0">
        <w:rPr>
          <w:rFonts w:asciiTheme="minorHAnsi" w:hAnsiTheme="minorHAnsi" w:cstheme="minorHAnsi"/>
          <w:b/>
        </w:rPr>
        <w:t>A DA RESOLUCIÓN DE ALCALDÍA NÚM. 214/2020 DE DATA</w:t>
      </w:r>
    </w:p>
    <w:p w14:paraId="2348EA30" w14:textId="4BE4B880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 xml:space="preserve">30.04.2020 - REFORMULACIÓN DA SOLICITUDE DE APROBACIÓN DO PLAN PROVINCIAL DE </w:t>
      </w:r>
      <w:r w:rsidRPr="000010E0">
        <w:rPr>
          <w:rFonts w:asciiTheme="minorHAnsi" w:hAnsiTheme="minorHAnsi" w:cstheme="minorHAnsi"/>
          <w:b/>
        </w:rPr>
        <w:t>COOPERACIÓN ÁS OBRAS E SERVIZOS DE COMPETENCIA MUNICIPAL. POS+2020</w:t>
      </w:r>
      <w:r w:rsidR="000010E0">
        <w:rPr>
          <w:rFonts w:asciiTheme="minorHAnsi" w:hAnsiTheme="minorHAnsi" w:cstheme="minorHAnsi"/>
          <w:b/>
        </w:rPr>
        <w:t>.</w:t>
      </w:r>
    </w:p>
    <w:p w14:paraId="2086E583" w14:textId="77777777" w:rsidR="000010E0" w:rsidRPr="000010E0" w:rsidRDefault="000010E0" w:rsidP="000010E0">
      <w:pPr>
        <w:ind w:left="113" w:right="680"/>
        <w:jc w:val="both"/>
        <w:rPr>
          <w:rFonts w:asciiTheme="minorHAnsi" w:hAnsiTheme="minorHAnsi" w:cstheme="minorHAnsi"/>
          <w:b/>
        </w:rPr>
      </w:pPr>
    </w:p>
    <w:p w14:paraId="3F4D087B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11.- RATIFICACIÓN PLENARIA DA RESOLUCIÓN DE ALCALDIA NÚM. 250/2020 DE DATA</w:t>
      </w:r>
    </w:p>
    <w:p w14:paraId="094B36BF" w14:textId="403E76A3" w:rsidR="000E0B2F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 xml:space="preserve">20.05.2020 - APROBACIÓN DO PROXECTO CORRIXIDO DE "CONSERVACIÓN DE FIRME NA </w:t>
      </w:r>
      <w:r w:rsidRPr="000010E0">
        <w:rPr>
          <w:rFonts w:asciiTheme="minorHAnsi" w:hAnsiTheme="minorHAnsi" w:cstheme="minorHAnsi"/>
          <w:b/>
        </w:rPr>
        <w:t>AVDA. DE ESPAÑA E CAMIÑO PITILLEIRA". POS+2020</w:t>
      </w:r>
      <w:r w:rsidR="000010E0">
        <w:rPr>
          <w:rFonts w:asciiTheme="minorHAnsi" w:hAnsiTheme="minorHAnsi" w:cstheme="minorHAnsi"/>
          <w:b/>
        </w:rPr>
        <w:t>.</w:t>
      </w:r>
    </w:p>
    <w:p w14:paraId="375A3371" w14:textId="77777777" w:rsidR="000010E0" w:rsidRPr="000010E0" w:rsidRDefault="000010E0" w:rsidP="000010E0">
      <w:pPr>
        <w:ind w:left="113" w:right="680"/>
        <w:jc w:val="both"/>
        <w:rPr>
          <w:rFonts w:asciiTheme="minorHAnsi" w:hAnsiTheme="minorHAnsi" w:cstheme="minorHAnsi"/>
          <w:b/>
        </w:rPr>
      </w:pPr>
    </w:p>
    <w:p w14:paraId="257FEB9F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12.- RATIFICACIÓN PLENARIA DA RESOLUCIÓN DE ALCALDIA NÚM. 2</w:t>
      </w:r>
      <w:r w:rsidRPr="000010E0">
        <w:rPr>
          <w:rFonts w:asciiTheme="minorHAnsi" w:hAnsiTheme="minorHAnsi" w:cstheme="minorHAnsi"/>
          <w:b/>
        </w:rPr>
        <w:t>65/2020 DE DATA</w:t>
      </w:r>
    </w:p>
    <w:p w14:paraId="377EE903" w14:textId="77777777" w:rsidR="000E0B2F" w:rsidRPr="000010E0" w:rsidRDefault="0012535C" w:rsidP="000010E0">
      <w:pPr>
        <w:ind w:left="113" w:right="680"/>
        <w:jc w:val="both"/>
        <w:rPr>
          <w:rFonts w:asciiTheme="minorHAnsi" w:hAnsiTheme="minorHAnsi" w:cstheme="minorHAnsi"/>
          <w:b/>
        </w:rPr>
      </w:pPr>
      <w:r w:rsidRPr="000010E0">
        <w:rPr>
          <w:rFonts w:asciiTheme="minorHAnsi" w:hAnsiTheme="minorHAnsi" w:cstheme="minorHAnsi"/>
          <w:b/>
        </w:rPr>
        <w:t>27.05.2020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-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RENUNCIA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Á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SOLICITUDE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SUBVENCIÓN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MANCOMUNIDADE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DE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 xml:space="preserve">CONCELLOS </w:t>
      </w:r>
      <w:r w:rsidRPr="000010E0">
        <w:rPr>
          <w:rFonts w:asciiTheme="minorHAnsi" w:hAnsiTheme="minorHAnsi" w:cstheme="minorHAnsi"/>
          <w:b/>
        </w:rPr>
        <w:t xml:space="preserve">DA COMARCA DE FERROL Á </w:t>
      </w:r>
      <w:r w:rsidRPr="000010E0">
        <w:rPr>
          <w:rFonts w:asciiTheme="minorHAnsi" w:hAnsiTheme="minorHAnsi" w:cstheme="minorHAnsi"/>
          <w:b/>
        </w:rPr>
        <w:t xml:space="preserve">DEPUTACIÓN </w:t>
      </w:r>
      <w:r w:rsidRPr="000010E0">
        <w:rPr>
          <w:rFonts w:asciiTheme="minorHAnsi" w:hAnsiTheme="minorHAnsi" w:cstheme="minorHAnsi"/>
          <w:b/>
        </w:rPr>
        <w:t xml:space="preserve">PROVINCIAL DA CORUÑA </w:t>
      </w:r>
      <w:r w:rsidRPr="000010E0">
        <w:rPr>
          <w:rFonts w:asciiTheme="minorHAnsi" w:hAnsiTheme="minorHAnsi" w:cstheme="minorHAnsi"/>
          <w:b/>
        </w:rPr>
        <w:t xml:space="preserve">PARA </w:t>
      </w:r>
      <w:r w:rsidRPr="000010E0">
        <w:rPr>
          <w:rFonts w:asciiTheme="minorHAnsi" w:hAnsiTheme="minorHAnsi" w:cstheme="minorHAnsi"/>
          <w:b/>
        </w:rPr>
        <w:t xml:space="preserve">SERVIZO DE </w:t>
      </w:r>
      <w:r w:rsidRPr="000010E0">
        <w:rPr>
          <w:rFonts w:asciiTheme="minorHAnsi" w:hAnsiTheme="minorHAnsi" w:cstheme="minorHAnsi"/>
          <w:b/>
        </w:rPr>
        <w:t>NORMALIZACIÓN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LINGÜÍSTICA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PARA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ANO</w:t>
      </w:r>
      <w:r w:rsidRPr="000010E0">
        <w:rPr>
          <w:rFonts w:asciiTheme="minorHAnsi" w:hAnsiTheme="minorHAnsi" w:cstheme="minorHAnsi"/>
          <w:b/>
        </w:rPr>
        <w:t xml:space="preserve"> </w:t>
      </w:r>
      <w:r w:rsidRPr="000010E0">
        <w:rPr>
          <w:rFonts w:asciiTheme="minorHAnsi" w:hAnsiTheme="minorHAnsi" w:cstheme="minorHAnsi"/>
          <w:b/>
        </w:rPr>
        <w:t>2020</w:t>
      </w:r>
    </w:p>
    <w:p w14:paraId="09DC07D3" w14:textId="7EC50E2E" w:rsidR="000E0B2F" w:rsidRPr="000010E0" w:rsidRDefault="0012535C" w:rsidP="000010E0">
      <w:pPr>
        <w:pStyle w:val="Textoindependiente"/>
        <w:spacing w:before="211"/>
        <w:ind w:right="791"/>
        <w:jc w:val="both"/>
      </w:pPr>
      <w:proofErr w:type="spellStart"/>
      <w:r>
        <w:rPr>
          <w:w w:val="95"/>
        </w:rPr>
        <w:t>En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Cedeira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asinado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dixitalmente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polo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Sr.</w:t>
      </w:r>
      <w:r>
        <w:rPr>
          <w:spacing w:val="-36"/>
          <w:w w:val="95"/>
        </w:rPr>
        <w:t xml:space="preserve"> </w:t>
      </w:r>
      <w:r>
        <w:rPr>
          <w:w w:val="95"/>
        </w:rPr>
        <w:t>Alcalde</w:t>
      </w:r>
      <w:r>
        <w:rPr>
          <w:spacing w:val="-31"/>
          <w:w w:val="95"/>
        </w:rPr>
        <w:t xml:space="preserve"> </w:t>
      </w:r>
      <w:r>
        <w:rPr>
          <w:w w:val="95"/>
        </w:rPr>
        <w:t>Pablo</w:t>
      </w:r>
      <w:r>
        <w:rPr>
          <w:spacing w:val="-31"/>
          <w:w w:val="95"/>
        </w:rPr>
        <w:t xml:space="preserve"> </w:t>
      </w:r>
      <w:r>
        <w:rPr>
          <w:w w:val="95"/>
        </w:rPr>
        <w:t>Diego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Moreda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Gil</w:t>
      </w:r>
      <w:r w:rsidR="000010E0">
        <w:rPr>
          <w:w w:val="95"/>
        </w:rPr>
        <w:t>.</w:t>
      </w:r>
    </w:p>
    <w:sectPr w:rsidR="000E0B2F" w:rsidRPr="000010E0">
      <w:pgSz w:w="11900" w:h="16840"/>
      <w:pgMar w:top="0" w:right="48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D78"/>
    <w:multiLevelType w:val="hybridMultilevel"/>
    <w:tmpl w:val="8FD8C628"/>
    <w:lvl w:ilvl="0" w:tplc="9CC6E788">
      <w:numFmt w:val="bullet"/>
      <w:lvlText w:val="-"/>
      <w:lvlJc w:val="left"/>
      <w:pPr>
        <w:ind w:left="115" w:hanging="141"/>
      </w:pPr>
      <w:rPr>
        <w:rFonts w:ascii="Times New Roman" w:eastAsia="Times New Roman" w:hAnsi="Times New Roman" w:cs="Times New Roman" w:hint="default"/>
        <w:b/>
        <w:bCs/>
        <w:w w:val="88"/>
        <w:sz w:val="22"/>
        <w:szCs w:val="22"/>
      </w:rPr>
    </w:lvl>
    <w:lvl w:ilvl="1" w:tplc="E3723034">
      <w:numFmt w:val="bullet"/>
      <w:lvlText w:val="•"/>
      <w:lvlJc w:val="left"/>
      <w:pPr>
        <w:ind w:left="1104" w:hanging="141"/>
      </w:pPr>
      <w:rPr>
        <w:rFonts w:hint="default"/>
      </w:rPr>
    </w:lvl>
    <w:lvl w:ilvl="2" w:tplc="A0A2EED0">
      <w:numFmt w:val="bullet"/>
      <w:lvlText w:val="•"/>
      <w:lvlJc w:val="left"/>
      <w:pPr>
        <w:ind w:left="2088" w:hanging="141"/>
      </w:pPr>
      <w:rPr>
        <w:rFonts w:hint="default"/>
      </w:rPr>
    </w:lvl>
    <w:lvl w:ilvl="3" w:tplc="56648FBC">
      <w:numFmt w:val="bullet"/>
      <w:lvlText w:val="•"/>
      <w:lvlJc w:val="left"/>
      <w:pPr>
        <w:ind w:left="3072" w:hanging="141"/>
      </w:pPr>
      <w:rPr>
        <w:rFonts w:hint="default"/>
      </w:rPr>
    </w:lvl>
    <w:lvl w:ilvl="4" w:tplc="B844B7AA">
      <w:numFmt w:val="bullet"/>
      <w:lvlText w:val="•"/>
      <w:lvlJc w:val="left"/>
      <w:pPr>
        <w:ind w:left="4056" w:hanging="141"/>
      </w:pPr>
      <w:rPr>
        <w:rFonts w:hint="default"/>
      </w:rPr>
    </w:lvl>
    <w:lvl w:ilvl="5" w:tplc="8E748C34">
      <w:numFmt w:val="bullet"/>
      <w:lvlText w:val="•"/>
      <w:lvlJc w:val="left"/>
      <w:pPr>
        <w:ind w:left="5040" w:hanging="141"/>
      </w:pPr>
      <w:rPr>
        <w:rFonts w:hint="default"/>
      </w:rPr>
    </w:lvl>
    <w:lvl w:ilvl="6" w:tplc="3420277A">
      <w:numFmt w:val="bullet"/>
      <w:lvlText w:val="•"/>
      <w:lvlJc w:val="left"/>
      <w:pPr>
        <w:ind w:left="6024" w:hanging="141"/>
      </w:pPr>
      <w:rPr>
        <w:rFonts w:hint="default"/>
      </w:rPr>
    </w:lvl>
    <w:lvl w:ilvl="7" w:tplc="CE786BA4">
      <w:numFmt w:val="bullet"/>
      <w:lvlText w:val="•"/>
      <w:lvlJc w:val="left"/>
      <w:pPr>
        <w:ind w:left="7008" w:hanging="141"/>
      </w:pPr>
      <w:rPr>
        <w:rFonts w:hint="default"/>
      </w:rPr>
    </w:lvl>
    <w:lvl w:ilvl="8" w:tplc="E78EF206">
      <w:numFmt w:val="bullet"/>
      <w:lvlText w:val="•"/>
      <w:lvlJc w:val="left"/>
      <w:pPr>
        <w:ind w:left="7992" w:hanging="141"/>
      </w:pPr>
      <w:rPr>
        <w:rFonts w:hint="default"/>
      </w:rPr>
    </w:lvl>
  </w:abstractNum>
  <w:abstractNum w:abstractNumId="1" w15:restartNumberingAfterBreak="0">
    <w:nsid w:val="643F0A72"/>
    <w:multiLevelType w:val="hybridMultilevel"/>
    <w:tmpl w:val="EB40790E"/>
    <w:lvl w:ilvl="0" w:tplc="96EC592C">
      <w:numFmt w:val="bullet"/>
      <w:lvlText w:val="–"/>
      <w:lvlJc w:val="left"/>
      <w:pPr>
        <w:ind w:left="115" w:hanging="201"/>
      </w:pPr>
      <w:rPr>
        <w:rFonts w:ascii="Times New Roman" w:eastAsia="Times New Roman" w:hAnsi="Times New Roman" w:cs="Times New Roman" w:hint="default"/>
        <w:b/>
        <w:bCs/>
        <w:w w:val="88"/>
        <w:sz w:val="22"/>
        <w:szCs w:val="22"/>
      </w:rPr>
    </w:lvl>
    <w:lvl w:ilvl="1" w:tplc="80801094">
      <w:numFmt w:val="bullet"/>
      <w:lvlText w:val="•"/>
      <w:lvlJc w:val="left"/>
      <w:pPr>
        <w:ind w:left="1104" w:hanging="201"/>
      </w:pPr>
      <w:rPr>
        <w:rFonts w:hint="default"/>
      </w:rPr>
    </w:lvl>
    <w:lvl w:ilvl="2" w:tplc="3F3078FE">
      <w:numFmt w:val="bullet"/>
      <w:lvlText w:val="•"/>
      <w:lvlJc w:val="left"/>
      <w:pPr>
        <w:ind w:left="2088" w:hanging="201"/>
      </w:pPr>
      <w:rPr>
        <w:rFonts w:hint="default"/>
      </w:rPr>
    </w:lvl>
    <w:lvl w:ilvl="3" w:tplc="0C741578">
      <w:numFmt w:val="bullet"/>
      <w:lvlText w:val="•"/>
      <w:lvlJc w:val="left"/>
      <w:pPr>
        <w:ind w:left="3072" w:hanging="201"/>
      </w:pPr>
      <w:rPr>
        <w:rFonts w:hint="default"/>
      </w:rPr>
    </w:lvl>
    <w:lvl w:ilvl="4" w:tplc="0804C18C">
      <w:numFmt w:val="bullet"/>
      <w:lvlText w:val="•"/>
      <w:lvlJc w:val="left"/>
      <w:pPr>
        <w:ind w:left="4056" w:hanging="201"/>
      </w:pPr>
      <w:rPr>
        <w:rFonts w:hint="default"/>
      </w:rPr>
    </w:lvl>
    <w:lvl w:ilvl="5" w:tplc="985EF88A">
      <w:numFmt w:val="bullet"/>
      <w:lvlText w:val="•"/>
      <w:lvlJc w:val="left"/>
      <w:pPr>
        <w:ind w:left="5040" w:hanging="201"/>
      </w:pPr>
      <w:rPr>
        <w:rFonts w:hint="default"/>
      </w:rPr>
    </w:lvl>
    <w:lvl w:ilvl="6" w:tplc="8B7ED626">
      <w:numFmt w:val="bullet"/>
      <w:lvlText w:val="•"/>
      <w:lvlJc w:val="left"/>
      <w:pPr>
        <w:ind w:left="6024" w:hanging="201"/>
      </w:pPr>
      <w:rPr>
        <w:rFonts w:hint="default"/>
      </w:rPr>
    </w:lvl>
    <w:lvl w:ilvl="7" w:tplc="21B20584">
      <w:numFmt w:val="bullet"/>
      <w:lvlText w:val="•"/>
      <w:lvlJc w:val="left"/>
      <w:pPr>
        <w:ind w:left="7008" w:hanging="201"/>
      </w:pPr>
      <w:rPr>
        <w:rFonts w:hint="default"/>
      </w:rPr>
    </w:lvl>
    <w:lvl w:ilvl="8" w:tplc="F4E6D810">
      <w:numFmt w:val="bullet"/>
      <w:lvlText w:val="•"/>
      <w:lvlJc w:val="left"/>
      <w:pPr>
        <w:ind w:left="7992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B2F"/>
    <w:rsid w:val="000010E0"/>
    <w:rsid w:val="000E0B2F"/>
    <w:rsid w:val="001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FEF6430"/>
  <w15:docId w15:val="{4D8E97D6-58AC-4D8B-99A5-BD8608A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5" w:right="7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</cp:lastModifiedBy>
  <cp:revision>2</cp:revision>
  <dcterms:created xsi:type="dcterms:W3CDTF">2020-12-29T11:30:00Z</dcterms:created>
  <dcterms:modified xsi:type="dcterms:W3CDTF">2020-12-29T11:36:00Z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2020-12-29T00:00:00Z</vt:filetime>
  </property>
</Properties>
</file>